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2C" w:rsidRPr="00003E8E" w:rsidRDefault="00604D36" w:rsidP="00B81CC2">
      <w:pPr>
        <w:pStyle w:val="a8"/>
        <w:jc w:val="right"/>
        <w:rPr>
          <w:rFonts w:ascii="Courier New" w:hAnsi="Courier New" w:cs="Courier New"/>
          <w:sz w:val="22"/>
          <w:szCs w:val="22"/>
        </w:rPr>
      </w:pPr>
      <w:r>
        <w:rPr>
          <w:rFonts w:ascii="Courier New" w:hAnsi="Courier New" w:cs="Courier New"/>
          <w:sz w:val="22"/>
          <w:szCs w:val="22"/>
        </w:rPr>
        <w:t>Проект</w:t>
      </w:r>
    </w:p>
    <w:p w:rsidR="00A26B2C" w:rsidRPr="00003E8E" w:rsidRDefault="00A26B2C" w:rsidP="00B81CC2">
      <w:pPr>
        <w:pStyle w:val="a8"/>
        <w:jc w:val="center"/>
        <w:rPr>
          <w:rFonts w:ascii="Arial" w:hAnsi="Arial" w:cs="Arial"/>
          <w:b/>
        </w:rPr>
      </w:pPr>
    </w:p>
    <w:p w:rsidR="00A26B2C" w:rsidRPr="00003E8E" w:rsidRDefault="00A26B2C" w:rsidP="00B81CC2">
      <w:pPr>
        <w:pStyle w:val="a8"/>
        <w:jc w:val="center"/>
        <w:rPr>
          <w:rFonts w:ascii="Arial" w:hAnsi="Arial" w:cs="Arial"/>
          <w:b/>
          <w:sz w:val="32"/>
          <w:szCs w:val="32"/>
        </w:rPr>
      </w:pPr>
      <w:r w:rsidRPr="00003E8E">
        <w:rPr>
          <w:rFonts w:ascii="Arial" w:hAnsi="Arial" w:cs="Arial"/>
          <w:b/>
          <w:sz w:val="32"/>
          <w:szCs w:val="32"/>
        </w:rPr>
        <w:t>ПРАВИЛА БЛАГОУСТРОЙСТВА ТЕРРИТОРИИ МУНИЦИПАЛЬНОГО ОБРАЗОВАНИЯ – «ГОРОД ТУЛУН»</w:t>
      </w:r>
    </w:p>
    <w:p w:rsidR="00A26B2C" w:rsidRPr="00003E8E" w:rsidRDefault="00A26B2C" w:rsidP="00B81CC2">
      <w:pPr>
        <w:pStyle w:val="50"/>
        <w:shd w:val="clear" w:color="auto" w:fill="auto"/>
        <w:spacing w:before="0" w:line="240" w:lineRule="auto"/>
        <w:ind w:firstLine="0"/>
        <w:jc w:val="center"/>
        <w:rPr>
          <w:rFonts w:ascii="Arial" w:hAnsi="Arial" w:cs="Arial"/>
        </w:rPr>
      </w:pPr>
    </w:p>
    <w:p w:rsidR="00A26B2C" w:rsidRPr="00003E8E" w:rsidRDefault="00A26B2C" w:rsidP="00B81CC2">
      <w:pPr>
        <w:pStyle w:val="50"/>
        <w:shd w:val="clear" w:color="auto" w:fill="auto"/>
        <w:spacing w:before="0" w:line="240" w:lineRule="auto"/>
        <w:ind w:firstLine="0"/>
        <w:jc w:val="center"/>
        <w:rPr>
          <w:rFonts w:ascii="Arial" w:hAnsi="Arial" w:cs="Arial"/>
        </w:rPr>
      </w:pPr>
      <w:r w:rsidRPr="00003E8E">
        <w:rPr>
          <w:rFonts w:ascii="Arial" w:hAnsi="Arial" w:cs="Arial"/>
        </w:rPr>
        <w:t>Раздел 1. Общие положения и основные понятия</w:t>
      </w:r>
    </w:p>
    <w:p w:rsidR="00A26B2C" w:rsidRPr="00003E8E" w:rsidRDefault="00A26B2C" w:rsidP="00B81CC2">
      <w:pPr>
        <w:pStyle w:val="50"/>
        <w:shd w:val="clear" w:color="auto" w:fill="auto"/>
        <w:spacing w:before="0" w:line="240" w:lineRule="auto"/>
        <w:ind w:firstLine="0"/>
        <w:jc w:val="center"/>
        <w:rPr>
          <w:rFonts w:ascii="Arial" w:hAnsi="Arial" w:cs="Arial"/>
        </w:rPr>
      </w:pPr>
    </w:p>
    <w:p w:rsidR="00A26B2C" w:rsidRPr="00003E8E" w:rsidRDefault="00A26B2C" w:rsidP="00B81CC2">
      <w:pPr>
        <w:pStyle w:val="21"/>
        <w:numPr>
          <w:ilvl w:val="0"/>
          <w:numId w:val="2"/>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Настоящие Правила благоустройства территории муниципального образования - «город </w:t>
      </w:r>
      <w:r>
        <w:rPr>
          <w:rFonts w:ascii="Arial" w:hAnsi="Arial" w:cs="Arial"/>
        </w:rPr>
        <w:t>Т</w:t>
      </w:r>
      <w:r w:rsidRPr="00003E8E">
        <w:rPr>
          <w:rFonts w:ascii="Arial" w:hAnsi="Arial" w:cs="Arial"/>
        </w:rPr>
        <w:t>улун»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Жилищным кодексом Российской Федерации, Градостроительным кодексом Российской Федерации, приказом Министерства строительства и жилищно</w:t>
      </w:r>
      <w:r w:rsidRPr="00003E8E">
        <w:rPr>
          <w:rFonts w:ascii="Arial" w:hAnsi="Arial" w:cs="Arial"/>
        </w:rPr>
        <w:softHyphen/>
        <w:t>-коммунального хозяйства Российской Федерации от 13.04.2017 № 711/</w:t>
      </w:r>
      <w:proofErr w:type="spellStart"/>
      <w:proofErr w:type="gramStart"/>
      <w:r w:rsidRPr="00003E8E">
        <w:rPr>
          <w:rFonts w:ascii="Arial" w:hAnsi="Arial" w:cs="Arial"/>
        </w:rPr>
        <w:t>пр</w:t>
      </w:r>
      <w:proofErr w:type="spellEnd"/>
      <w:proofErr w:type="gramEnd"/>
      <w:r w:rsidRPr="00003E8E">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Иркутской области № 173-оз от 30.12.2014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Уставом муниципального образования </w:t>
      </w:r>
      <w:r>
        <w:rPr>
          <w:rFonts w:ascii="Arial" w:hAnsi="Arial" w:cs="Arial"/>
        </w:rPr>
        <w:t xml:space="preserve">- </w:t>
      </w:r>
      <w:r w:rsidRPr="00003E8E">
        <w:rPr>
          <w:rFonts w:ascii="Arial" w:hAnsi="Arial" w:cs="Arial"/>
        </w:rPr>
        <w:t xml:space="preserve">«город </w:t>
      </w:r>
      <w:r>
        <w:rPr>
          <w:rFonts w:ascii="Arial" w:hAnsi="Arial" w:cs="Arial"/>
        </w:rPr>
        <w:t>Тулун</w:t>
      </w:r>
      <w:r w:rsidRPr="00003E8E">
        <w:rPr>
          <w:rFonts w:ascii="Arial" w:hAnsi="Arial" w:cs="Arial"/>
        </w:rPr>
        <w:t>».</w:t>
      </w:r>
    </w:p>
    <w:p w:rsidR="00A26B2C" w:rsidRPr="00003E8E" w:rsidRDefault="00A26B2C" w:rsidP="00B81CC2">
      <w:pPr>
        <w:pStyle w:val="21"/>
        <w:numPr>
          <w:ilvl w:val="0"/>
          <w:numId w:val="2"/>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Правила устанавливают единые нормы и требования в сфере </w:t>
      </w:r>
      <w:proofErr w:type="gramStart"/>
      <w:r w:rsidRPr="00003E8E">
        <w:rPr>
          <w:rFonts w:ascii="Arial" w:hAnsi="Arial" w:cs="Arial"/>
        </w:rPr>
        <w:t>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организационно-правовых форм и форм собственности, расположенных на территории муниципального образования - «город Тулун» (далее - город Тулун).</w:t>
      </w:r>
      <w:proofErr w:type="gramEnd"/>
    </w:p>
    <w:p w:rsidR="00A26B2C" w:rsidRPr="00003E8E" w:rsidRDefault="00A26B2C" w:rsidP="00B81CC2">
      <w:pPr>
        <w:pStyle w:val="21"/>
        <w:numPr>
          <w:ilvl w:val="0"/>
          <w:numId w:val="2"/>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Для целей настоящих Правил используются понятия, термины, нормативы и требования, указанные в сводах правил и национальных стандартах, в том числе </w:t>
      </w:r>
      <w:proofErr w:type="gramStart"/>
      <w:r w:rsidRPr="00003E8E">
        <w:rPr>
          <w:rFonts w:ascii="Arial" w:hAnsi="Arial" w:cs="Arial"/>
        </w:rPr>
        <w:t>в</w:t>
      </w:r>
      <w:proofErr w:type="gramEnd"/>
      <w:r w:rsidRPr="00003E8E">
        <w:rPr>
          <w:rFonts w:ascii="Arial" w:hAnsi="Arial" w:cs="Arial"/>
        </w:rPr>
        <w:t xml:space="preserve"> следующих:</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42.13330.2016 "</w:t>
      </w:r>
      <w:proofErr w:type="spellStart"/>
      <w:r w:rsidRPr="00003E8E">
        <w:rPr>
          <w:rFonts w:ascii="Arial" w:hAnsi="Arial" w:cs="Arial"/>
        </w:rPr>
        <w:t>СНиП</w:t>
      </w:r>
      <w:proofErr w:type="spellEnd"/>
      <w:r w:rsidRPr="00003E8E">
        <w:rPr>
          <w:rFonts w:ascii="Arial" w:hAnsi="Arial" w:cs="Arial"/>
        </w:rPr>
        <w:t xml:space="preserve"> 2.07.01-89* Градостроительство. Планировка и застройка городских и сельских поселений";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82.13330.2016 "</w:t>
      </w:r>
      <w:proofErr w:type="spellStart"/>
      <w:r w:rsidRPr="00003E8E">
        <w:rPr>
          <w:rFonts w:ascii="Arial" w:hAnsi="Arial" w:cs="Arial"/>
        </w:rPr>
        <w:t>СНиП</w:t>
      </w:r>
      <w:proofErr w:type="spellEnd"/>
      <w:r w:rsidRPr="00003E8E">
        <w:rPr>
          <w:rFonts w:ascii="Arial" w:hAnsi="Arial" w:cs="Arial"/>
        </w:rPr>
        <w:t xml:space="preserve"> Ш-10-75 Благоустройство территорий";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45.13330.2012 "</w:t>
      </w:r>
      <w:proofErr w:type="spellStart"/>
      <w:r w:rsidRPr="00003E8E">
        <w:rPr>
          <w:rFonts w:ascii="Arial" w:hAnsi="Arial" w:cs="Arial"/>
        </w:rPr>
        <w:t>СНиП</w:t>
      </w:r>
      <w:proofErr w:type="spellEnd"/>
      <w:r w:rsidRPr="00003E8E">
        <w:rPr>
          <w:rFonts w:ascii="Arial" w:hAnsi="Arial" w:cs="Arial"/>
        </w:rPr>
        <w:t xml:space="preserve"> 3.02.01-87 Земляные сооружения, основания и фундаменты";</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48.13330.2011 "</w:t>
      </w:r>
      <w:proofErr w:type="spellStart"/>
      <w:r w:rsidRPr="00003E8E">
        <w:rPr>
          <w:rFonts w:ascii="Arial" w:hAnsi="Arial" w:cs="Arial"/>
        </w:rPr>
        <w:t>СНиП</w:t>
      </w:r>
      <w:proofErr w:type="spellEnd"/>
      <w:r w:rsidRPr="00003E8E">
        <w:rPr>
          <w:rFonts w:ascii="Arial" w:hAnsi="Arial" w:cs="Arial"/>
        </w:rPr>
        <w:t xml:space="preserve"> 12-01-2004 Организация строительства";</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116.13330.2012 "</w:t>
      </w:r>
      <w:proofErr w:type="spellStart"/>
      <w:r w:rsidRPr="00003E8E">
        <w:rPr>
          <w:rFonts w:ascii="Arial" w:hAnsi="Arial" w:cs="Arial"/>
        </w:rPr>
        <w:t>СНиП</w:t>
      </w:r>
      <w:proofErr w:type="spellEnd"/>
      <w:r w:rsidRPr="00003E8E">
        <w:rPr>
          <w:rFonts w:ascii="Arial" w:hAnsi="Arial" w:cs="Arial"/>
        </w:rPr>
        <w:t xml:space="preserve"> 22-02-2003 Инженерная защита территорий, зданий и сооружений от опасных геологических процессов. Основные положения";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104.13330.2016 "</w:t>
      </w:r>
      <w:proofErr w:type="spellStart"/>
      <w:r w:rsidRPr="00003E8E">
        <w:rPr>
          <w:rFonts w:ascii="Arial" w:hAnsi="Arial" w:cs="Arial"/>
        </w:rPr>
        <w:t>СНиП</w:t>
      </w:r>
      <w:proofErr w:type="spellEnd"/>
      <w:r w:rsidRPr="00003E8E">
        <w:rPr>
          <w:rFonts w:ascii="Arial" w:hAnsi="Arial" w:cs="Arial"/>
        </w:rPr>
        <w:t xml:space="preserve"> 2.06.15-85 Инженерная защита территории от затопления и подтопления";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59.13330.2016 "</w:t>
      </w:r>
      <w:proofErr w:type="spellStart"/>
      <w:r w:rsidRPr="00003E8E">
        <w:rPr>
          <w:rFonts w:ascii="Arial" w:hAnsi="Arial" w:cs="Arial"/>
        </w:rPr>
        <w:t>СНиП</w:t>
      </w:r>
      <w:proofErr w:type="spellEnd"/>
      <w:r w:rsidRPr="00003E8E">
        <w:rPr>
          <w:rFonts w:ascii="Arial" w:hAnsi="Arial" w:cs="Arial"/>
        </w:rPr>
        <w:t xml:space="preserve"> 35-01-2001 Доступность зданий и сооружений для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СП 140.13330.2012 "Городская среда. Правила проектирования для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СП 136.13330.2012 "Здания и сооружения. Общие положения проектирования с учетом доступности для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СП 138.13330.2012 "Общественные здания и сооружения, доступные </w:t>
      </w:r>
      <w:proofErr w:type="spellStart"/>
      <w:r w:rsidRPr="00003E8E">
        <w:rPr>
          <w:rFonts w:ascii="Arial" w:hAnsi="Arial" w:cs="Arial"/>
        </w:rPr>
        <w:t>маломобильным</w:t>
      </w:r>
      <w:proofErr w:type="spellEnd"/>
      <w:r w:rsidRPr="00003E8E">
        <w:rPr>
          <w:rFonts w:ascii="Arial" w:hAnsi="Arial" w:cs="Arial"/>
        </w:rPr>
        <w:t xml:space="preserve"> группам населения. Правила проектирования";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lastRenderedPageBreak/>
        <w:t>СП 137.13330.2012 "Жилая среда с планировочными элементами, доступными инвалидам. Правила проектирования";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32.13330.2012 "</w:t>
      </w:r>
      <w:proofErr w:type="spellStart"/>
      <w:r w:rsidRPr="00003E8E">
        <w:rPr>
          <w:rFonts w:ascii="Arial" w:hAnsi="Arial" w:cs="Arial"/>
        </w:rPr>
        <w:t>СНиП</w:t>
      </w:r>
      <w:proofErr w:type="spellEnd"/>
      <w:r w:rsidRPr="00003E8E">
        <w:rPr>
          <w:rFonts w:ascii="Arial" w:hAnsi="Arial" w:cs="Arial"/>
        </w:rPr>
        <w:t xml:space="preserve"> 2.04.03-85 Канализация. Наружные сети и сооружения";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31.13330.2012 "</w:t>
      </w:r>
      <w:proofErr w:type="spellStart"/>
      <w:r w:rsidRPr="00003E8E">
        <w:rPr>
          <w:rFonts w:ascii="Arial" w:hAnsi="Arial" w:cs="Arial"/>
        </w:rPr>
        <w:t>СНиП</w:t>
      </w:r>
      <w:proofErr w:type="spellEnd"/>
      <w:r w:rsidRPr="00003E8E">
        <w:rPr>
          <w:rFonts w:ascii="Arial" w:hAnsi="Arial" w:cs="Arial"/>
        </w:rPr>
        <w:t xml:space="preserve"> 2.04.02-84* Водоснабжение. Наружные сети и сооружения";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124.13330.2012 "</w:t>
      </w:r>
      <w:proofErr w:type="spellStart"/>
      <w:r w:rsidRPr="00003E8E">
        <w:rPr>
          <w:rFonts w:ascii="Arial" w:hAnsi="Arial" w:cs="Arial"/>
        </w:rPr>
        <w:t>СНиП</w:t>
      </w:r>
      <w:proofErr w:type="spellEnd"/>
      <w:r w:rsidRPr="00003E8E">
        <w:rPr>
          <w:rFonts w:ascii="Arial" w:hAnsi="Arial" w:cs="Arial"/>
        </w:rPr>
        <w:t xml:space="preserve"> 41-02-2003 Тепловые сети";</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34.13330.2012 "</w:t>
      </w:r>
      <w:proofErr w:type="spellStart"/>
      <w:r w:rsidRPr="00003E8E">
        <w:rPr>
          <w:rFonts w:ascii="Arial" w:hAnsi="Arial" w:cs="Arial"/>
        </w:rPr>
        <w:t>СНиП</w:t>
      </w:r>
      <w:proofErr w:type="spellEnd"/>
      <w:r w:rsidRPr="00003E8E">
        <w:rPr>
          <w:rFonts w:ascii="Arial" w:hAnsi="Arial" w:cs="Arial"/>
        </w:rPr>
        <w:t xml:space="preserve"> 2.05.02-85* Автомобильные дороги";</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52.13330.2016 "</w:t>
      </w:r>
      <w:proofErr w:type="spellStart"/>
      <w:r w:rsidRPr="00003E8E">
        <w:rPr>
          <w:rFonts w:ascii="Arial" w:hAnsi="Arial" w:cs="Arial"/>
        </w:rPr>
        <w:t>СНиП</w:t>
      </w:r>
      <w:proofErr w:type="spellEnd"/>
      <w:r w:rsidRPr="00003E8E">
        <w:rPr>
          <w:rFonts w:ascii="Arial" w:hAnsi="Arial" w:cs="Arial"/>
        </w:rPr>
        <w:t xml:space="preserve"> 23-05-95* Естественное и искусственное освещение";</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50.13330.2012 "</w:t>
      </w:r>
      <w:proofErr w:type="spellStart"/>
      <w:r w:rsidRPr="00003E8E">
        <w:rPr>
          <w:rFonts w:ascii="Arial" w:hAnsi="Arial" w:cs="Arial"/>
        </w:rPr>
        <w:t>СНиП</w:t>
      </w:r>
      <w:proofErr w:type="spellEnd"/>
      <w:r w:rsidRPr="00003E8E">
        <w:rPr>
          <w:rFonts w:ascii="Arial" w:hAnsi="Arial" w:cs="Arial"/>
        </w:rPr>
        <w:t xml:space="preserve"> 23-02-2003 Тепловая защита зданий";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51.13330.2011 "</w:t>
      </w:r>
      <w:proofErr w:type="spellStart"/>
      <w:r w:rsidRPr="00003E8E">
        <w:rPr>
          <w:rFonts w:ascii="Arial" w:hAnsi="Arial" w:cs="Arial"/>
        </w:rPr>
        <w:t>СНиП</w:t>
      </w:r>
      <w:proofErr w:type="spellEnd"/>
      <w:r w:rsidRPr="00003E8E">
        <w:rPr>
          <w:rFonts w:ascii="Arial" w:hAnsi="Arial" w:cs="Arial"/>
        </w:rPr>
        <w:t xml:space="preserve"> 23-03-2003 Защита от шума";</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53.13330.2011 "</w:t>
      </w:r>
      <w:proofErr w:type="spellStart"/>
      <w:r w:rsidRPr="00003E8E">
        <w:rPr>
          <w:rFonts w:ascii="Arial" w:hAnsi="Arial" w:cs="Arial"/>
        </w:rPr>
        <w:t>СНиП</w:t>
      </w:r>
      <w:proofErr w:type="spellEnd"/>
      <w:r w:rsidRPr="00003E8E">
        <w:rPr>
          <w:rFonts w:ascii="Arial" w:hAnsi="Arial" w:cs="Arial"/>
        </w:rPr>
        <w:t xml:space="preserve"> 30-02-97* Планировка и застройка территорий садоводческих (дачных) объединений граждан, здания и сооружения";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118.13330.2012 "</w:t>
      </w:r>
      <w:proofErr w:type="spellStart"/>
      <w:r w:rsidRPr="00003E8E">
        <w:rPr>
          <w:rFonts w:ascii="Arial" w:hAnsi="Arial" w:cs="Arial"/>
        </w:rPr>
        <w:t>СНиП</w:t>
      </w:r>
      <w:proofErr w:type="spellEnd"/>
      <w:r w:rsidRPr="00003E8E">
        <w:rPr>
          <w:rFonts w:ascii="Arial" w:hAnsi="Arial" w:cs="Arial"/>
        </w:rPr>
        <w:t xml:space="preserve"> 31-06-2009 Общественные здания и сооружения";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54.13330.2012 "</w:t>
      </w:r>
      <w:proofErr w:type="spellStart"/>
      <w:r w:rsidRPr="00003E8E">
        <w:rPr>
          <w:rFonts w:ascii="Arial" w:hAnsi="Arial" w:cs="Arial"/>
        </w:rPr>
        <w:t>СНиП</w:t>
      </w:r>
      <w:proofErr w:type="spellEnd"/>
      <w:r w:rsidRPr="00003E8E">
        <w:rPr>
          <w:rFonts w:ascii="Arial" w:hAnsi="Arial" w:cs="Arial"/>
        </w:rPr>
        <w:t xml:space="preserve"> 31-01-2003 Здания жилые многоквартирные";</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251.1325800.2016 "Здания общеобразовательных организаций. Правила проектирования";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252.1325800.2016 "Здания дошкольных образовательных организаций. Правила проектирования";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113.13330.2012 "</w:t>
      </w:r>
      <w:proofErr w:type="spellStart"/>
      <w:r w:rsidRPr="00003E8E">
        <w:rPr>
          <w:rFonts w:ascii="Arial" w:hAnsi="Arial" w:cs="Arial"/>
        </w:rPr>
        <w:t>СНиП</w:t>
      </w:r>
      <w:proofErr w:type="spellEnd"/>
      <w:r w:rsidRPr="00003E8E">
        <w:rPr>
          <w:rFonts w:ascii="Arial" w:hAnsi="Arial" w:cs="Arial"/>
        </w:rPr>
        <w:t xml:space="preserve"> 21-02-99* Стоянки автомобилей";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158.13330.2014 "Здания и помещения медицинских организаций. Правила проектирования";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257.1325800.2016 "Здания гостиниц. Правила проектирования";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35.13330.2011 "</w:t>
      </w:r>
      <w:proofErr w:type="spellStart"/>
      <w:r w:rsidRPr="00003E8E">
        <w:rPr>
          <w:rFonts w:ascii="Arial" w:hAnsi="Arial" w:cs="Arial"/>
        </w:rPr>
        <w:t>СНиП</w:t>
      </w:r>
      <w:proofErr w:type="spellEnd"/>
      <w:r w:rsidRPr="00003E8E">
        <w:rPr>
          <w:rFonts w:ascii="Arial" w:hAnsi="Arial" w:cs="Arial"/>
        </w:rPr>
        <w:t xml:space="preserve"> 2.05.03-84* Мосты и трубы";</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101.13330.2012 "</w:t>
      </w:r>
      <w:proofErr w:type="spellStart"/>
      <w:r w:rsidRPr="00003E8E">
        <w:rPr>
          <w:rFonts w:ascii="Arial" w:hAnsi="Arial" w:cs="Arial"/>
        </w:rPr>
        <w:t>СНиП</w:t>
      </w:r>
      <w:proofErr w:type="spellEnd"/>
      <w:r w:rsidRPr="00003E8E">
        <w:rPr>
          <w:rFonts w:ascii="Arial" w:hAnsi="Arial" w:cs="Arial"/>
        </w:rPr>
        <w:t xml:space="preserve"> 2.06.07-87 Подпорные стены, судоходные шлюзы, рыбопропускные и </w:t>
      </w:r>
      <w:proofErr w:type="spellStart"/>
      <w:r w:rsidRPr="00003E8E">
        <w:rPr>
          <w:rFonts w:ascii="Arial" w:hAnsi="Arial" w:cs="Arial"/>
        </w:rPr>
        <w:t>рыбозащитные</w:t>
      </w:r>
      <w:proofErr w:type="spellEnd"/>
      <w:r w:rsidRPr="00003E8E">
        <w:rPr>
          <w:rFonts w:ascii="Arial" w:hAnsi="Arial" w:cs="Arial"/>
        </w:rPr>
        <w:t xml:space="preserve"> сооружения";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102.13330.2012 "</w:t>
      </w:r>
      <w:proofErr w:type="spellStart"/>
      <w:r w:rsidRPr="00003E8E">
        <w:rPr>
          <w:rFonts w:ascii="Arial" w:hAnsi="Arial" w:cs="Arial"/>
        </w:rPr>
        <w:t>СНиП</w:t>
      </w:r>
      <w:proofErr w:type="spellEnd"/>
      <w:r w:rsidRPr="00003E8E">
        <w:rPr>
          <w:rFonts w:ascii="Arial" w:hAnsi="Arial" w:cs="Arial"/>
        </w:rPr>
        <w:t xml:space="preserve"> 2.06.09-84 Туннели гидротехнические";</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58.13330.2012 "</w:t>
      </w:r>
      <w:proofErr w:type="spellStart"/>
      <w:r w:rsidRPr="00003E8E">
        <w:rPr>
          <w:rFonts w:ascii="Arial" w:hAnsi="Arial" w:cs="Arial"/>
        </w:rPr>
        <w:t>СНиП</w:t>
      </w:r>
      <w:proofErr w:type="spellEnd"/>
      <w:r w:rsidRPr="00003E8E">
        <w:rPr>
          <w:rFonts w:ascii="Arial" w:hAnsi="Arial" w:cs="Arial"/>
        </w:rPr>
        <w:t xml:space="preserve"> 33-01-2003 Гидротехнические сооружения. Основные положения";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38.13330.2012 "</w:t>
      </w:r>
      <w:proofErr w:type="spellStart"/>
      <w:r w:rsidRPr="00003E8E">
        <w:rPr>
          <w:rFonts w:ascii="Arial" w:hAnsi="Arial" w:cs="Arial"/>
        </w:rPr>
        <w:t>СНиП</w:t>
      </w:r>
      <w:proofErr w:type="spellEnd"/>
      <w:r w:rsidRPr="00003E8E">
        <w:rPr>
          <w:rFonts w:ascii="Arial" w:hAnsi="Arial" w:cs="Arial"/>
        </w:rPr>
        <w:t xml:space="preserve"> 2.06.04-82* Нагрузки и воздействия на гидротехнические сооружения (волновые, ледовые и от судов)";</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39.13330.2012 "</w:t>
      </w:r>
      <w:proofErr w:type="spellStart"/>
      <w:r w:rsidRPr="00003E8E">
        <w:rPr>
          <w:rFonts w:ascii="Arial" w:hAnsi="Arial" w:cs="Arial"/>
        </w:rPr>
        <w:t>СНиП</w:t>
      </w:r>
      <w:proofErr w:type="spellEnd"/>
      <w:r w:rsidRPr="00003E8E">
        <w:rPr>
          <w:rFonts w:ascii="Arial" w:hAnsi="Arial" w:cs="Arial"/>
        </w:rPr>
        <w:t xml:space="preserve"> 2.06.05-84* Плотины из грунтовых материалов";</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40.13330.2012 "</w:t>
      </w:r>
      <w:proofErr w:type="spellStart"/>
      <w:r w:rsidRPr="00003E8E">
        <w:rPr>
          <w:rFonts w:ascii="Arial" w:hAnsi="Arial" w:cs="Arial"/>
        </w:rPr>
        <w:t>СНиП</w:t>
      </w:r>
      <w:proofErr w:type="spellEnd"/>
      <w:r w:rsidRPr="00003E8E">
        <w:rPr>
          <w:rFonts w:ascii="Arial" w:hAnsi="Arial" w:cs="Arial"/>
        </w:rPr>
        <w:t xml:space="preserve"> 2.06.06-85 Плотины бетонные и железобетонные";</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41.13330.2012 "</w:t>
      </w:r>
      <w:proofErr w:type="spellStart"/>
      <w:r w:rsidRPr="00003E8E">
        <w:rPr>
          <w:rFonts w:ascii="Arial" w:hAnsi="Arial" w:cs="Arial"/>
        </w:rPr>
        <w:t>СНиП</w:t>
      </w:r>
      <w:proofErr w:type="spellEnd"/>
      <w:r w:rsidRPr="00003E8E">
        <w:rPr>
          <w:rFonts w:ascii="Arial" w:hAnsi="Arial" w:cs="Arial"/>
        </w:rPr>
        <w:t xml:space="preserve"> 2.06.08-87 Бетонные и железобетонные конструкции гидротехнических сооружений";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101.13330.2012 "</w:t>
      </w:r>
      <w:proofErr w:type="spellStart"/>
      <w:r w:rsidRPr="00003E8E">
        <w:rPr>
          <w:rFonts w:ascii="Arial" w:hAnsi="Arial" w:cs="Arial"/>
        </w:rPr>
        <w:t>СНиП</w:t>
      </w:r>
      <w:proofErr w:type="spellEnd"/>
      <w:r w:rsidRPr="00003E8E">
        <w:rPr>
          <w:rFonts w:ascii="Arial" w:hAnsi="Arial" w:cs="Arial"/>
        </w:rPr>
        <w:t xml:space="preserve"> 2.06.07-87 Подпорные стены, судоходные шлюзы, рыбопропускные и </w:t>
      </w:r>
      <w:proofErr w:type="spellStart"/>
      <w:r w:rsidRPr="00003E8E">
        <w:rPr>
          <w:rFonts w:ascii="Arial" w:hAnsi="Arial" w:cs="Arial"/>
        </w:rPr>
        <w:t>рыбозащитные</w:t>
      </w:r>
      <w:proofErr w:type="spellEnd"/>
      <w:r w:rsidRPr="00003E8E">
        <w:rPr>
          <w:rFonts w:ascii="Arial" w:hAnsi="Arial" w:cs="Arial"/>
        </w:rPr>
        <w:t xml:space="preserve"> сооружения";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102.13330.2012 "</w:t>
      </w:r>
      <w:proofErr w:type="spellStart"/>
      <w:r w:rsidRPr="00003E8E">
        <w:rPr>
          <w:rFonts w:ascii="Arial" w:hAnsi="Arial" w:cs="Arial"/>
        </w:rPr>
        <w:t>СНиП</w:t>
      </w:r>
      <w:proofErr w:type="spellEnd"/>
      <w:r w:rsidRPr="00003E8E">
        <w:rPr>
          <w:rFonts w:ascii="Arial" w:hAnsi="Arial" w:cs="Arial"/>
        </w:rPr>
        <w:t xml:space="preserve"> 2.06.09-84 Туннели гидротехнические";</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122.13330.2012 "</w:t>
      </w:r>
      <w:proofErr w:type="spellStart"/>
      <w:r w:rsidRPr="00003E8E">
        <w:rPr>
          <w:rFonts w:ascii="Arial" w:hAnsi="Arial" w:cs="Arial"/>
        </w:rPr>
        <w:t>СНиП</w:t>
      </w:r>
      <w:proofErr w:type="spellEnd"/>
      <w:r w:rsidRPr="00003E8E">
        <w:rPr>
          <w:rFonts w:ascii="Arial" w:hAnsi="Arial" w:cs="Arial"/>
        </w:rPr>
        <w:t xml:space="preserve"> 32-04-97 Тоннели железнодорожные и автодорожные";</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259.1325800.2016 "Мосты в условиях плотной городской застройки. Правила проектирования";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132.13330.2011 "Обеспечение антитеррористической защищенности зданий и сооружений. Общие требования проектирования";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254.1325800.2016 "Здания и территории. Правила проектирования защиты от производственного шума";</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18.13330.2011 "</w:t>
      </w:r>
      <w:proofErr w:type="spellStart"/>
      <w:r w:rsidRPr="00003E8E">
        <w:rPr>
          <w:rFonts w:ascii="Arial" w:hAnsi="Arial" w:cs="Arial"/>
        </w:rPr>
        <w:t>СНиП</w:t>
      </w:r>
      <w:proofErr w:type="spellEnd"/>
      <w:r w:rsidRPr="00003E8E">
        <w:rPr>
          <w:rFonts w:ascii="Arial" w:hAnsi="Arial" w:cs="Arial"/>
        </w:rPr>
        <w:t xml:space="preserve"> </w:t>
      </w:r>
      <w:r w:rsidRPr="00003E8E">
        <w:rPr>
          <w:rFonts w:ascii="Arial" w:hAnsi="Arial" w:cs="Arial"/>
          <w:lang w:val="en-US" w:eastAsia="en-US"/>
        </w:rPr>
        <w:t>II</w:t>
      </w:r>
      <w:r w:rsidRPr="00003E8E">
        <w:rPr>
          <w:rFonts w:ascii="Arial" w:hAnsi="Arial" w:cs="Arial"/>
          <w:lang w:eastAsia="en-US"/>
        </w:rPr>
        <w:t xml:space="preserve">-89-80* </w:t>
      </w:r>
      <w:r w:rsidRPr="00003E8E">
        <w:rPr>
          <w:rFonts w:ascii="Arial" w:hAnsi="Arial" w:cs="Arial"/>
        </w:rPr>
        <w:t>Генеральные планы промышленных предприятий";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19.13330.2011 "</w:t>
      </w:r>
      <w:proofErr w:type="spellStart"/>
      <w:r w:rsidRPr="00003E8E">
        <w:rPr>
          <w:rFonts w:ascii="Arial" w:hAnsi="Arial" w:cs="Arial"/>
        </w:rPr>
        <w:t>СНиП</w:t>
      </w:r>
      <w:proofErr w:type="spellEnd"/>
      <w:r w:rsidRPr="00003E8E">
        <w:rPr>
          <w:rFonts w:ascii="Arial" w:hAnsi="Arial" w:cs="Arial"/>
        </w:rPr>
        <w:t xml:space="preserve"> </w:t>
      </w:r>
      <w:r w:rsidRPr="00003E8E">
        <w:rPr>
          <w:rFonts w:ascii="Arial" w:hAnsi="Arial" w:cs="Arial"/>
          <w:lang w:val="en-US" w:eastAsia="en-US"/>
        </w:rPr>
        <w:t>II</w:t>
      </w:r>
      <w:r w:rsidRPr="00003E8E">
        <w:rPr>
          <w:rFonts w:ascii="Arial" w:hAnsi="Arial" w:cs="Arial"/>
          <w:lang w:eastAsia="en-US"/>
        </w:rPr>
        <w:t xml:space="preserve">-97-76 </w:t>
      </w:r>
      <w:r w:rsidRPr="00003E8E">
        <w:rPr>
          <w:rFonts w:ascii="Arial" w:hAnsi="Arial" w:cs="Arial"/>
        </w:rPr>
        <w:t xml:space="preserve">Генеральные планы </w:t>
      </w:r>
      <w:r w:rsidRPr="00003E8E">
        <w:rPr>
          <w:rFonts w:ascii="Arial" w:hAnsi="Arial" w:cs="Arial"/>
        </w:rPr>
        <w:lastRenderedPageBreak/>
        <w:t>сельскохозяйственных предприятий";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СП 131.13330.2012 "</w:t>
      </w:r>
      <w:proofErr w:type="spellStart"/>
      <w:r w:rsidRPr="00003E8E">
        <w:rPr>
          <w:rFonts w:ascii="Arial" w:hAnsi="Arial" w:cs="Arial"/>
        </w:rPr>
        <w:t>СНиП</w:t>
      </w:r>
      <w:proofErr w:type="spellEnd"/>
      <w:r w:rsidRPr="00003E8E">
        <w:rPr>
          <w:rFonts w:ascii="Arial" w:hAnsi="Arial" w:cs="Arial"/>
        </w:rPr>
        <w:t xml:space="preserve"> 23-01-99* Строительная климатология";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52024-2003 Услуги физкультурно-оздоровительные и спортивные.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52025-2003 Услуги физкультурно-оздоровительные и спортивные. Требования безопасности потребителей;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53102-2015 "Оборудование детских игровых площадок. Термины и определения";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52169-2012 Оборудование и покрытия детских игровых площадок. Безопасность конструкции и методы испытаний.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52167-2012 "Оборудование детских игровых площадок. Безопасность конструкции и методы испытаний качелей.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52168-2012 "Оборудование детских игровых площадок. Безопасность конструкции и методы испытаний горок.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52299-2013 "Оборудование детских игровых площадок. Безопасность конструкции и методы испытаний качалок.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52300-2013 "Оборудование детских игровых площадок. Безопасность конструкции и методы испытаний каруселей.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52169-2012 "Оборудование и покрытия детских игровых площадок. Безопасность конструкции и методы испытаний.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52301-2013 "Оборудование детских игровых площадок. Безопасность при эксплуатации.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ЕН 1177-2013 "</w:t>
      </w:r>
      <w:proofErr w:type="spellStart"/>
      <w:r w:rsidRPr="00003E8E">
        <w:rPr>
          <w:rFonts w:ascii="Arial" w:hAnsi="Arial" w:cs="Arial"/>
        </w:rPr>
        <w:t>Ударопоглощающие</w:t>
      </w:r>
      <w:proofErr w:type="spellEnd"/>
      <w:r w:rsidRPr="00003E8E">
        <w:rPr>
          <w:rFonts w:ascii="Arial" w:hAnsi="Arial" w:cs="Arial"/>
        </w:rPr>
        <w:t xml:space="preserve"> покрытия детских игровых площадок. Требования безопасности и методы испытаний";</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55677-2013 "Оборудование детских спортивных площадок. Безопасность конструкций и методы испытания. Общие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55679-2013 Оборудование детских спортивных площадок. Безопасность при эксплуатации;</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52766-2007 "Дороги автомобильные общего пользования. Элементы обустройства";</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33127-2014 "Дороги автомобильные общего пользования. Ограждения дорожные. Классификация";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26213-91 Почвы. Методы определения органического вещества;</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53381-2009. Почвы и грунты. Грунты питательные. Технические условия";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17.4.3.04-85 "Охрана природы. Почвы. Общие требования к контролю и охране от загрязнения";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17.5.3.06-85 Охрана природы. Земли. Требования к определению норм снятия плодородного слоя почвы при производстве земляных работ;</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17.4.3.07-2001 "Охрана природы. Почвы. Требования к свойствам </w:t>
      </w:r>
      <w:r w:rsidRPr="00003E8E">
        <w:rPr>
          <w:rFonts w:ascii="Arial" w:hAnsi="Arial" w:cs="Arial"/>
        </w:rPr>
        <w:lastRenderedPageBreak/>
        <w:t>осадков сточных вод при использовании их в качестве удобрения";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28329-89 Озеленение городов. Термины и определения;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24835-81 Саженцы деревьев и кустарников. Технические условия;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24909-81 Саженцы деревьев декоративных лиственных пород. Технические условия;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25769-83 Саженцы деревьев хвойных пород для озеленения городов. Технические условия;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2874-73 "Вода питьевая";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 xml:space="preserve">ГОСТ </w:t>
      </w:r>
      <w:proofErr w:type="gramStart"/>
      <w:r w:rsidRPr="00003E8E">
        <w:rPr>
          <w:rFonts w:ascii="Arial" w:hAnsi="Arial" w:cs="Arial"/>
        </w:rPr>
        <w:t>Р</w:t>
      </w:r>
      <w:proofErr w:type="gramEnd"/>
      <w:r w:rsidRPr="00003E8E">
        <w:rPr>
          <w:rFonts w:ascii="Arial" w:hAnsi="Arial" w:cs="Arial"/>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ГОСТ 23407-78 "Ограждения инвентарные строительных площадок и участков производства строительно-монтажных работ";</w:t>
      </w:r>
    </w:p>
    <w:p w:rsidR="00A26B2C" w:rsidRPr="00003E8E" w:rsidRDefault="00A26B2C" w:rsidP="00B81CC2">
      <w:pPr>
        <w:pStyle w:val="21"/>
        <w:shd w:val="clear" w:color="auto" w:fill="auto"/>
        <w:spacing w:before="0" w:after="0" w:line="240" w:lineRule="auto"/>
        <w:ind w:firstLine="724"/>
        <w:jc w:val="both"/>
        <w:rPr>
          <w:rFonts w:ascii="Arial" w:hAnsi="Arial" w:cs="Arial"/>
        </w:rPr>
      </w:pPr>
      <w:r w:rsidRPr="00003E8E">
        <w:rPr>
          <w:rFonts w:ascii="Arial" w:hAnsi="Arial" w:cs="Arial"/>
        </w:rPr>
        <w:t>Иные своды правил и стандарты, принятые и вступившие в действие в установленном порядке.</w:t>
      </w:r>
    </w:p>
    <w:p w:rsidR="00A26B2C" w:rsidRPr="00003E8E" w:rsidRDefault="00A26B2C" w:rsidP="00B81CC2">
      <w:pPr>
        <w:pStyle w:val="50"/>
        <w:shd w:val="clear" w:color="auto" w:fill="auto"/>
        <w:spacing w:before="0" w:line="240" w:lineRule="auto"/>
        <w:ind w:firstLine="0"/>
        <w:jc w:val="both"/>
        <w:rPr>
          <w:rFonts w:ascii="Arial" w:hAnsi="Arial" w:cs="Arial"/>
        </w:rPr>
      </w:pPr>
    </w:p>
    <w:p w:rsidR="00A26B2C" w:rsidRPr="00003E8E" w:rsidRDefault="00A26B2C" w:rsidP="00B81CC2">
      <w:pPr>
        <w:pStyle w:val="50"/>
        <w:shd w:val="clear" w:color="auto" w:fill="auto"/>
        <w:spacing w:before="0" w:line="240" w:lineRule="auto"/>
        <w:ind w:firstLine="0"/>
        <w:jc w:val="center"/>
        <w:rPr>
          <w:rFonts w:ascii="Arial" w:hAnsi="Arial" w:cs="Arial"/>
        </w:rPr>
      </w:pPr>
      <w:r w:rsidRPr="00003E8E">
        <w:rPr>
          <w:rFonts w:ascii="Arial" w:hAnsi="Arial" w:cs="Arial"/>
        </w:rPr>
        <w:t xml:space="preserve">Раздел 2. Общие требования </w:t>
      </w:r>
    </w:p>
    <w:p w:rsidR="00A26B2C" w:rsidRPr="00003E8E" w:rsidRDefault="00A26B2C" w:rsidP="00B81CC2">
      <w:pPr>
        <w:pStyle w:val="50"/>
        <w:shd w:val="clear" w:color="auto" w:fill="auto"/>
        <w:spacing w:before="0" w:line="240" w:lineRule="auto"/>
        <w:ind w:firstLine="0"/>
        <w:jc w:val="center"/>
        <w:rPr>
          <w:rFonts w:ascii="Arial" w:hAnsi="Arial" w:cs="Arial"/>
        </w:rPr>
      </w:pPr>
      <w:r w:rsidRPr="00003E8E">
        <w:rPr>
          <w:rFonts w:ascii="Arial" w:hAnsi="Arial" w:cs="Arial"/>
        </w:rPr>
        <w:t xml:space="preserve">к состоянию общественных пространств, </w:t>
      </w:r>
    </w:p>
    <w:p w:rsidR="00A26B2C" w:rsidRPr="00003E8E" w:rsidRDefault="00A26B2C" w:rsidP="00B81CC2">
      <w:pPr>
        <w:pStyle w:val="50"/>
        <w:shd w:val="clear" w:color="auto" w:fill="auto"/>
        <w:spacing w:before="0" w:line="240" w:lineRule="auto"/>
        <w:ind w:firstLine="0"/>
        <w:jc w:val="center"/>
        <w:rPr>
          <w:rFonts w:ascii="Arial" w:hAnsi="Arial" w:cs="Arial"/>
        </w:rPr>
      </w:pPr>
      <w:r w:rsidRPr="00003E8E">
        <w:rPr>
          <w:rFonts w:ascii="Arial" w:hAnsi="Arial" w:cs="Arial"/>
        </w:rPr>
        <w:t xml:space="preserve">состоянию и облику зданий различного назначения </w:t>
      </w:r>
    </w:p>
    <w:p w:rsidR="00A26B2C" w:rsidRPr="00003E8E" w:rsidRDefault="00A26B2C" w:rsidP="00B81CC2">
      <w:pPr>
        <w:pStyle w:val="50"/>
        <w:shd w:val="clear" w:color="auto" w:fill="auto"/>
        <w:spacing w:before="0" w:line="240" w:lineRule="auto"/>
        <w:ind w:firstLine="0"/>
        <w:jc w:val="center"/>
        <w:rPr>
          <w:rFonts w:ascii="Arial" w:hAnsi="Arial" w:cs="Arial"/>
        </w:rPr>
      </w:pPr>
      <w:r w:rsidRPr="00003E8E">
        <w:rPr>
          <w:rFonts w:ascii="Arial" w:hAnsi="Arial" w:cs="Arial"/>
        </w:rPr>
        <w:t xml:space="preserve">и разной формы собственности, к </w:t>
      </w:r>
      <w:proofErr w:type="gramStart"/>
      <w:r w:rsidRPr="00003E8E">
        <w:rPr>
          <w:rFonts w:ascii="Arial" w:hAnsi="Arial" w:cs="Arial"/>
        </w:rPr>
        <w:t>имеющимся</w:t>
      </w:r>
      <w:proofErr w:type="gramEnd"/>
      <w:r w:rsidRPr="00003E8E">
        <w:rPr>
          <w:rFonts w:ascii="Arial" w:hAnsi="Arial" w:cs="Arial"/>
        </w:rPr>
        <w:t xml:space="preserve"> в городе Тулуне </w:t>
      </w:r>
    </w:p>
    <w:p w:rsidR="00A26B2C" w:rsidRPr="00003E8E" w:rsidRDefault="00A26B2C" w:rsidP="00B81CC2">
      <w:pPr>
        <w:pStyle w:val="50"/>
        <w:shd w:val="clear" w:color="auto" w:fill="auto"/>
        <w:spacing w:before="0" w:line="240" w:lineRule="auto"/>
        <w:ind w:firstLine="0"/>
        <w:jc w:val="center"/>
        <w:rPr>
          <w:rFonts w:ascii="Arial" w:hAnsi="Arial" w:cs="Arial"/>
        </w:rPr>
      </w:pPr>
      <w:r w:rsidRPr="00003E8E">
        <w:rPr>
          <w:rFonts w:ascii="Arial" w:hAnsi="Arial" w:cs="Arial"/>
        </w:rPr>
        <w:t>объектам благоустройства и их отдельным</w:t>
      </w:r>
      <w:bookmarkStart w:id="0" w:name="bookmark3"/>
      <w:r w:rsidRPr="00003E8E">
        <w:rPr>
          <w:rFonts w:ascii="Arial" w:hAnsi="Arial" w:cs="Arial"/>
        </w:rPr>
        <w:t xml:space="preserve"> элементам</w:t>
      </w:r>
      <w:bookmarkEnd w:id="0"/>
    </w:p>
    <w:p w:rsidR="00A26B2C" w:rsidRPr="00003E8E" w:rsidRDefault="00A26B2C" w:rsidP="00B81CC2">
      <w:pPr>
        <w:pStyle w:val="50"/>
        <w:shd w:val="clear" w:color="auto" w:fill="auto"/>
        <w:spacing w:before="0" w:line="240" w:lineRule="auto"/>
        <w:ind w:firstLine="0"/>
        <w:jc w:val="both"/>
        <w:rPr>
          <w:rFonts w:ascii="Arial" w:hAnsi="Arial" w:cs="Arial"/>
        </w:rPr>
      </w:pPr>
    </w:p>
    <w:p w:rsidR="00A26B2C" w:rsidRPr="00003E8E" w:rsidRDefault="00A26B2C" w:rsidP="00B81CC2">
      <w:pPr>
        <w:pStyle w:val="21"/>
        <w:numPr>
          <w:ilvl w:val="0"/>
          <w:numId w:val="3"/>
        </w:numPr>
        <w:shd w:val="clear" w:color="auto" w:fill="auto"/>
        <w:tabs>
          <w:tab w:val="left" w:pos="1267"/>
          <w:tab w:val="left" w:pos="2335"/>
        </w:tabs>
        <w:spacing w:before="0" w:after="0" w:line="240" w:lineRule="auto"/>
        <w:ind w:firstLine="724"/>
        <w:jc w:val="both"/>
        <w:rPr>
          <w:rFonts w:ascii="Arial" w:hAnsi="Arial" w:cs="Arial"/>
        </w:rPr>
      </w:pPr>
      <w:r w:rsidRPr="00003E8E">
        <w:rPr>
          <w:rFonts w:ascii="Arial" w:hAnsi="Arial" w:cs="Arial"/>
        </w:rPr>
        <w:t>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города Тулуна, с учетом объективной потребности в развитии тех или иных общественных пространств, экономической эффективности реализации и планов развития города Тулуна.</w:t>
      </w:r>
    </w:p>
    <w:p w:rsidR="00A26B2C" w:rsidRPr="00003E8E" w:rsidRDefault="00A26B2C" w:rsidP="00B81CC2">
      <w:pPr>
        <w:pStyle w:val="21"/>
        <w:numPr>
          <w:ilvl w:val="0"/>
          <w:numId w:val="3"/>
        </w:numPr>
        <w:shd w:val="clear" w:color="auto" w:fill="auto"/>
        <w:tabs>
          <w:tab w:val="left" w:pos="1267"/>
          <w:tab w:val="left" w:pos="2335"/>
        </w:tabs>
        <w:spacing w:before="0" w:after="0" w:line="240" w:lineRule="auto"/>
        <w:ind w:firstLine="724"/>
        <w:jc w:val="both"/>
        <w:rPr>
          <w:rFonts w:ascii="Arial" w:hAnsi="Arial" w:cs="Arial"/>
        </w:rPr>
      </w:pPr>
      <w:r w:rsidRPr="00003E8E">
        <w:rPr>
          <w:rFonts w:ascii="Arial" w:hAnsi="Arial" w:cs="Arial"/>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26B2C" w:rsidRPr="00003E8E" w:rsidRDefault="00A26B2C" w:rsidP="00B81CC2">
      <w:pPr>
        <w:pStyle w:val="21"/>
        <w:numPr>
          <w:ilvl w:val="0"/>
          <w:numId w:val="3"/>
        </w:numPr>
        <w:shd w:val="clear" w:color="auto" w:fill="auto"/>
        <w:tabs>
          <w:tab w:val="left" w:pos="1267"/>
          <w:tab w:val="left" w:pos="2335"/>
        </w:tabs>
        <w:spacing w:before="0" w:after="0" w:line="240" w:lineRule="auto"/>
        <w:ind w:firstLine="709"/>
        <w:jc w:val="both"/>
        <w:rPr>
          <w:rFonts w:ascii="Arial" w:hAnsi="Arial" w:cs="Arial"/>
        </w:rPr>
      </w:pPr>
      <w:r w:rsidRPr="00003E8E">
        <w:rPr>
          <w:rFonts w:ascii="Arial" w:hAnsi="Arial" w:cs="Arial"/>
        </w:rPr>
        <w:t>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26B2C" w:rsidRPr="00003E8E" w:rsidRDefault="00A26B2C" w:rsidP="00B81CC2">
      <w:pPr>
        <w:pStyle w:val="21"/>
        <w:numPr>
          <w:ilvl w:val="0"/>
          <w:numId w:val="3"/>
        </w:numPr>
        <w:shd w:val="clear" w:color="auto" w:fill="auto"/>
        <w:tabs>
          <w:tab w:val="left" w:pos="1267"/>
          <w:tab w:val="left" w:pos="2335"/>
        </w:tabs>
        <w:spacing w:before="0" w:after="0" w:line="240" w:lineRule="auto"/>
        <w:ind w:firstLine="709"/>
        <w:jc w:val="both"/>
        <w:rPr>
          <w:rFonts w:ascii="Arial" w:hAnsi="Arial" w:cs="Arial"/>
        </w:rPr>
      </w:pPr>
      <w:r w:rsidRPr="00003E8E">
        <w:rPr>
          <w:rFonts w:ascii="Arial" w:hAnsi="Arial" w:cs="Arial"/>
        </w:rPr>
        <w:t xml:space="preserve">В рамках </w:t>
      </w:r>
      <w:proofErr w:type="gramStart"/>
      <w:r w:rsidRPr="00003E8E">
        <w:rPr>
          <w:rFonts w:ascii="Arial" w:hAnsi="Arial" w:cs="Arial"/>
        </w:rPr>
        <w:t>решения задачи обеспечения качества городской среды</w:t>
      </w:r>
      <w:proofErr w:type="gramEnd"/>
      <w:r w:rsidRPr="00003E8E">
        <w:rPr>
          <w:rFonts w:ascii="Arial" w:hAnsi="Arial" w:cs="Arial"/>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26B2C" w:rsidRPr="00003E8E" w:rsidRDefault="00A26B2C" w:rsidP="00B81CC2">
      <w:pPr>
        <w:pStyle w:val="21"/>
        <w:numPr>
          <w:ilvl w:val="0"/>
          <w:numId w:val="3"/>
        </w:numPr>
        <w:shd w:val="clear" w:color="auto" w:fill="auto"/>
        <w:tabs>
          <w:tab w:val="left" w:pos="1267"/>
          <w:tab w:val="left" w:pos="2335"/>
        </w:tabs>
        <w:spacing w:before="0" w:after="0" w:line="240" w:lineRule="auto"/>
        <w:ind w:firstLine="709"/>
        <w:jc w:val="both"/>
        <w:rPr>
          <w:rFonts w:ascii="Arial" w:hAnsi="Arial" w:cs="Arial"/>
        </w:rPr>
      </w:pPr>
      <w:r w:rsidRPr="00003E8E">
        <w:rPr>
          <w:rFonts w:ascii="Arial" w:hAnsi="Arial" w:cs="Arial"/>
        </w:rPr>
        <w:t>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A26B2C" w:rsidRPr="00003E8E" w:rsidRDefault="00572737" w:rsidP="00B81CC2">
      <w:pPr>
        <w:pStyle w:val="21"/>
        <w:numPr>
          <w:ilvl w:val="0"/>
          <w:numId w:val="3"/>
        </w:numPr>
        <w:shd w:val="clear" w:color="auto" w:fill="auto"/>
        <w:tabs>
          <w:tab w:val="left" w:pos="1267"/>
          <w:tab w:val="left" w:pos="2335"/>
        </w:tabs>
        <w:spacing w:before="0" w:after="0" w:line="240" w:lineRule="auto"/>
        <w:ind w:firstLine="709"/>
        <w:jc w:val="both"/>
        <w:rPr>
          <w:rFonts w:ascii="Arial" w:hAnsi="Arial" w:cs="Arial"/>
        </w:rPr>
      </w:pPr>
      <w:r>
        <w:rPr>
          <w:rFonts w:ascii="Arial" w:hAnsi="Arial" w:cs="Arial"/>
        </w:rPr>
        <w:lastRenderedPageBreak/>
        <w:t>Пешеходные дорожки,</w:t>
      </w:r>
      <w:r w:rsidR="00A26B2C" w:rsidRPr="00003E8E">
        <w:rPr>
          <w:rFonts w:ascii="Arial" w:hAnsi="Arial" w:cs="Arial"/>
        </w:rPr>
        <w:t xml:space="preserve">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A26B2C" w:rsidRPr="00003E8E" w:rsidRDefault="00A26B2C" w:rsidP="00B81CC2">
      <w:pPr>
        <w:pStyle w:val="21"/>
        <w:numPr>
          <w:ilvl w:val="0"/>
          <w:numId w:val="3"/>
        </w:numPr>
        <w:shd w:val="clear" w:color="auto" w:fill="auto"/>
        <w:tabs>
          <w:tab w:val="left" w:pos="1267"/>
          <w:tab w:val="left" w:pos="2335"/>
        </w:tabs>
        <w:spacing w:before="0" w:after="0" w:line="240" w:lineRule="auto"/>
        <w:ind w:firstLine="709"/>
        <w:jc w:val="both"/>
        <w:rPr>
          <w:rFonts w:ascii="Arial" w:hAnsi="Arial" w:cs="Arial"/>
        </w:rPr>
      </w:pPr>
      <w:r w:rsidRPr="00003E8E">
        <w:rPr>
          <w:rFonts w:ascii="Arial" w:hAnsi="Arial" w:cs="Arial"/>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003E8E">
        <w:rPr>
          <w:rFonts w:ascii="Arial" w:hAnsi="Arial" w:cs="Arial"/>
        </w:rPr>
        <w:t>предпроектных</w:t>
      </w:r>
      <w:proofErr w:type="spellEnd"/>
      <w:r w:rsidRPr="00003E8E">
        <w:rPr>
          <w:rFonts w:ascii="Arial" w:hAnsi="Arial" w:cs="Arial"/>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26B2C" w:rsidRPr="00003E8E" w:rsidRDefault="00A26B2C" w:rsidP="00B81CC2">
      <w:pPr>
        <w:pStyle w:val="21"/>
        <w:numPr>
          <w:ilvl w:val="0"/>
          <w:numId w:val="3"/>
        </w:numPr>
        <w:shd w:val="clear" w:color="auto" w:fill="auto"/>
        <w:tabs>
          <w:tab w:val="left" w:pos="1267"/>
          <w:tab w:val="left" w:pos="2335"/>
        </w:tabs>
        <w:spacing w:before="0" w:after="0" w:line="240" w:lineRule="auto"/>
        <w:ind w:firstLine="709"/>
        <w:jc w:val="both"/>
        <w:rPr>
          <w:rFonts w:ascii="Arial" w:hAnsi="Arial" w:cs="Arial"/>
        </w:rPr>
      </w:pPr>
      <w:r w:rsidRPr="00003E8E">
        <w:rPr>
          <w:rFonts w:ascii="Arial" w:hAnsi="Arial" w:cs="Arial"/>
        </w:rPr>
        <w:t>Перечень конструктивных элементов внешнего благоустройства на территории общественных пространств города Тулуна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26B2C" w:rsidRPr="00003E8E" w:rsidRDefault="00A26B2C" w:rsidP="00B81CC2">
      <w:pPr>
        <w:pStyle w:val="21"/>
        <w:numPr>
          <w:ilvl w:val="0"/>
          <w:numId w:val="3"/>
        </w:numPr>
        <w:shd w:val="clear" w:color="auto" w:fill="auto"/>
        <w:tabs>
          <w:tab w:val="left" w:pos="1267"/>
          <w:tab w:val="left" w:pos="2335"/>
        </w:tabs>
        <w:spacing w:before="0" w:after="0" w:line="240" w:lineRule="auto"/>
        <w:ind w:firstLine="709"/>
        <w:jc w:val="both"/>
        <w:rPr>
          <w:rFonts w:ascii="Arial" w:hAnsi="Arial" w:cs="Arial"/>
        </w:rPr>
      </w:pPr>
      <w:r w:rsidRPr="00003E8E">
        <w:rPr>
          <w:rFonts w:ascii="Arial" w:hAnsi="Arial" w:cs="Arial"/>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A26B2C" w:rsidRPr="00003E8E" w:rsidRDefault="00A26B2C" w:rsidP="0096497E">
      <w:pPr>
        <w:pStyle w:val="21"/>
        <w:numPr>
          <w:ilvl w:val="0"/>
          <w:numId w:val="3"/>
        </w:numPr>
        <w:shd w:val="clear" w:color="auto" w:fill="auto"/>
        <w:tabs>
          <w:tab w:val="left" w:pos="1448"/>
          <w:tab w:val="left" w:pos="2335"/>
        </w:tabs>
        <w:spacing w:before="0" w:after="0" w:line="240" w:lineRule="auto"/>
        <w:ind w:firstLine="709"/>
        <w:jc w:val="both"/>
        <w:rPr>
          <w:rFonts w:ascii="Arial" w:hAnsi="Arial" w:cs="Arial"/>
        </w:rPr>
      </w:pPr>
      <w:r w:rsidRPr="00003E8E">
        <w:rPr>
          <w:rFonts w:ascii="Arial" w:hAnsi="Arial" w:cs="Arial"/>
        </w:rPr>
        <w:t>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A26B2C" w:rsidRPr="00003E8E" w:rsidRDefault="00A26B2C" w:rsidP="0096497E">
      <w:pPr>
        <w:pStyle w:val="21"/>
        <w:numPr>
          <w:ilvl w:val="0"/>
          <w:numId w:val="3"/>
        </w:numPr>
        <w:shd w:val="clear" w:color="auto" w:fill="auto"/>
        <w:tabs>
          <w:tab w:val="left" w:pos="1448"/>
          <w:tab w:val="left" w:pos="2335"/>
        </w:tabs>
        <w:spacing w:before="0" w:after="0" w:line="240" w:lineRule="auto"/>
        <w:ind w:firstLine="709"/>
        <w:jc w:val="both"/>
        <w:rPr>
          <w:rFonts w:ascii="Arial" w:hAnsi="Arial" w:cs="Arial"/>
        </w:rPr>
      </w:pPr>
      <w:r w:rsidRPr="00003E8E">
        <w:rPr>
          <w:rFonts w:ascii="Arial" w:hAnsi="Arial" w:cs="Arial"/>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A26B2C" w:rsidRPr="00003E8E" w:rsidRDefault="00A26B2C" w:rsidP="0096497E">
      <w:pPr>
        <w:pStyle w:val="21"/>
        <w:numPr>
          <w:ilvl w:val="0"/>
          <w:numId w:val="3"/>
        </w:numPr>
        <w:shd w:val="clear" w:color="auto" w:fill="auto"/>
        <w:tabs>
          <w:tab w:val="left" w:pos="1448"/>
          <w:tab w:val="left" w:pos="2335"/>
        </w:tabs>
        <w:spacing w:before="0" w:after="0" w:line="240" w:lineRule="auto"/>
        <w:ind w:firstLine="709"/>
        <w:jc w:val="both"/>
        <w:rPr>
          <w:rFonts w:ascii="Arial" w:hAnsi="Arial" w:cs="Arial"/>
        </w:rPr>
      </w:pPr>
      <w:r w:rsidRPr="00003E8E">
        <w:rPr>
          <w:rFonts w:ascii="Arial" w:hAnsi="Arial" w:cs="Arial"/>
        </w:rPr>
        <w:t xml:space="preserve">Безопасность общественных пространств на территориях жилого назначения рекомендуется обеспечивать их </w:t>
      </w:r>
      <w:proofErr w:type="spellStart"/>
      <w:r w:rsidRPr="00003E8E">
        <w:rPr>
          <w:rFonts w:ascii="Arial" w:hAnsi="Arial" w:cs="Arial"/>
        </w:rPr>
        <w:t>просматриваемостью</w:t>
      </w:r>
      <w:proofErr w:type="spellEnd"/>
      <w:r w:rsidRPr="00003E8E">
        <w:rPr>
          <w:rFonts w:ascii="Arial" w:hAnsi="Arial" w:cs="Arial"/>
        </w:rPr>
        <w:t xml:space="preserve"> со стороны окон жилых домов, а также со стороны прилегающих общественных пространств в сочетании с освещенностью.</w:t>
      </w:r>
    </w:p>
    <w:p w:rsidR="00A26B2C" w:rsidRPr="00003E8E" w:rsidRDefault="00A26B2C" w:rsidP="00B81CC2">
      <w:pPr>
        <w:pStyle w:val="21"/>
        <w:shd w:val="clear" w:color="auto" w:fill="auto"/>
        <w:tabs>
          <w:tab w:val="left" w:pos="1267"/>
          <w:tab w:val="left" w:pos="2335"/>
        </w:tabs>
        <w:spacing w:before="0" w:after="0" w:line="240" w:lineRule="auto"/>
        <w:jc w:val="both"/>
        <w:rPr>
          <w:rFonts w:ascii="Arial" w:hAnsi="Arial" w:cs="Arial"/>
        </w:rPr>
      </w:pPr>
    </w:p>
    <w:p w:rsidR="00A26B2C" w:rsidRPr="00003E8E" w:rsidRDefault="00A26B2C" w:rsidP="00B81CC2">
      <w:pPr>
        <w:pStyle w:val="a8"/>
        <w:jc w:val="center"/>
        <w:rPr>
          <w:rFonts w:ascii="Arial" w:hAnsi="Arial" w:cs="Arial"/>
          <w:b/>
        </w:rPr>
      </w:pPr>
      <w:bookmarkStart w:id="1" w:name="bookmark4"/>
      <w:r w:rsidRPr="00003E8E">
        <w:rPr>
          <w:rFonts w:ascii="Arial" w:hAnsi="Arial" w:cs="Arial"/>
          <w:b/>
        </w:rPr>
        <w:t xml:space="preserve">Раздел 3. Особые требования к доступности городской среды </w:t>
      </w:r>
    </w:p>
    <w:p w:rsidR="00A26B2C" w:rsidRPr="00003E8E" w:rsidRDefault="00A26B2C" w:rsidP="00B81CC2">
      <w:pPr>
        <w:pStyle w:val="a8"/>
        <w:jc w:val="center"/>
        <w:rPr>
          <w:rFonts w:ascii="Arial" w:hAnsi="Arial" w:cs="Arial"/>
          <w:b/>
        </w:rPr>
      </w:pPr>
      <w:r w:rsidRPr="00003E8E">
        <w:rPr>
          <w:rFonts w:ascii="Arial" w:hAnsi="Arial" w:cs="Arial"/>
          <w:b/>
        </w:rPr>
        <w:t xml:space="preserve">для </w:t>
      </w:r>
      <w:proofErr w:type="spellStart"/>
      <w:r w:rsidRPr="00003E8E">
        <w:rPr>
          <w:rFonts w:ascii="Arial" w:hAnsi="Arial" w:cs="Arial"/>
          <w:b/>
        </w:rPr>
        <w:t>маломобильных</w:t>
      </w:r>
      <w:bookmarkEnd w:id="1"/>
      <w:proofErr w:type="spellEnd"/>
      <w:r w:rsidRPr="00003E8E">
        <w:rPr>
          <w:rFonts w:ascii="Arial" w:hAnsi="Arial" w:cs="Arial"/>
          <w:b/>
        </w:rPr>
        <w:t xml:space="preserve"> </w:t>
      </w:r>
      <w:bookmarkStart w:id="2" w:name="bookmark5"/>
      <w:r w:rsidRPr="00003E8E">
        <w:rPr>
          <w:rFonts w:ascii="Arial" w:hAnsi="Arial" w:cs="Arial"/>
          <w:b/>
        </w:rPr>
        <w:t>групп населения</w:t>
      </w:r>
      <w:bookmarkEnd w:id="2"/>
    </w:p>
    <w:p w:rsidR="00A26B2C" w:rsidRPr="00003E8E" w:rsidRDefault="00A26B2C" w:rsidP="00B81CC2">
      <w:pPr>
        <w:pStyle w:val="a8"/>
        <w:jc w:val="center"/>
        <w:rPr>
          <w:rFonts w:ascii="Arial" w:hAnsi="Arial" w:cs="Arial"/>
          <w:b/>
        </w:rPr>
      </w:pPr>
    </w:p>
    <w:p w:rsidR="00A26B2C" w:rsidRPr="00003E8E" w:rsidRDefault="00A26B2C" w:rsidP="00B81CC2">
      <w:pPr>
        <w:pStyle w:val="21"/>
        <w:numPr>
          <w:ilvl w:val="0"/>
          <w:numId w:val="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При разработке проектов планировки и застройки территории города Тулуна,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w:t>
      </w:r>
    </w:p>
    <w:p w:rsidR="00A26B2C" w:rsidRPr="00003E8E" w:rsidRDefault="00A26B2C" w:rsidP="00B81CC2">
      <w:pPr>
        <w:pStyle w:val="21"/>
        <w:numPr>
          <w:ilvl w:val="0"/>
          <w:numId w:val="4"/>
        </w:numPr>
        <w:shd w:val="clear" w:color="auto" w:fill="auto"/>
        <w:tabs>
          <w:tab w:val="left" w:pos="1267"/>
        </w:tabs>
        <w:spacing w:before="0" w:after="0" w:line="240" w:lineRule="auto"/>
        <w:ind w:firstLine="724"/>
        <w:jc w:val="both"/>
        <w:rPr>
          <w:rFonts w:ascii="Arial" w:hAnsi="Arial" w:cs="Arial"/>
        </w:rPr>
      </w:pPr>
      <w:proofErr w:type="gramStart"/>
      <w:r w:rsidRPr="00003E8E">
        <w:rPr>
          <w:rFonts w:ascii="Arial" w:hAnsi="Arial" w:cs="Arial"/>
        </w:rPr>
        <w:t xml:space="preserve">Объекты социальной и транспортной инфраструктуры, жилые дома должны оснащаться техническими средствами для обеспечения доступа в них </w:t>
      </w:r>
      <w:r w:rsidRPr="00003E8E">
        <w:rPr>
          <w:rFonts w:ascii="Arial" w:hAnsi="Arial" w:cs="Arial"/>
        </w:rPr>
        <w:lastRenderedPageBreak/>
        <w:t xml:space="preserve">инвалидов и других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 (в том числе за счет изменения параметров проходов и</w:t>
      </w:r>
      <w:proofErr w:type="gramEnd"/>
      <w:r w:rsidRPr="00003E8E">
        <w:rPr>
          <w:rFonts w:ascii="Arial" w:hAnsi="Arial" w:cs="Arial"/>
        </w:rPr>
        <w:t xml:space="preserve"> проездов, качества поверхности путей передвижения).</w:t>
      </w:r>
    </w:p>
    <w:p w:rsidR="00A26B2C" w:rsidRPr="00003E8E" w:rsidRDefault="00A26B2C" w:rsidP="00B81CC2">
      <w:pPr>
        <w:pStyle w:val="21"/>
        <w:numPr>
          <w:ilvl w:val="0"/>
          <w:numId w:val="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Проектирование, строительство, установка технических средств и оборудования, способствующих передвижению инвалидов и других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w:t>
      </w:r>
      <w:proofErr w:type="gramStart"/>
      <w:r w:rsidRPr="00003E8E">
        <w:rPr>
          <w:rFonts w:ascii="Arial" w:hAnsi="Arial" w:cs="Arial"/>
        </w:rPr>
        <w:t xml:space="preserve"> Е</w:t>
      </w:r>
      <w:proofErr w:type="gramEnd"/>
      <w:r w:rsidRPr="00003E8E">
        <w:rPr>
          <w:rFonts w:ascii="Arial" w:hAnsi="Arial" w:cs="Arial"/>
        </w:rPr>
        <w:t xml:space="preserve"> к методике, позволяющей </w:t>
      </w:r>
      <w:proofErr w:type="spellStart"/>
      <w:r w:rsidRPr="00003E8E">
        <w:rPr>
          <w:rFonts w:ascii="Arial" w:hAnsi="Arial" w:cs="Arial"/>
        </w:rPr>
        <w:t>объективизировать</w:t>
      </w:r>
      <w:proofErr w:type="spellEnd"/>
      <w:r w:rsidRPr="00003E8E">
        <w:rPr>
          <w:rFonts w:ascii="Arial" w:hAnsi="Arial" w:cs="Arial"/>
        </w:rPr>
        <w:t xml:space="preserve"> и систематизировать доступность объектов и услуг в приоритетных сферах жизнедеятельности для инвалидов и других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 с возможностью учета региональной специфики, утвержденной Приказом </w:t>
      </w:r>
      <w:proofErr w:type="gramStart"/>
      <w:r w:rsidRPr="00003E8E">
        <w:rPr>
          <w:rFonts w:ascii="Arial" w:hAnsi="Arial" w:cs="Arial"/>
        </w:rPr>
        <w:t>Минтруда России от 25.12.2012 № 627).</w:t>
      </w:r>
      <w:proofErr w:type="gramEnd"/>
    </w:p>
    <w:p w:rsidR="00A26B2C" w:rsidRPr="00003E8E" w:rsidRDefault="00A26B2C" w:rsidP="00B81CC2">
      <w:pPr>
        <w:pStyle w:val="21"/>
        <w:numPr>
          <w:ilvl w:val="0"/>
          <w:numId w:val="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При выполнении благоустройства улиц города Тулуна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A26B2C" w:rsidRPr="00003E8E" w:rsidRDefault="00A26B2C" w:rsidP="00B81CC2">
      <w:pPr>
        <w:pStyle w:val="21"/>
        <w:numPr>
          <w:ilvl w:val="0"/>
          <w:numId w:val="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Тротуары, подходы к зданиям, пандусы и ступени должны иметь нескользкую поверхность.</w:t>
      </w:r>
    </w:p>
    <w:p w:rsidR="00A26B2C" w:rsidRPr="00003E8E" w:rsidRDefault="00A26B2C" w:rsidP="00B81CC2">
      <w:pPr>
        <w:pStyle w:val="21"/>
        <w:numPr>
          <w:ilvl w:val="0"/>
          <w:numId w:val="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003E8E">
        <w:rPr>
          <w:rFonts w:ascii="Arial" w:hAnsi="Arial" w:cs="Arial"/>
        </w:rPr>
        <w:t>противогололедными</w:t>
      </w:r>
      <w:proofErr w:type="spellEnd"/>
      <w:r w:rsidRPr="00003E8E">
        <w:rPr>
          <w:rFonts w:ascii="Arial" w:hAnsi="Arial" w:cs="Arial"/>
        </w:rPr>
        <w:t xml:space="preserve"> средствами или принимаются меры по укрытию этих поверхностей противоскользящими материалами.</w:t>
      </w:r>
    </w:p>
    <w:p w:rsidR="00A26B2C" w:rsidRPr="00003E8E" w:rsidRDefault="00A26B2C" w:rsidP="00B81CC2">
      <w:pPr>
        <w:pStyle w:val="21"/>
        <w:numPr>
          <w:ilvl w:val="0"/>
          <w:numId w:val="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Пути движения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 входные группы в здания должны соответствовать требованиям, установленным Сводом правил СП 59.13330.2012 "Доступность зданий и сооружений для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w:t>
      </w:r>
    </w:p>
    <w:p w:rsidR="00A26B2C" w:rsidRPr="00003E8E" w:rsidRDefault="00A26B2C" w:rsidP="00B81CC2">
      <w:pPr>
        <w:pStyle w:val="21"/>
        <w:shd w:val="clear" w:color="auto" w:fill="auto"/>
        <w:tabs>
          <w:tab w:val="left" w:pos="1267"/>
        </w:tabs>
        <w:spacing w:before="0" w:after="0" w:line="240" w:lineRule="auto"/>
        <w:jc w:val="both"/>
        <w:rPr>
          <w:rFonts w:ascii="Arial" w:hAnsi="Arial" w:cs="Arial"/>
        </w:rPr>
      </w:pPr>
    </w:p>
    <w:p w:rsidR="00A26B2C" w:rsidRPr="00003E8E" w:rsidRDefault="00A26B2C" w:rsidP="00B81CC2">
      <w:pPr>
        <w:pStyle w:val="210"/>
        <w:keepNext/>
        <w:keepLines/>
        <w:shd w:val="clear" w:color="auto" w:fill="auto"/>
        <w:spacing w:after="0" w:line="240" w:lineRule="auto"/>
        <w:jc w:val="center"/>
        <w:rPr>
          <w:rFonts w:ascii="Arial" w:hAnsi="Arial" w:cs="Arial"/>
        </w:rPr>
      </w:pPr>
      <w:bookmarkStart w:id="3" w:name="bookmark6"/>
      <w:r w:rsidRPr="00003E8E">
        <w:rPr>
          <w:rFonts w:ascii="Arial" w:hAnsi="Arial" w:cs="Arial"/>
        </w:rPr>
        <w:t xml:space="preserve">Раздел 4. Порядок содержания и эксплуатации </w:t>
      </w:r>
    </w:p>
    <w:p w:rsidR="00A26B2C" w:rsidRPr="00003E8E"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объектов благоустройства</w:t>
      </w:r>
      <w:bookmarkEnd w:id="3"/>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7100B8">
      <w:pPr>
        <w:pStyle w:val="21"/>
        <w:numPr>
          <w:ilvl w:val="0"/>
          <w:numId w:val="5"/>
        </w:numPr>
        <w:shd w:val="clear" w:color="auto" w:fill="auto"/>
        <w:tabs>
          <w:tab w:val="left" w:pos="1086"/>
          <w:tab w:val="left" w:pos="1267"/>
        </w:tabs>
        <w:spacing w:before="0" w:after="0" w:line="240" w:lineRule="auto"/>
        <w:ind w:firstLine="724"/>
        <w:jc w:val="both"/>
        <w:rPr>
          <w:rFonts w:ascii="Arial" w:hAnsi="Arial" w:cs="Arial"/>
        </w:rPr>
      </w:pPr>
      <w:r w:rsidRPr="00003E8E">
        <w:rPr>
          <w:rFonts w:ascii="Arial" w:hAnsi="Arial" w:cs="Arial"/>
        </w:rPr>
        <w:t>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w:t>
      </w:r>
    </w:p>
    <w:p w:rsidR="00A26B2C" w:rsidRPr="00003E8E" w:rsidRDefault="00A26B2C" w:rsidP="00003E8E">
      <w:pPr>
        <w:pStyle w:val="21"/>
        <w:shd w:val="clear" w:color="auto" w:fill="auto"/>
        <w:tabs>
          <w:tab w:val="left" w:pos="1086"/>
          <w:tab w:val="left" w:pos="1448"/>
          <w:tab w:val="left" w:pos="1868"/>
        </w:tabs>
        <w:spacing w:before="0" w:after="0" w:line="240" w:lineRule="auto"/>
        <w:ind w:firstLine="724"/>
        <w:jc w:val="both"/>
        <w:rPr>
          <w:rFonts w:ascii="Arial" w:hAnsi="Arial" w:cs="Arial"/>
        </w:rPr>
      </w:pPr>
      <w:r w:rsidRPr="00003E8E">
        <w:rPr>
          <w:rFonts w:ascii="Arial" w:hAnsi="Arial" w:cs="Arial"/>
        </w:rPr>
        <w:t>а)</w:t>
      </w:r>
      <w:r w:rsidRPr="00003E8E">
        <w:rPr>
          <w:rFonts w:ascii="Arial" w:hAnsi="Arial" w:cs="Arial"/>
        </w:rPr>
        <w:tab/>
        <w:t>детские площадки, спортивные и другие площадки отдыха и досуга;</w:t>
      </w:r>
    </w:p>
    <w:p w:rsidR="00A26B2C" w:rsidRPr="00003E8E" w:rsidRDefault="00A26B2C" w:rsidP="00003E8E">
      <w:pPr>
        <w:pStyle w:val="21"/>
        <w:shd w:val="clear" w:color="auto" w:fill="auto"/>
        <w:tabs>
          <w:tab w:val="left" w:pos="1086"/>
          <w:tab w:val="left" w:pos="1448"/>
          <w:tab w:val="left" w:pos="1887"/>
        </w:tabs>
        <w:spacing w:before="0" w:after="0" w:line="240" w:lineRule="auto"/>
        <w:ind w:firstLine="724"/>
        <w:jc w:val="both"/>
        <w:rPr>
          <w:rFonts w:ascii="Arial" w:hAnsi="Arial" w:cs="Arial"/>
        </w:rPr>
      </w:pPr>
      <w:r w:rsidRPr="00003E8E">
        <w:rPr>
          <w:rFonts w:ascii="Arial" w:hAnsi="Arial" w:cs="Arial"/>
        </w:rPr>
        <w:t>б)</w:t>
      </w:r>
      <w:r w:rsidRPr="00003E8E">
        <w:rPr>
          <w:rFonts w:ascii="Arial" w:hAnsi="Arial" w:cs="Arial"/>
        </w:rPr>
        <w:tab/>
        <w:t>площадки для выгула и дрессировки собак;</w:t>
      </w:r>
    </w:p>
    <w:p w:rsidR="00A26B2C" w:rsidRPr="00003E8E" w:rsidRDefault="00A26B2C" w:rsidP="00003E8E">
      <w:pPr>
        <w:pStyle w:val="21"/>
        <w:shd w:val="clear" w:color="auto" w:fill="auto"/>
        <w:tabs>
          <w:tab w:val="left" w:pos="1086"/>
          <w:tab w:val="left" w:pos="1448"/>
          <w:tab w:val="left" w:pos="1887"/>
        </w:tabs>
        <w:spacing w:before="0" w:after="0" w:line="240" w:lineRule="auto"/>
        <w:ind w:firstLine="724"/>
        <w:jc w:val="both"/>
        <w:rPr>
          <w:rFonts w:ascii="Arial" w:hAnsi="Arial" w:cs="Arial"/>
        </w:rPr>
      </w:pPr>
      <w:r w:rsidRPr="00003E8E">
        <w:rPr>
          <w:rFonts w:ascii="Arial" w:hAnsi="Arial" w:cs="Arial"/>
        </w:rPr>
        <w:t>в)</w:t>
      </w:r>
      <w:r w:rsidRPr="00003E8E">
        <w:rPr>
          <w:rFonts w:ascii="Arial" w:hAnsi="Arial" w:cs="Arial"/>
        </w:rPr>
        <w:tab/>
        <w:t>площадки автостоянок;</w:t>
      </w:r>
    </w:p>
    <w:p w:rsidR="00A26B2C" w:rsidRPr="00003E8E" w:rsidRDefault="00A26B2C" w:rsidP="00003E8E">
      <w:pPr>
        <w:pStyle w:val="21"/>
        <w:shd w:val="clear" w:color="auto" w:fill="auto"/>
        <w:tabs>
          <w:tab w:val="left" w:pos="1086"/>
          <w:tab w:val="left" w:pos="1448"/>
          <w:tab w:val="left" w:pos="1887"/>
        </w:tabs>
        <w:spacing w:before="0" w:after="0" w:line="240" w:lineRule="auto"/>
        <w:ind w:firstLine="724"/>
        <w:jc w:val="both"/>
        <w:rPr>
          <w:rFonts w:ascii="Arial" w:hAnsi="Arial" w:cs="Arial"/>
        </w:rPr>
      </w:pPr>
      <w:r w:rsidRPr="00003E8E">
        <w:rPr>
          <w:rFonts w:ascii="Arial" w:hAnsi="Arial" w:cs="Arial"/>
        </w:rPr>
        <w:t>г)</w:t>
      </w:r>
      <w:r w:rsidRPr="00003E8E">
        <w:rPr>
          <w:rFonts w:ascii="Arial" w:hAnsi="Arial" w:cs="Arial"/>
        </w:rPr>
        <w:tab/>
        <w:t>улицы (в том числе пешеходные) и дороги;</w:t>
      </w:r>
    </w:p>
    <w:p w:rsidR="00A26B2C" w:rsidRPr="00003E8E" w:rsidRDefault="00A26B2C" w:rsidP="00003E8E">
      <w:pPr>
        <w:pStyle w:val="21"/>
        <w:shd w:val="clear" w:color="auto" w:fill="auto"/>
        <w:tabs>
          <w:tab w:val="left" w:pos="1086"/>
          <w:tab w:val="left" w:pos="1448"/>
          <w:tab w:val="left" w:pos="1892"/>
        </w:tabs>
        <w:spacing w:before="0" w:after="0" w:line="240" w:lineRule="auto"/>
        <w:ind w:firstLine="724"/>
        <w:jc w:val="both"/>
        <w:rPr>
          <w:rFonts w:ascii="Arial" w:hAnsi="Arial" w:cs="Arial"/>
        </w:rPr>
      </w:pPr>
      <w:proofErr w:type="spellStart"/>
      <w:r w:rsidRPr="00003E8E">
        <w:rPr>
          <w:rFonts w:ascii="Arial" w:hAnsi="Arial" w:cs="Arial"/>
        </w:rPr>
        <w:t>д</w:t>
      </w:r>
      <w:proofErr w:type="spellEnd"/>
      <w:r w:rsidRPr="00003E8E">
        <w:rPr>
          <w:rFonts w:ascii="Arial" w:hAnsi="Arial" w:cs="Arial"/>
        </w:rPr>
        <w:t>)</w:t>
      </w:r>
      <w:r w:rsidRPr="00003E8E">
        <w:rPr>
          <w:rFonts w:ascii="Arial" w:hAnsi="Arial" w:cs="Arial"/>
        </w:rPr>
        <w:tab/>
        <w:t>территорий рекреационного назначения (зоны отдыха, парки, сады, скверы)</w:t>
      </w:r>
      <w:r>
        <w:rPr>
          <w:rFonts w:ascii="Arial" w:hAnsi="Arial" w:cs="Arial"/>
        </w:rPr>
        <w:t>;</w:t>
      </w:r>
    </w:p>
    <w:p w:rsidR="00A26B2C" w:rsidRPr="00003E8E" w:rsidRDefault="00A26B2C" w:rsidP="00003E8E">
      <w:pPr>
        <w:pStyle w:val="21"/>
        <w:shd w:val="clear" w:color="auto" w:fill="auto"/>
        <w:tabs>
          <w:tab w:val="left" w:pos="1086"/>
          <w:tab w:val="left" w:pos="1448"/>
          <w:tab w:val="left" w:pos="1892"/>
        </w:tabs>
        <w:spacing w:before="0" w:after="0" w:line="240" w:lineRule="auto"/>
        <w:ind w:firstLine="724"/>
        <w:jc w:val="both"/>
        <w:rPr>
          <w:rFonts w:ascii="Arial" w:hAnsi="Arial" w:cs="Arial"/>
        </w:rPr>
      </w:pPr>
      <w:r w:rsidRPr="00003E8E">
        <w:rPr>
          <w:rFonts w:ascii="Arial" w:hAnsi="Arial" w:cs="Arial"/>
        </w:rPr>
        <w:t>е)</w:t>
      </w:r>
      <w:r w:rsidRPr="00003E8E">
        <w:rPr>
          <w:rFonts w:ascii="Arial" w:hAnsi="Arial" w:cs="Arial"/>
        </w:rPr>
        <w:tab/>
        <w:t>технические зоны транспортных, инженерных коммуникаций;</w:t>
      </w:r>
    </w:p>
    <w:p w:rsidR="00A26B2C" w:rsidRPr="00003E8E" w:rsidRDefault="00A26B2C" w:rsidP="00003E8E">
      <w:pPr>
        <w:pStyle w:val="21"/>
        <w:shd w:val="clear" w:color="auto" w:fill="auto"/>
        <w:tabs>
          <w:tab w:val="left" w:pos="1086"/>
          <w:tab w:val="left" w:pos="1448"/>
          <w:tab w:val="left" w:pos="2014"/>
        </w:tabs>
        <w:spacing w:before="0" w:after="0" w:line="240" w:lineRule="auto"/>
        <w:ind w:firstLine="724"/>
        <w:jc w:val="both"/>
        <w:rPr>
          <w:rFonts w:ascii="Arial" w:hAnsi="Arial" w:cs="Arial"/>
        </w:rPr>
      </w:pPr>
      <w:r w:rsidRPr="00003E8E">
        <w:rPr>
          <w:rFonts w:ascii="Arial" w:hAnsi="Arial" w:cs="Arial"/>
        </w:rPr>
        <w:t>ж)</w:t>
      </w:r>
      <w:r w:rsidRPr="00003E8E">
        <w:rPr>
          <w:rFonts w:ascii="Arial" w:hAnsi="Arial" w:cs="Arial"/>
        </w:rPr>
        <w:tab/>
        <w:t>контейнерные площадки и площадки для складирования отдельных групп коммунальных отходов.</w:t>
      </w:r>
    </w:p>
    <w:p w:rsidR="00A26B2C" w:rsidRPr="00003E8E" w:rsidRDefault="00A26B2C" w:rsidP="007100B8">
      <w:pPr>
        <w:pStyle w:val="21"/>
        <w:numPr>
          <w:ilvl w:val="0"/>
          <w:numId w:val="5"/>
        </w:numPr>
        <w:shd w:val="clear" w:color="auto" w:fill="auto"/>
        <w:tabs>
          <w:tab w:val="left" w:pos="1086"/>
          <w:tab w:val="left" w:pos="1267"/>
          <w:tab w:val="left" w:pos="2031"/>
        </w:tabs>
        <w:spacing w:before="0" w:after="0" w:line="240" w:lineRule="auto"/>
        <w:ind w:firstLine="724"/>
        <w:jc w:val="both"/>
        <w:rPr>
          <w:rFonts w:ascii="Arial" w:hAnsi="Arial" w:cs="Arial"/>
        </w:rPr>
      </w:pPr>
      <w:r w:rsidRPr="00003E8E">
        <w:rPr>
          <w:rFonts w:ascii="Arial" w:hAnsi="Arial" w:cs="Arial"/>
        </w:rPr>
        <w:t>На территории города Тулуна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A26B2C" w:rsidRPr="00003E8E" w:rsidRDefault="00A26B2C" w:rsidP="007100B8">
      <w:pPr>
        <w:pStyle w:val="21"/>
        <w:numPr>
          <w:ilvl w:val="0"/>
          <w:numId w:val="5"/>
        </w:numPr>
        <w:shd w:val="clear" w:color="auto" w:fill="auto"/>
        <w:tabs>
          <w:tab w:val="left" w:pos="1086"/>
          <w:tab w:val="left" w:pos="1267"/>
          <w:tab w:val="left" w:pos="2031"/>
        </w:tabs>
        <w:spacing w:before="0" w:after="0" w:line="240" w:lineRule="auto"/>
        <w:ind w:firstLine="724"/>
        <w:jc w:val="both"/>
        <w:rPr>
          <w:rFonts w:ascii="Arial" w:hAnsi="Arial" w:cs="Arial"/>
        </w:rPr>
      </w:pPr>
      <w:r w:rsidRPr="00003E8E">
        <w:rPr>
          <w:rFonts w:ascii="Arial" w:hAnsi="Arial" w:cs="Arial"/>
        </w:rPr>
        <w:t>Детские площадки, спортивные и другие площадки отдыха и досуга.</w:t>
      </w:r>
    </w:p>
    <w:p w:rsidR="00A26B2C" w:rsidRPr="00003E8E" w:rsidRDefault="00A26B2C" w:rsidP="00003E8E">
      <w:pPr>
        <w:pStyle w:val="21"/>
        <w:numPr>
          <w:ilvl w:val="0"/>
          <w:numId w:val="6"/>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 xml:space="preserve">Детские площадки предназначены для игр и активного отдыха </w:t>
      </w:r>
      <w:r w:rsidRPr="00003E8E">
        <w:rPr>
          <w:rFonts w:ascii="Arial" w:hAnsi="Arial" w:cs="Arial"/>
        </w:rPr>
        <w:lastRenderedPageBreak/>
        <w:t>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003E8E">
        <w:rPr>
          <w:rFonts w:ascii="Arial" w:hAnsi="Arial" w:cs="Arial"/>
        </w:rPr>
        <w:t>микро-скалодромы</w:t>
      </w:r>
      <w:proofErr w:type="spellEnd"/>
      <w:r w:rsidRPr="00003E8E">
        <w:rPr>
          <w:rFonts w:ascii="Arial" w:hAnsi="Arial" w:cs="Arial"/>
        </w:rPr>
        <w:t>, велодромы и т.п.) и оборудование специальных мест для катания на самокатах, роликовых досках и коньках.</w:t>
      </w:r>
    </w:p>
    <w:p w:rsidR="00A26B2C" w:rsidRDefault="00A26B2C" w:rsidP="00003E8E">
      <w:pPr>
        <w:pStyle w:val="21"/>
        <w:numPr>
          <w:ilvl w:val="0"/>
          <w:numId w:val="6"/>
        </w:numPr>
        <w:shd w:val="clear" w:color="auto" w:fill="auto"/>
        <w:tabs>
          <w:tab w:val="left" w:pos="1086"/>
          <w:tab w:val="left" w:pos="1448"/>
        </w:tabs>
        <w:spacing w:before="0" w:after="0" w:line="240" w:lineRule="auto"/>
        <w:ind w:firstLine="709"/>
        <w:jc w:val="both"/>
        <w:rPr>
          <w:rFonts w:ascii="Arial" w:hAnsi="Arial" w:cs="Arial"/>
        </w:rPr>
      </w:pPr>
      <w:r w:rsidRPr="00003E8E">
        <w:rPr>
          <w:rFonts w:ascii="Arial" w:hAnsi="Arial" w:cs="Arial"/>
        </w:rPr>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26B2C" w:rsidRDefault="00A26B2C" w:rsidP="007100B8">
      <w:pPr>
        <w:pStyle w:val="21"/>
        <w:numPr>
          <w:ilvl w:val="0"/>
          <w:numId w:val="6"/>
        </w:numPr>
        <w:shd w:val="clear" w:color="auto" w:fill="auto"/>
        <w:tabs>
          <w:tab w:val="left" w:pos="1086"/>
          <w:tab w:val="left" w:pos="1448"/>
        </w:tabs>
        <w:spacing w:before="0" w:after="0" w:line="240" w:lineRule="auto"/>
        <w:ind w:firstLine="709"/>
        <w:jc w:val="both"/>
        <w:rPr>
          <w:rFonts w:ascii="Arial" w:hAnsi="Arial" w:cs="Arial"/>
        </w:rPr>
      </w:pPr>
      <w:r w:rsidRPr="00003E8E">
        <w:rPr>
          <w:rFonts w:ascii="Arial" w:hAnsi="Arial" w:cs="Arial"/>
        </w:rPr>
        <w:t>Площадки для отдыха и проведения досуга взрослого населения должны размещаться на участках жилой застройки, на озелененных территориях микрорайона, в парках и лесопарках.</w:t>
      </w:r>
    </w:p>
    <w:p w:rsidR="00A26B2C" w:rsidRDefault="00A26B2C" w:rsidP="007100B8">
      <w:pPr>
        <w:pStyle w:val="21"/>
        <w:numPr>
          <w:ilvl w:val="0"/>
          <w:numId w:val="6"/>
        </w:numPr>
        <w:shd w:val="clear" w:color="auto" w:fill="auto"/>
        <w:tabs>
          <w:tab w:val="left" w:pos="1086"/>
          <w:tab w:val="left" w:pos="1448"/>
        </w:tabs>
        <w:spacing w:before="0" w:after="0" w:line="240" w:lineRule="auto"/>
        <w:ind w:firstLine="709"/>
        <w:jc w:val="both"/>
        <w:rPr>
          <w:rFonts w:ascii="Arial" w:hAnsi="Arial" w:cs="Arial"/>
        </w:rPr>
      </w:pPr>
      <w:r w:rsidRPr="00003E8E">
        <w:rPr>
          <w:rFonts w:ascii="Arial" w:hAnsi="Arial" w:cs="Arial"/>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26B2C" w:rsidRDefault="00A26B2C" w:rsidP="007100B8">
      <w:pPr>
        <w:pStyle w:val="21"/>
        <w:numPr>
          <w:ilvl w:val="0"/>
          <w:numId w:val="6"/>
        </w:numPr>
        <w:shd w:val="clear" w:color="auto" w:fill="auto"/>
        <w:tabs>
          <w:tab w:val="left" w:pos="1086"/>
          <w:tab w:val="left" w:pos="1448"/>
        </w:tabs>
        <w:spacing w:before="0" w:after="0" w:line="240" w:lineRule="auto"/>
        <w:ind w:firstLine="709"/>
        <w:jc w:val="both"/>
        <w:rPr>
          <w:rFonts w:ascii="Arial" w:hAnsi="Arial" w:cs="Arial"/>
        </w:rPr>
      </w:pPr>
      <w:r w:rsidRPr="00003E8E">
        <w:rPr>
          <w:rFonts w:ascii="Arial" w:hAnsi="Arial" w:cs="Arial"/>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26B2C" w:rsidRPr="00003E8E" w:rsidRDefault="00A26B2C" w:rsidP="007100B8">
      <w:pPr>
        <w:pStyle w:val="21"/>
        <w:numPr>
          <w:ilvl w:val="0"/>
          <w:numId w:val="6"/>
        </w:numPr>
        <w:shd w:val="clear" w:color="auto" w:fill="auto"/>
        <w:tabs>
          <w:tab w:val="left" w:pos="1086"/>
          <w:tab w:val="left" w:pos="1448"/>
        </w:tabs>
        <w:spacing w:before="0" w:after="0" w:line="240" w:lineRule="auto"/>
        <w:ind w:firstLine="709"/>
        <w:jc w:val="both"/>
        <w:rPr>
          <w:rFonts w:ascii="Arial" w:hAnsi="Arial" w:cs="Arial"/>
        </w:rPr>
      </w:pPr>
      <w:r w:rsidRPr="00003E8E">
        <w:rPr>
          <w:rFonts w:ascii="Arial" w:hAnsi="Arial" w:cs="Arial"/>
        </w:rPr>
        <w:t>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A26B2C" w:rsidRPr="00003E8E" w:rsidRDefault="00A26B2C" w:rsidP="007100B8">
      <w:pPr>
        <w:pStyle w:val="21"/>
        <w:numPr>
          <w:ilvl w:val="0"/>
          <w:numId w:val="5"/>
        </w:numPr>
        <w:shd w:val="clear" w:color="auto" w:fill="auto"/>
        <w:tabs>
          <w:tab w:val="left" w:pos="1086"/>
          <w:tab w:val="left" w:pos="1267"/>
          <w:tab w:val="left" w:pos="2041"/>
        </w:tabs>
        <w:spacing w:before="0" w:after="0" w:line="240" w:lineRule="auto"/>
        <w:ind w:firstLine="724"/>
        <w:jc w:val="both"/>
        <w:rPr>
          <w:rFonts w:ascii="Arial" w:hAnsi="Arial" w:cs="Arial"/>
        </w:rPr>
      </w:pPr>
      <w:r w:rsidRPr="00003E8E">
        <w:rPr>
          <w:rFonts w:ascii="Arial" w:hAnsi="Arial" w:cs="Arial"/>
        </w:rPr>
        <w:t>Площадки для выгула и дрессировки собак.</w:t>
      </w:r>
    </w:p>
    <w:p w:rsidR="00A26B2C" w:rsidRPr="00003E8E" w:rsidRDefault="00A26B2C" w:rsidP="00003E8E">
      <w:pPr>
        <w:pStyle w:val="21"/>
        <w:numPr>
          <w:ilvl w:val="0"/>
          <w:numId w:val="8"/>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A26B2C" w:rsidRPr="00003E8E" w:rsidRDefault="00A26B2C" w:rsidP="00003E8E">
      <w:pPr>
        <w:pStyle w:val="21"/>
        <w:numPr>
          <w:ilvl w:val="0"/>
          <w:numId w:val="8"/>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A26B2C" w:rsidRDefault="00A26B2C" w:rsidP="00003E8E">
      <w:pPr>
        <w:pStyle w:val="21"/>
        <w:numPr>
          <w:ilvl w:val="0"/>
          <w:numId w:val="8"/>
        </w:numPr>
        <w:shd w:val="clear" w:color="auto" w:fill="auto"/>
        <w:tabs>
          <w:tab w:val="left" w:pos="1086"/>
          <w:tab w:val="left" w:pos="1448"/>
        </w:tabs>
        <w:spacing w:before="0" w:after="0" w:line="240" w:lineRule="auto"/>
        <w:ind w:firstLine="709"/>
        <w:jc w:val="both"/>
        <w:rPr>
          <w:rFonts w:ascii="Arial" w:hAnsi="Arial" w:cs="Arial"/>
        </w:rPr>
      </w:pPr>
      <w:r w:rsidRPr="00003E8E">
        <w:rPr>
          <w:rFonts w:ascii="Arial" w:hAnsi="Arial" w:cs="Arial"/>
        </w:rPr>
        <w:t>На территории площадки должен быть информационный стенд с правилами пользования площадкой.</w:t>
      </w:r>
    </w:p>
    <w:p w:rsidR="00A26B2C" w:rsidRDefault="00A26B2C" w:rsidP="007100B8">
      <w:pPr>
        <w:pStyle w:val="21"/>
        <w:numPr>
          <w:ilvl w:val="0"/>
          <w:numId w:val="8"/>
        </w:numPr>
        <w:shd w:val="clear" w:color="auto" w:fill="auto"/>
        <w:tabs>
          <w:tab w:val="left" w:pos="1086"/>
          <w:tab w:val="left" w:pos="1448"/>
        </w:tabs>
        <w:spacing w:before="0" w:after="0" w:line="240" w:lineRule="auto"/>
        <w:ind w:firstLine="709"/>
        <w:jc w:val="both"/>
        <w:rPr>
          <w:rFonts w:ascii="Arial" w:hAnsi="Arial" w:cs="Arial"/>
        </w:rPr>
      </w:pPr>
      <w:r w:rsidRPr="00003E8E">
        <w:rPr>
          <w:rFonts w:ascii="Arial" w:hAnsi="Arial" w:cs="Arial"/>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A26B2C" w:rsidRPr="00003E8E" w:rsidRDefault="00A26B2C" w:rsidP="007100B8">
      <w:pPr>
        <w:pStyle w:val="21"/>
        <w:numPr>
          <w:ilvl w:val="0"/>
          <w:numId w:val="8"/>
        </w:numPr>
        <w:shd w:val="clear" w:color="auto" w:fill="auto"/>
        <w:tabs>
          <w:tab w:val="left" w:pos="1086"/>
          <w:tab w:val="left" w:pos="1448"/>
        </w:tabs>
        <w:spacing w:before="0" w:after="0" w:line="240" w:lineRule="auto"/>
        <w:ind w:firstLine="709"/>
        <w:jc w:val="both"/>
        <w:rPr>
          <w:rFonts w:ascii="Arial" w:hAnsi="Arial" w:cs="Arial"/>
        </w:rPr>
      </w:pPr>
      <w:r w:rsidRPr="00003E8E">
        <w:rPr>
          <w:rFonts w:ascii="Arial" w:hAnsi="Arial" w:cs="Arial"/>
        </w:rPr>
        <w:t>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26B2C" w:rsidRPr="00003E8E" w:rsidRDefault="00A26B2C" w:rsidP="00003E8E">
      <w:pPr>
        <w:pStyle w:val="21"/>
        <w:numPr>
          <w:ilvl w:val="0"/>
          <w:numId w:val="5"/>
        </w:numPr>
        <w:shd w:val="clear" w:color="auto" w:fill="auto"/>
        <w:tabs>
          <w:tab w:val="left" w:pos="1086"/>
          <w:tab w:val="left" w:pos="1448"/>
          <w:tab w:val="left" w:pos="2031"/>
        </w:tabs>
        <w:spacing w:before="0" w:after="0" w:line="240" w:lineRule="auto"/>
        <w:ind w:firstLine="724"/>
        <w:jc w:val="both"/>
        <w:rPr>
          <w:rFonts w:ascii="Arial" w:hAnsi="Arial" w:cs="Arial"/>
        </w:rPr>
      </w:pPr>
      <w:r w:rsidRPr="00003E8E">
        <w:rPr>
          <w:rFonts w:ascii="Arial" w:hAnsi="Arial" w:cs="Arial"/>
        </w:rPr>
        <w:t>Площадки автостоянок.</w:t>
      </w:r>
    </w:p>
    <w:p w:rsidR="00A26B2C" w:rsidRPr="00003E8E" w:rsidRDefault="00A26B2C" w:rsidP="00003E8E">
      <w:pPr>
        <w:pStyle w:val="21"/>
        <w:numPr>
          <w:ilvl w:val="0"/>
          <w:numId w:val="10"/>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 xml:space="preserve">Перечень элементов благоустройства территории на площадках </w:t>
      </w:r>
      <w:r w:rsidRPr="00003E8E">
        <w:rPr>
          <w:rFonts w:ascii="Arial" w:hAnsi="Arial" w:cs="Arial"/>
        </w:rPr>
        <w:lastRenderedPageBreak/>
        <w:t>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26B2C" w:rsidRPr="00003E8E" w:rsidRDefault="00A26B2C" w:rsidP="00003E8E">
      <w:pPr>
        <w:pStyle w:val="21"/>
        <w:numPr>
          <w:ilvl w:val="0"/>
          <w:numId w:val="10"/>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A26B2C" w:rsidRPr="00003E8E" w:rsidRDefault="00A26B2C" w:rsidP="00003E8E">
      <w:pPr>
        <w:pStyle w:val="21"/>
        <w:numPr>
          <w:ilvl w:val="0"/>
          <w:numId w:val="10"/>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На площадках для хранения автомобилей населения должна быть возможность зарядки электрического транспорта.</w:t>
      </w:r>
    </w:p>
    <w:p w:rsidR="00A26B2C" w:rsidRPr="00003E8E" w:rsidRDefault="00A26B2C" w:rsidP="00003E8E">
      <w:pPr>
        <w:pStyle w:val="21"/>
        <w:numPr>
          <w:ilvl w:val="0"/>
          <w:numId w:val="10"/>
        </w:numPr>
        <w:shd w:val="clear" w:color="auto" w:fill="auto"/>
        <w:tabs>
          <w:tab w:val="left" w:pos="1086"/>
          <w:tab w:val="left" w:pos="1448"/>
          <w:tab w:val="left" w:pos="2400"/>
        </w:tabs>
        <w:spacing w:before="0" w:after="0" w:line="240" w:lineRule="auto"/>
        <w:ind w:firstLine="724"/>
        <w:jc w:val="both"/>
        <w:rPr>
          <w:rFonts w:ascii="Arial" w:hAnsi="Arial" w:cs="Arial"/>
        </w:rPr>
      </w:pPr>
      <w:r w:rsidRPr="00003E8E">
        <w:rPr>
          <w:rFonts w:ascii="Arial" w:hAnsi="Arial" w:cs="Arial"/>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A26B2C" w:rsidRPr="00003E8E" w:rsidRDefault="00A26B2C" w:rsidP="00003E8E">
      <w:pPr>
        <w:pStyle w:val="21"/>
        <w:numPr>
          <w:ilvl w:val="0"/>
          <w:numId w:val="10"/>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26B2C" w:rsidRPr="00003E8E" w:rsidRDefault="00A26B2C" w:rsidP="00003E8E">
      <w:pPr>
        <w:pStyle w:val="21"/>
        <w:numPr>
          <w:ilvl w:val="0"/>
          <w:numId w:val="5"/>
        </w:numPr>
        <w:shd w:val="clear" w:color="auto" w:fill="auto"/>
        <w:tabs>
          <w:tab w:val="left" w:pos="1086"/>
          <w:tab w:val="left" w:pos="1448"/>
          <w:tab w:val="left" w:pos="2036"/>
        </w:tabs>
        <w:spacing w:before="0" w:after="0" w:line="240" w:lineRule="auto"/>
        <w:ind w:firstLine="724"/>
        <w:jc w:val="both"/>
        <w:rPr>
          <w:rFonts w:ascii="Arial" w:hAnsi="Arial" w:cs="Arial"/>
        </w:rPr>
      </w:pPr>
      <w:r w:rsidRPr="00003E8E">
        <w:rPr>
          <w:rFonts w:ascii="Arial" w:hAnsi="Arial" w:cs="Arial"/>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 Тулуна.</w:t>
      </w:r>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 xml:space="preserve">При создании и благоустройстве пешеходных коммуникаций на территории города Тулуна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003E8E">
        <w:rPr>
          <w:rFonts w:ascii="Arial" w:hAnsi="Arial" w:cs="Arial"/>
        </w:rPr>
        <w:t>маломобильные</w:t>
      </w:r>
      <w:proofErr w:type="spellEnd"/>
      <w:r w:rsidRPr="00003E8E">
        <w:rPr>
          <w:rFonts w:ascii="Arial" w:hAnsi="Arial" w:cs="Arial"/>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 xml:space="preserve">Перед проектированием </w:t>
      </w:r>
      <w:r w:rsidRPr="00BB2056">
        <w:rPr>
          <w:rFonts w:ascii="Arial" w:hAnsi="Arial" w:cs="Arial"/>
          <w:color w:val="000000" w:themeColor="text1"/>
        </w:rPr>
        <w:t>тротуаров</w:t>
      </w:r>
      <w:r w:rsidRPr="00003E8E">
        <w:rPr>
          <w:rFonts w:ascii="Arial" w:hAnsi="Arial" w:cs="Arial"/>
        </w:rPr>
        <w:t xml:space="preserve">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 xml:space="preserve">При планировочной организации </w:t>
      </w:r>
      <w:r w:rsidRPr="00BB2056">
        <w:rPr>
          <w:rFonts w:ascii="Arial" w:hAnsi="Arial" w:cs="Arial"/>
          <w:color w:val="000000" w:themeColor="text1"/>
        </w:rPr>
        <w:t>тротуаров</w:t>
      </w:r>
      <w:r w:rsidRPr="00003E8E">
        <w:rPr>
          <w:rFonts w:ascii="Arial" w:hAnsi="Arial" w:cs="Arial"/>
        </w:rPr>
        <w:t xml:space="preserve">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 в соответствии с требованиями СП 59.13330.</w:t>
      </w:r>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proofErr w:type="gramStart"/>
      <w:r w:rsidRPr="00003E8E">
        <w:rPr>
          <w:rFonts w:ascii="Arial" w:hAnsi="Arial" w:cs="Arial"/>
        </w:rPr>
        <w:t>Исходя из схемы движения пешеходных потоков по маршрутам рекомендуется</w:t>
      </w:r>
      <w:proofErr w:type="gramEnd"/>
      <w:r w:rsidRPr="00003E8E">
        <w:rPr>
          <w:rFonts w:ascii="Arial" w:hAnsi="Arial" w:cs="Arial"/>
        </w:rPr>
        <w:t xml:space="preserve"> выделить участки по следующим типам:</w:t>
      </w:r>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r w:rsidRPr="00003E8E">
        <w:rPr>
          <w:rFonts w:ascii="Arial" w:hAnsi="Arial" w:cs="Arial"/>
        </w:rPr>
        <w:t xml:space="preserve">образованные при проектировании микрорайона и </w:t>
      </w:r>
      <w:proofErr w:type="gramStart"/>
      <w:r w:rsidRPr="00003E8E">
        <w:rPr>
          <w:rFonts w:ascii="Arial" w:hAnsi="Arial" w:cs="Arial"/>
        </w:rPr>
        <w:t>созданные</w:t>
      </w:r>
      <w:proofErr w:type="gramEnd"/>
      <w:r w:rsidRPr="00003E8E">
        <w:rPr>
          <w:rFonts w:ascii="Arial" w:hAnsi="Arial" w:cs="Arial"/>
        </w:rPr>
        <w:t xml:space="preserve"> в том числе застройщиком;</w:t>
      </w:r>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proofErr w:type="gramStart"/>
      <w:r w:rsidRPr="00003E8E">
        <w:rPr>
          <w:rFonts w:ascii="Arial" w:hAnsi="Arial" w:cs="Arial"/>
        </w:rPr>
        <w:t>стихийно образованные вследствие движения пешеходов по оптимальным для них маршрутам и используемые постоянно;</w:t>
      </w:r>
      <w:proofErr w:type="gramEnd"/>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proofErr w:type="gramStart"/>
      <w:r w:rsidRPr="00003E8E">
        <w:rPr>
          <w:rFonts w:ascii="Arial" w:hAnsi="Arial" w:cs="Arial"/>
        </w:rPr>
        <w:t>стихийно образованные вследствие движения пешеходов по оптимальным для них маршрутам и неиспользуемые в настоящее время.</w:t>
      </w:r>
      <w:proofErr w:type="gramEnd"/>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 xml:space="preserve">В составе комплекса работ по благоустройству рекомендуется провести осмотр действующих и заброшенных пешеходных маршрутов, </w:t>
      </w:r>
      <w:r w:rsidRPr="00003E8E">
        <w:rPr>
          <w:rFonts w:ascii="Arial" w:hAnsi="Arial" w:cs="Arial"/>
        </w:rPr>
        <w:lastRenderedPageBreak/>
        <w:t>провести инвентаризацию бесхозных объектов.</w:t>
      </w:r>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A26B2C" w:rsidRPr="00003E8E" w:rsidRDefault="00A26B2C" w:rsidP="00003E8E">
      <w:pPr>
        <w:pStyle w:val="21"/>
        <w:numPr>
          <w:ilvl w:val="0"/>
          <w:numId w:val="11"/>
        </w:numPr>
        <w:shd w:val="clear" w:color="auto" w:fill="auto"/>
        <w:tabs>
          <w:tab w:val="left" w:pos="1086"/>
          <w:tab w:val="left" w:pos="1448"/>
        </w:tabs>
        <w:spacing w:before="0" w:after="0" w:line="240" w:lineRule="auto"/>
        <w:ind w:firstLine="724"/>
        <w:jc w:val="both"/>
        <w:rPr>
          <w:rFonts w:ascii="Arial" w:hAnsi="Arial" w:cs="Arial"/>
        </w:rPr>
      </w:pPr>
      <w:r w:rsidRPr="00BB2056">
        <w:rPr>
          <w:rFonts w:ascii="Arial" w:hAnsi="Arial" w:cs="Arial"/>
          <w:color w:val="000000" w:themeColor="text1"/>
        </w:rPr>
        <w:t>При создании тротуаров</w:t>
      </w:r>
      <w:r w:rsidRPr="00003E8E">
        <w:rPr>
          <w:rFonts w:ascii="Arial" w:hAnsi="Arial" w:cs="Arial"/>
        </w:rPr>
        <w:t xml:space="preserve"> рекомендуется учитывать следующее:</w:t>
      </w:r>
    </w:p>
    <w:p w:rsidR="00A26B2C" w:rsidRPr="00003E8E" w:rsidRDefault="00A26B2C" w:rsidP="00003E8E">
      <w:pPr>
        <w:pStyle w:val="21"/>
        <w:numPr>
          <w:ilvl w:val="0"/>
          <w:numId w:val="12"/>
        </w:numPr>
        <w:shd w:val="clear" w:color="auto" w:fill="auto"/>
        <w:tabs>
          <w:tab w:val="left" w:pos="1086"/>
          <w:tab w:val="left" w:pos="1448"/>
          <w:tab w:val="left" w:pos="1772"/>
        </w:tabs>
        <w:spacing w:before="0" w:after="0" w:line="240" w:lineRule="auto"/>
        <w:ind w:firstLine="724"/>
        <w:jc w:val="both"/>
        <w:rPr>
          <w:rFonts w:ascii="Arial" w:hAnsi="Arial" w:cs="Arial"/>
        </w:rPr>
      </w:pPr>
      <w:r w:rsidRPr="00BB2056">
        <w:rPr>
          <w:rFonts w:ascii="Arial" w:hAnsi="Arial" w:cs="Arial"/>
          <w:color w:val="000000" w:themeColor="text1"/>
        </w:rPr>
        <w:t>тротуары</w:t>
      </w:r>
      <w:r w:rsidRPr="00003E8E">
        <w:rPr>
          <w:rFonts w:ascii="Arial" w:hAnsi="Arial" w:cs="Arial"/>
        </w:rPr>
        <w:t xml:space="preserve">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proofErr w:type="gramStart"/>
      <w:r w:rsidRPr="00003E8E">
        <w:rPr>
          <w:rFonts w:ascii="Arial" w:hAnsi="Arial" w:cs="Arial"/>
        </w:rPr>
        <w:t>исходя из текущих планировочных решений по транспортным путям рекомендуется</w:t>
      </w:r>
      <w:proofErr w:type="gramEnd"/>
      <w:r w:rsidRPr="00003E8E">
        <w:rPr>
          <w:rFonts w:ascii="Arial" w:hAnsi="Arial" w:cs="Arial"/>
        </w:rPr>
        <w:t xml:space="preserve"> осуществлять проектирование тротуаров с минимальным числом пересечений с проезжей частью дорог и пересечений массовых пешеходных потоков.</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Покрытие пешеходных дорожек рекомендуется предусматривать </w:t>
      </w:r>
      <w:proofErr w:type="gramStart"/>
      <w:r w:rsidRPr="00003E8E">
        <w:rPr>
          <w:rFonts w:ascii="Arial" w:hAnsi="Arial" w:cs="Arial"/>
        </w:rPr>
        <w:t>удобным</w:t>
      </w:r>
      <w:proofErr w:type="gramEnd"/>
      <w:r w:rsidRPr="00003E8E">
        <w:rPr>
          <w:rFonts w:ascii="Arial" w:hAnsi="Arial" w:cs="Arial"/>
        </w:rPr>
        <w:t xml:space="preserve"> при ходьбе и устойчивым к износу.</w:t>
      </w:r>
    </w:p>
    <w:p w:rsidR="00A26B2C" w:rsidRPr="00003E8E" w:rsidRDefault="00572737"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Pr>
          <w:rFonts w:ascii="Arial" w:hAnsi="Arial" w:cs="Arial"/>
        </w:rPr>
        <w:t>Пешеходные дорожки,</w:t>
      </w:r>
      <w:r w:rsidR="00A26B2C" w:rsidRPr="00003E8E">
        <w:rPr>
          <w:rFonts w:ascii="Arial" w:hAnsi="Arial" w:cs="Arial"/>
        </w:rPr>
        <w:t xml:space="preserve">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Пешеходные маршруты в составе общественных и </w:t>
      </w:r>
      <w:proofErr w:type="spellStart"/>
      <w:r w:rsidRPr="00003E8E">
        <w:rPr>
          <w:rFonts w:ascii="Arial" w:hAnsi="Arial" w:cs="Arial"/>
        </w:rPr>
        <w:t>полуприватных</w:t>
      </w:r>
      <w:proofErr w:type="spellEnd"/>
      <w:r w:rsidRPr="00003E8E">
        <w:rPr>
          <w:rFonts w:ascii="Arial" w:hAnsi="Arial" w:cs="Arial"/>
        </w:rPr>
        <w:t xml:space="preserve"> пространств рекомендуется предусмотреть хорошо </w:t>
      </w:r>
      <w:proofErr w:type="gramStart"/>
      <w:r w:rsidRPr="00003E8E">
        <w:rPr>
          <w:rFonts w:ascii="Arial" w:hAnsi="Arial" w:cs="Arial"/>
        </w:rPr>
        <w:t>просматриваемыми</w:t>
      </w:r>
      <w:proofErr w:type="gramEnd"/>
      <w:r w:rsidRPr="00003E8E">
        <w:rPr>
          <w:rFonts w:ascii="Arial" w:hAnsi="Arial" w:cs="Arial"/>
        </w:rPr>
        <w:t xml:space="preserve"> на всем протяжении из окон жилых домов.</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Пешеходные маршруты рекомендуется обеспечить освещением.</w:t>
      </w:r>
    </w:p>
    <w:p w:rsidR="00A26B2C" w:rsidRPr="00003E8E" w:rsidRDefault="00A26B2C" w:rsidP="007100B8">
      <w:pPr>
        <w:pStyle w:val="21"/>
        <w:numPr>
          <w:ilvl w:val="0"/>
          <w:numId w:val="11"/>
        </w:numPr>
        <w:shd w:val="clear" w:color="auto" w:fill="auto"/>
        <w:tabs>
          <w:tab w:val="left" w:pos="1086"/>
          <w:tab w:val="left" w:pos="1448"/>
          <w:tab w:val="left" w:pos="1629"/>
          <w:tab w:val="left" w:pos="2368"/>
        </w:tabs>
        <w:spacing w:before="0" w:after="0" w:line="240" w:lineRule="auto"/>
        <w:ind w:firstLine="724"/>
        <w:jc w:val="both"/>
        <w:rPr>
          <w:rFonts w:ascii="Arial" w:hAnsi="Arial" w:cs="Arial"/>
        </w:rPr>
      </w:pPr>
      <w:r w:rsidRPr="00003E8E">
        <w:rPr>
          <w:rFonts w:ascii="Arial" w:hAnsi="Arial" w:cs="Arial"/>
        </w:rPr>
        <w:t xml:space="preserve">Пешеходные маршруты целесообразно выполнять не </w:t>
      </w:r>
      <w:proofErr w:type="gramStart"/>
      <w:r w:rsidRPr="00003E8E">
        <w:rPr>
          <w:rFonts w:ascii="Arial" w:hAnsi="Arial" w:cs="Arial"/>
        </w:rPr>
        <w:t>прямолинейными</w:t>
      </w:r>
      <w:proofErr w:type="gramEnd"/>
      <w:r w:rsidRPr="00003E8E">
        <w:rPr>
          <w:rFonts w:ascii="Arial" w:hAnsi="Arial" w:cs="Arial"/>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При планировании пешеходных маршрутов рекомендуется создание мест для кратковременного отдыха (скамейки и пр.) для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A26B2C" w:rsidRPr="00003E8E" w:rsidRDefault="00A26B2C" w:rsidP="007100B8">
      <w:pPr>
        <w:pStyle w:val="21"/>
        <w:numPr>
          <w:ilvl w:val="0"/>
          <w:numId w:val="11"/>
        </w:numPr>
        <w:shd w:val="clear" w:color="auto" w:fill="auto"/>
        <w:tabs>
          <w:tab w:val="left" w:pos="1086"/>
          <w:tab w:val="left" w:pos="1448"/>
          <w:tab w:val="left" w:pos="1629"/>
          <w:tab w:val="left" w:pos="2363"/>
        </w:tabs>
        <w:spacing w:before="0" w:after="0" w:line="240" w:lineRule="auto"/>
        <w:ind w:firstLine="724"/>
        <w:jc w:val="both"/>
        <w:rPr>
          <w:rFonts w:ascii="Arial" w:hAnsi="Arial" w:cs="Arial"/>
        </w:rPr>
      </w:pPr>
      <w:r w:rsidRPr="00003E8E">
        <w:rPr>
          <w:rFonts w:ascii="Arial" w:hAnsi="Arial" w:cs="Arial"/>
        </w:rPr>
        <w:t>Пешеходные маршруты рекомендуется озеленять.</w:t>
      </w:r>
    </w:p>
    <w:p w:rsidR="00A26B2C" w:rsidRPr="00003E8E" w:rsidRDefault="00A26B2C" w:rsidP="007100B8">
      <w:pPr>
        <w:pStyle w:val="21"/>
        <w:numPr>
          <w:ilvl w:val="0"/>
          <w:numId w:val="11"/>
        </w:numPr>
        <w:shd w:val="clear" w:color="auto" w:fill="auto"/>
        <w:tabs>
          <w:tab w:val="left" w:pos="1086"/>
          <w:tab w:val="left" w:pos="1448"/>
          <w:tab w:val="left" w:pos="1629"/>
          <w:tab w:val="left" w:pos="2363"/>
        </w:tabs>
        <w:spacing w:before="0" w:after="0" w:line="240" w:lineRule="auto"/>
        <w:ind w:firstLine="724"/>
        <w:jc w:val="both"/>
        <w:rPr>
          <w:rFonts w:ascii="Arial" w:hAnsi="Arial" w:cs="Arial"/>
        </w:rPr>
      </w:pPr>
      <w:r w:rsidRPr="00003E8E">
        <w:rPr>
          <w:rFonts w:ascii="Arial" w:hAnsi="Arial" w:cs="Arial"/>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26B2C" w:rsidRPr="00003E8E" w:rsidRDefault="00A26B2C" w:rsidP="007100B8">
      <w:pPr>
        <w:pStyle w:val="21"/>
        <w:numPr>
          <w:ilvl w:val="0"/>
          <w:numId w:val="11"/>
        </w:numPr>
        <w:shd w:val="clear" w:color="auto" w:fill="auto"/>
        <w:tabs>
          <w:tab w:val="left" w:pos="1086"/>
          <w:tab w:val="left" w:pos="1448"/>
          <w:tab w:val="left" w:pos="1629"/>
          <w:tab w:val="left" w:pos="2363"/>
        </w:tabs>
        <w:spacing w:before="0" w:after="0" w:line="240" w:lineRule="auto"/>
        <w:ind w:firstLine="724"/>
        <w:jc w:val="both"/>
        <w:rPr>
          <w:rFonts w:ascii="Arial" w:hAnsi="Arial" w:cs="Arial"/>
        </w:rPr>
      </w:pPr>
      <w:r w:rsidRPr="00003E8E">
        <w:rPr>
          <w:rFonts w:ascii="Arial" w:hAnsi="Arial" w:cs="Arial"/>
        </w:rPr>
        <w:t>Трассировка основных пешеходных коммуникаций может осуществляться вдоль улиц и дорог (тротуары) или независимо от них.</w:t>
      </w:r>
    </w:p>
    <w:p w:rsidR="00A26B2C" w:rsidRPr="00003E8E" w:rsidRDefault="00A26B2C" w:rsidP="007100B8">
      <w:pPr>
        <w:pStyle w:val="21"/>
        <w:numPr>
          <w:ilvl w:val="0"/>
          <w:numId w:val="11"/>
        </w:numPr>
        <w:shd w:val="clear" w:color="auto" w:fill="auto"/>
        <w:tabs>
          <w:tab w:val="left" w:pos="1086"/>
          <w:tab w:val="left" w:pos="1448"/>
          <w:tab w:val="left" w:pos="1629"/>
          <w:tab w:val="left" w:pos="2363"/>
        </w:tabs>
        <w:spacing w:before="0" w:after="0" w:line="240" w:lineRule="auto"/>
        <w:ind w:firstLine="724"/>
        <w:jc w:val="both"/>
        <w:rPr>
          <w:rFonts w:ascii="Arial" w:hAnsi="Arial" w:cs="Arial"/>
        </w:rPr>
      </w:pPr>
      <w:r w:rsidRPr="00003E8E">
        <w:rPr>
          <w:rFonts w:ascii="Arial" w:hAnsi="Arial" w:cs="Arial"/>
        </w:rPr>
        <w:t xml:space="preserve">Рекомендуется оснащение устройствами бордюрных пандусов </w:t>
      </w:r>
      <w:r w:rsidRPr="00003E8E">
        <w:rPr>
          <w:rFonts w:ascii="Arial" w:hAnsi="Arial" w:cs="Arial"/>
        </w:rPr>
        <w:lastRenderedPageBreak/>
        <w:t>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A26B2C" w:rsidRPr="00003E8E" w:rsidRDefault="00A26B2C" w:rsidP="007100B8">
      <w:pPr>
        <w:pStyle w:val="21"/>
        <w:numPr>
          <w:ilvl w:val="0"/>
          <w:numId w:val="11"/>
        </w:numPr>
        <w:shd w:val="clear" w:color="auto" w:fill="auto"/>
        <w:tabs>
          <w:tab w:val="left" w:pos="1086"/>
          <w:tab w:val="left" w:pos="1448"/>
          <w:tab w:val="left" w:pos="1629"/>
          <w:tab w:val="left" w:pos="2363"/>
        </w:tabs>
        <w:spacing w:before="0" w:after="0" w:line="240" w:lineRule="auto"/>
        <w:ind w:firstLine="724"/>
        <w:jc w:val="both"/>
        <w:rPr>
          <w:rFonts w:ascii="Arial" w:hAnsi="Arial" w:cs="Arial"/>
        </w:rPr>
      </w:pPr>
      <w:r w:rsidRPr="00003E8E">
        <w:rPr>
          <w:rFonts w:ascii="Arial" w:hAnsi="Arial" w:cs="Arial"/>
        </w:rPr>
        <w:t>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Перечень элементов благоустройства на территории второстепенных пешеходных коммуникаций обычно включает различные виды покрытия.</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На дорожках скверов, бульваров, садов населенного пункта рекомендуется предусматривать твердые виды покрытия с элементами сопряжения.</w:t>
      </w:r>
    </w:p>
    <w:p w:rsidR="00A26B2C" w:rsidRPr="00003E8E" w:rsidRDefault="00A26B2C" w:rsidP="007100B8">
      <w:pPr>
        <w:pStyle w:val="21"/>
        <w:numPr>
          <w:ilvl w:val="0"/>
          <w:numId w:val="11"/>
        </w:numPr>
        <w:shd w:val="clear" w:color="auto" w:fill="auto"/>
        <w:tabs>
          <w:tab w:val="left" w:pos="1086"/>
          <w:tab w:val="left" w:pos="1448"/>
          <w:tab w:val="left" w:pos="1629"/>
          <w:tab w:val="left" w:pos="2491"/>
        </w:tabs>
        <w:spacing w:before="0" w:after="0" w:line="240" w:lineRule="auto"/>
        <w:ind w:firstLine="724"/>
        <w:jc w:val="both"/>
        <w:rPr>
          <w:rFonts w:ascii="Arial" w:hAnsi="Arial" w:cs="Arial"/>
        </w:rPr>
      </w:pPr>
      <w:r w:rsidRPr="00003E8E">
        <w:rPr>
          <w:rFonts w:ascii="Arial" w:hAnsi="Arial" w:cs="Arial"/>
        </w:rPr>
        <w:t xml:space="preserve">На дорожках крупных рекреационных объектов (парков, лесопарков) рекомендуется предусматривать различные виды </w:t>
      </w:r>
      <w:proofErr w:type="gramStart"/>
      <w:r w:rsidRPr="00003E8E">
        <w:rPr>
          <w:rFonts w:ascii="Arial" w:hAnsi="Arial" w:cs="Arial"/>
        </w:rPr>
        <w:t>мягкого</w:t>
      </w:r>
      <w:proofErr w:type="gramEnd"/>
      <w:r w:rsidRPr="00003E8E">
        <w:rPr>
          <w:rFonts w:ascii="Arial" w:hAnsi="Arial" w:cs="Arial"/>
        </w:rPr>
        <w:t xml:space="preserve"> или комбинированных покрытий, пешеходные тропы с естественным грунтовым покрытием.</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A26B2C" w:rsidRPr="00003E8E" w:rsidRDefault="00A26B2C" w:rsidP="007100B8">
      <w:pPr>
        <w:pStyle w:val="21"/>
        <w:numPr>
          <w:ilvl w:val="0"/>
          <w:numId w:val="11"/>
        </w:numPr>
        <w:shd w:val="clear" w:color="auto" w:fill="auto"/>
        <w:tabs>
          <w:tab w:val="left" w:pos="1086"/>
          <w:tab w:val="left" w:pos="1448"/>
          <w:tab w:val="left" w:pos="1629"/>
          <w:tab w:val="left" w:pos="2491"/>
        </w:tabs>
        <w:spacing w:before="0" w:after="0" w:line="240" w:lineRule="auto"/>
        <w:ind w:firstLine="724"/>
        <w:jc w:val="both"/>
        <w:rPr>
          <w:rFonts w:ascii="Arial" w:hAnsi="Arial" w:cs="Arial"/>
        </w:rPr>
      </w:pPr>
      <w:r w:rsidRPr="00003E8E">
        <w:rPr>
          <w:rFonts w:ascii="Arial" w:hAnsi="Arial" w:cs="Arial"/>
        </w:rPr>
        <w:t>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A26B2C" w:rsidRPr="00003E8E" w:rsidRDefault="00A26B2C" w:rsidP="007100B8">
      <w:pPr>
        <w:pStyle w:val="21"/>
        <w:numPr>
          <w:ilvl w:val="0"/>
          <w:numId w:val="11"/>
        </w:numPr>
        <w:shd w:val="clear" w:color="auto" w:fill="auto"/>
        <w:tabs>
          <w:tab w:val="left" w:pos="1086"/>
          <w:tab w:val="left" w:pos="1448"/>
          <w:tab w:val="left" w:pos="1629"/>
          <w:tab w:val="left" w:pos="2491"/>
        </w:tabs>
        <w:spacing w:before="0" w:after="0" w:line="240" w:lineRule="auto"/>
        <w:ind w:firstLine="724"/>
        <w:jc w:val="both"/>
        <w:rPr>
          <w:rFonts w:ascii="Arial" w:hAnsi="Arial" w:cs="Arial"/>
        </w:rPr>
      </w:pPr>
      <w:r w:rsidRPr="00003E8E">
        <w:rPr>
          <w:rFonts w:ascii="Arial" w:hAnsi="Arial" w:cs="Arial"/>
        </w:rPr>
        <w:t>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Благоустройство пешеходной зоны </w:t>
      </w:r>
      <w:r w:rsidR="00BB2056" w:rsidRPr="00BB2056">
        <w:rPr>
          <w:rFonts w:ascii="Arial" w:hAnsi="Arial" w:cs="Arial"/>
          <w:color w:val="000000" w:themeColor="text1"/>
        </w:rPr>
        <w:t>(</w:t>
      </w:r>
      <w:r w:rsidRPr="00BB2056">
        <w:rPr>
          <w:rFonts w:ascii="Arial" w:hAnsi="Arial" w:cs="Arial"/>
          <w:color w:val="000000" w:themeColor="text1"/>
        </w:rPr>
        <w:t>тротуаров</w:t>
      </w:r>
      <w:r w:rsidRPr="00003E8E">
        <w:rPr>
          <w:rFonts w:ascii="Arial" w:hAnsi="Arial" w:cs="Arial"/>
        </w:rPr>
        <w:t xml:space="preserve"> и велосипедных дорожек) рекомендуется осуществлять с учетом комфортности пребывания в ней и доступности для </w:t>
      </w:r>
      <w:proofErr w:type="spellStart"/>
      <w:r w:rsidRPr="00003E8E">
        <w:rPr>
          <w:rFonts w:ascii="Arial" w:hAnsi="Arial" w:cs="Arial"/>
        </w:rPr>
        <w:t>маломобильных</w:t>
      </w:r>
      <w:proofErr w:type="spellEnd"/>
      <w:r w:rsidRPr="00003E8E">
        <w:rPr>
          <w:rFonts w:ascii="Arial" w:hAnsi="Arial" w:cs="Arial"/>
        </w:rPr>
        <w:t xml:space="preserve"> пешеходов.</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При создании велосипедных путей рекомендуется связывать все части города Тулуна, создавая условия для беспрепятственного передвижения на велосипеде.</w:t>
      </w:r>
    </w:p>
    <w:p w:rsidR="00A26B2C" w:rsidRPr="00003E8E" w:rsidRDefault="00A26B2C" w:rsidP="007100B8">
      <w:pPr>
        <w:pStyle w:val="21"/>
        <w:numPr>
          <w:ilvl w:val="0"/>
          <w:numId w:val="11"/>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003E8E">
        <w:rPr>
          <w:rFonts w:ascii="Arial" w:hAnsi="Arial" w:cs="Arial"/>
        </w:rPr>
        <w:t>велодвижение</w:t>
      </w:r>
      <w:proofErr w:type="spellEnd"/>
      <w:r w:rsidRPr="00003E8E">
        <w:rPr>
          <w:rFonts w:ascii="Arial" w:hAnsi="Arial" w:cs="Arial"/>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w:t>
      </w:r>
      <w:r w:rsidRPr="00003E8E">
        <w:rPr>
          <w:rFonts w:ascii="Arial" w:hAnsi="Arial" w:cs="Arial"/>
        </w:rPr>
        <w:lastRenderedPageBreak/>
        <w:t xml:space="preserve">велодорожек или </w:t>
      </w:r>
      <w:proofErr w:type="spellStart"/>
      <w:r w:rsidRPr="00003E8E">
        <w:rPr>
          <w:rFonts w:ascii="Arial" w:hAnsi="Arial" w:cs="Arial"/>
        </w:rPr>
        <w:t>велополос</w:t>
      </w:r>
      <w:proofErr w:type="spellEnd"/>
      <w:r w:rsidRPr="00003E8E">
        <w:rPr>
          <w:rFonts w:ascii="Arial" w:hAnsi="Arial" w:cs="Arial"/>
        </w:rPr>
        <w:t xml:space="preserve"> на местных улицах и проездах, где скоростной режим не превышает 30 км/ч.</w:t>
      </w:r>
    </w:p>
    <w:p w:rsidR="00A26B2C" w:rsidRPr="00003E8E" w:rsidRDefault="00A26B2C" w:rsidP="007100B8">
      <w:pPr>
        <w:pStyle w:val="21"/>
        <w:numPr>
          <w:ilvl w:val="0"/>
          <w:numId w:val="11"/>
        </w:numPr>
        <w:shd w:val="clear" w:color="auto" w:fill="auto"/>
        <w:tabs>
          <w:tab w:val="left" w:pos="1086"/>
          <w:tab w:val="left" w:pos="1448"/>
          <w:tab w:val="left" w:pos="1629"/>
          <w:tab w:val="left" w:pos="2425"/>
        </w:tabs>
        <w:spacing w:before="0" w:after="0" w:line="240" w:lineRule="auto"/>
        <w:ind w:firstLine="724"/>
        <w:jc w:val="both"/>
        <w:rPr>
          <w:rFonts w:ascii="Arial" w:hAnsi="Arial" w:cs="Arial"/>
        </w:rPr>
      </w:pPr>
      <w:r w:rsidRPr="00003E8E">
        <w:rPr>
          <w:rFonts w:ascii="Arial" w:hAnsi="Arial" w:cs="Arial"/>
        </w:rPr>
        <w:t>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A26B2C" w:rsidRPr="00003E8E" w:rsidRDefault="00A26B2C" w:rsidP="007100B8">
      <w:pPr>
        <w:pStyle w:val="21"/>
        <w:numPr>
          <w:ilvl w:val="0"/>
          <w:numId w:val="11"/>
        </w:numPr>
        <w:shd w:val="clear" w:color="auto" w:fill="auto"/>
        <w:tabs>
          <w:tab w:val="left" w:pos="1086"/>
          <w:tab w:val="left" w:pos="1448"/>
          <w:tab w:val="left" w:pos="1629"/>
          <w:tab w:val="left" w:pos="2425"/>
        </w:tabs>
        <w:spacing w:before="0" w:after="0" w:line="240" w:lineRule="auto"/>
        <w:ind w:firstLine="724"/>
        <w:jc w:val="both"/>
        <w:rPr>
          <w:rFonts w:ascii="Arial" w:hAnsi="Arial" w:cs="Arial"/>
        </w:rPr>
      </w:pPr>
      <w:r w:rsidRPr="00003E8E">
        <w:rPr>
          <w:rFonts w:ascii="Arial" w:hAnsi="Arial" w:cs="Arial"/>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26B2C" w:rsidRPr="00003E8E" w:rsidRDefault="00A26B2C" w:rsidP="007100B8">
      <w:pPr>
        <w:pStyle w:val="21"/>
        <w:numPr>
          <w:ilvl w:val="0"/>
          <w:numId w:val="11"/>
        </w:numPr>
        <w:shd w:val="clear" w:color="auto" w:fill="auto"/>
        <w:tabs>
          <w:tab w:val="left" w:pos="1086"/>
          <w:tab w:val="left" w:pos="1448"/>
          <w:tab w:val="left" w:pos="1629"/>
          <w:tab w:val="left" w:pos="2425"/>
        </w:tabs>
        <w:spacing w:before="0" w:after="0" w:line="240" w:lineRule="auto"/>
        <w:ind w:firstLine="724"/>
        <w:jc w:val="both"/>
        <w:rPr>
          <w:rFonts w:ascii="Arial" w:hAnsi="Arial" w:cs="Arial"/>
        </w:rPr>
      </w:pPr>
      <w:r w:rsidRPr="00003E8E">
        <w:rPr>
          <w:rFonts w:ascii="Arial" w:hAnsi="Arial" w:cs="Arial"/>
        </w:rPr>
        <w:t>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A26B2C" w:rsidRPr="00003E8E" w:rsidRDefault="00A26B2C" w:rsidP="007100B8">
      <w:pPr>
        <w:pStyle w:val="21"/>
        <w:numPr>
          <w:ilvl w:val="0"/>
          <w:numId w:val="11"/>
        </w:numPr>
        <w:shd w:val="clear" w:color="auto" w:fill="auto"/>
        <w:tabs>
          <w:tab w:val="left" w:pos="1086"/>
          <w:tab w:val="left" w:pos="1448"/>
          <w:tab w:val="left" w:pos="1629"/>
          <w:tab w:val="left" w:pos="2425"/>
        </w:tabs>
        <w:spacing w:before="0" w:after="0" w:line="240" w:lineRule="auto"/>
        <w:ind w:firstLine="724"/>
        <w:jc w:val="both"/>
        <w:rPr>
          <w:rFonts w:ascii="Arial" w:hAnsi="Arial" w:cs="Arial"/>
        </w:rPr>
      </w:pPr>
      <w:r w:rsidRPr="00003E8E">
        <w:rPr>
          <w:rFonts w:ascii="Arial" w:hAnsi="Arial" w:cs="Arial"/>
        </w:rPr>
        <w:t>Для эффективного использования велосипедного передвижения рекомендуется применить следующие меры:</w:t>
      </w:r>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r w:rsidRPr="00003E8E">
        <w:rPr>
          <w:rFonts w:ascii="Arial" w:hAnsi="Arial" w:cs="Arial"/>
        </w:rPr>
        <w:t>маршруты велодорожек, интегрированные в единую замкнутую систему;</w:t>
      </w:r>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r w:rsidRPr="00003E8E">
        <w:rPr>
          <w:rFonts w:ascii="Arial" w:hAnsi="Arial" w:cs="Arial"/>
        </w:rPr>
        <w:t xml:space="preserve">комфортные и безопасные пересечения </w:t>
      </w:r>
      <w:proofErr w:type="spellStart"/>
      <w:r w:rsidRPr="00003E8E">
        <w:rPr>
          <w:rFonts w:ascii="Arial" w:hAnsi="Arial" w:cs="Arial"/>
        </w:rPr>
        <w:t>веломаршрутов</w:t>
      </w:r>
      <w:proofErr w:type="spellEnd"/>
      <w:r w:rsidRPr="00003E8E">
        <w:rPr>
          <w:rFonts w:ascii="Arial" w:hAnsi="Arial" w:cs="Arial"/>
        </w:rPr>
        <w:t xml:space="preserve"> на перекрестках пешеходного и автомобильного движения (например, проезды под интенсивными автомобильными перекрестками);</w:t>
      </w:r>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r w:rsidRPr="00003E8E">
        <w:rPr>
          <w:rFonts w:ascii="Arial" w:hAnsi="Arial" w:cs="Arial"/>
        </w:rPr>
        <w:t>снижение общей скорости движения автомобильного транспорта в районе, чтобы велосипедисты могли безопасно пользоваться проезжей частью;</w:t>
      </w:r>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r w:rsidRPr="00003E8E">
        <w:rPr>
          <w:rFonts w:ascii="Arial" w:hAnsi="Arial" w:cs="Arial"/>
        </w:rPr>
        <w:t xml:space="preserve">организация </w:t>
      </w:r>
      <w:proofErr w:type="spellStart"/>
      <w:r w:rsidRPr="00003E8E">
        <w:rPr>
          <w:rFonts w:ascii="Arial" w:hAnsi="Arial" w:cs="Arial"/>
        </w:rPr>
        <w:t>безбарьерной</w:t>
      </w:r>
      <w:proofErr w:type="spellEnd"/>
      <w:r w:rsidRPr="00003E8E">
        <w:rPr>
          <w:rFonts w:ascii="Arial" w:hAnsi="Arial" w:cs="Arial"/>
        </w:rPr>
        <w:t xml:space="preserve"> среды в зонах перепада высот на маршруте;</w:t>
      </w:r>
    </w:p>
    <w:p w:rsidR="00A26B2C" w:rsidRPr="00003E8E" w:rsidRDefault="00A26B2C" w:rsidP="00003E8E">
      <w:pPr>
        <w:pStyle w:val="21"/>
        <w:numPr>
          <w:ilvl w:val="0"/>
          <w:numId w:val="12"/>
        </w:numPr>
        <w:shd w:val="clear" w:color="auto" w:fill="auto"/>
        <w:tabs>
          <w:tab w:val="left" w:pos="1086"/>
          <w:tab w:val="left" w:pos="1448"/>
          <w:tab w:val="left" w:pos="1772"/>
        </w:tabs>
        <w:spacing w:before="0" w:after="0" w:line="240" w:lineRule="auto"/>
        <w:ind w:firstLine="724"/>
        <w:jc w:val="both"/>
        <w:rPr>
          <w:rFonts w:ascii="Arial" w:hAnsi="Arial" w:cs="Arial"/>
        </w:rPr>
      </w:pPr>
      <w:r w:rsidRPr="00003E8E">
        <w:rPr>
          <w:rFonts w:ascii="Arial" w:hAnsi="Arial" w:cs="Arial"/>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A26B2C" w:rsidRPr="00003E8E" w:rsidRDefault="00A26B2C" w:rsidP="00003E8E">
      <w:pPr>
        <w:pStyle w:val="21"/>
        <w:numPr>
          <w:ilvl w:val="0"/>
          <w:numId w:val="12"/>
        </w:numPr>
        <w:shd w:val="clear" w:color="auto" w:fill="auto"/>
        <w:tabs>
          <w:tab w:val="left" w:pos="1086"/>
          <w:tab w:val="left" w:pos="1448"/>
          <w:tab w:val="left" w:pos="1762"/>
        </w:tabs>
        <w:spacing w:before="0" w:after="0" w:line="240" w:lineRule="auto"/>
        <w:ind w:firstLine="724"/>
        <w:jc w:val="both"/>
        <w:rPr>
          <w:rFonts w:ascii="Arial" w:hAnsi="Arial" w:cs="Arial"/>
        </w:rPr>
      </w:pPr>
      <w:r w:rsidRPr="00003E8E">
        <w:rPr>
          <w:rFonts w:ascii="Arial" w:hAnsi="Arial" w:cs="Arial"/>
        </w:rPr>
        <w:t xml:space="preserve">безопасные </w:t>
      </w:r>
      <w:proofErr w:type="spellStart"/>
      <w:r w:rsidRPr="00003E8E">
        <w:rPr>
          <w:rFonts w:ascii="Arial" w:hAnsi="Arial" w:cs="Arial"/>
        </w:rPr>
        <w:t>велопарковки</w:t>
      </w:r>
      <w:proofErr w:type="spellEnd"/>
      <w:r w:rsidRPr="00003E8E">
        <w:rPr>
          <w:rFonts w:ascii="Arial" w:hAnsi="Arial" w:cs="Arial"/>
        </w:rPr>
        <w:t xml:space="preserve"> с ответственным хранением в зонах ТПУ и остановок внеуличного транспорта, а также в районных центрах активности.</w:t>
      </w:r>
    </w:p>
    <w:p w:rsidR="00A26B2C" w:rsidRPr="00003E8E" w:rsidRDefault="00A26B2C" w:rsidP="00003E8E">
      <w:pPr>
        <w:pStyle w:val="21"/>
        <w:numPr>
          <w:ilvl w:val="0"/>
          <w:numId w:val="5"/>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Территории рекреационного назначения (зоны отдыха, парки, сады, бульвары, скверы).</w:t>
      </w:r>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При реконструкции объектов рекреации рекомендуется предусматривать:</w:t>
      </w:r>
    </w:p>
    <w:p w:rsidR="00A26B2C" w:rsidRPr="00003E8E" w:rsidRDefault="00A26B2C" w:rsidP="00003E8E">
      <w:pPr>
        <w:pStyle w:val="21"/>
        <w:numPr>
          <w:ilvl w:val="0"/>
          <w:numId w:val="12"/>
        </w:numPr>
        <w:shd w:val="clear" w:color="auto" w:fill="auto"/>
        <w:tabs>
          <w:tab w:val="left" w:pos="1086"/>
          <w:tab w:val="left" w:pos="1448"/>
          <w:tab w:val="left" w:pos="1767"/>
        </w:tabs>
        <w:spacing w:before="0" w:after="0" w:line="240" w:lineRule="auto"/>
        <w:ind w:firstLine="724"/>
        <w:jc w:val="both"/>
        <w:rPr>
          <w:rFonts w:ascii="Arial" w:hAnsi="Arial" w:cs="Arial"/>
        </w:rPr>
      </w:pPr>
      <w:r w:rsidRPr="00003E8E">
        <w:rPr>
          <w:rFonts w:ascii="Arial" w:hAnsi="Arial" w:cs="Arial"/>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26B2C" w:rsidRPr="00003E8E" w:rsidRDefault="00A26B2C" w:rsidP="00003E8E">
      <w:pPr>
        <w:pStyle w:val="21"/>
        <w:numPr>
          <w:ilvl w:val="0"/>
          <w:numId w:val="12"/>
        </w:numPr>
        <w:shd w:val="clear" w:color="auto" w:fill="auto"/>
        <w:tabs>
          <w:tab w:val="left" w:pos="1086"/>
          <w:tab w:val="left" w:pos="1448"/>
          <w:tab w:val="left" w:pos="1767"/>
        </w:tabs>
        <w:spacing w:before="0" w:after="0" w:line="240" w:lineRule="auto"/>
        <w:ind w:firstLine="724"/>
        <w:jc w:val="both"/>
        <w:rPr>
          <w:rFonts w:ascii="Arial" w:hAnsi="Arial" w:cs="Arial"/>
        </w:rPr>
      </w:pPr>
      <w:r w:rsidRPr="00003E8E">
        <w:rPr>
          <w:rFonts w:ascii="Arial" w:hAnsi="Arial" w:cs="Arial"/>
        </w:rPr>
        <w:t xml:space="preserve">для парков и садов: реконструкцию планировочной структуры (например, изменение плотности дорожной сети), </w:t>
      </w:r>
      <w:proofErr w:type="spellStart"/>
      <w:r w:rsidRPr="00003E8E">
        <w:rPr>
          <w:rFonts w:ascii="Arial" w:hAnsi="Arial" w:cs="Arial"/>
        </w:rPr>
        <w:t>разреживание</w:t>
      </w:r>
      <w:proofErr w:type="spellEnd"/>
      <w:r w:rsidRPr="00003E8E">
        <w:rPr>
          <w:rFonts w:ascii="Arial" w:hAnsi="Arial" w:cs="Arial"/>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26B2C" w:rsidRPr="00003E8E" w:rsidRDefault="00A26B2C" w:rsidP="00003E8E">
      <w:pPr>
        <w:pStyle w:val="21"/>
        <w:numPr>
          <w:ilvl w:val="0"/>
          <w:numId w:val="12"/>
        </w:numPr>
        <w:shd w:val="clear" w:color="auto" w:fill="auto"/>
        <w:tabs>
          <w:tab w:val="left" w:pos="1086"/>
          <w:tab w:val="left" w:pos="1448"/>
          <w:tab w:val="left" w:pos="1772"/>
        </w:tabs>
        <w:spacing w:before="0" w:after="0" w:line="240" w:lineRule="auto"/>
        <w:ind w:firstLine="724"/>
        <w:jc w:val="both"/>
        <w:rPr>
          <w:rFonts w:ascii="Arial" w:hAnsi="Arial" w:cs="Arial"/>
        </w:rPr>
      </w:pPr>
      <w:r w:rsidRPr="00003E8E">
        <w:rPr>
          <w:rFonts w:ascii="Arial" w:hAnsi="Arial" w:cs="Arial"/>
        </w:rPr>
        <w:lastRenderedPageBreak/>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На территориях, предназначенных и обустроенных для организации активного массового отдыха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proofErr w:type="gramStart"/>
      <w:r w:rsidRPr="00003E8E">
        <w:rPr>
          <w:rFonts w:ascii="Arial" w:hAnsi="Arial" w:cs="Arial"/>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При проектировании озеленения территории объектов рекомендуется:</w:t>
      </w:r>
    </w:p>
    <w:p w:rsidR="00A26B2C" w:rsidRPr="00003E8E" w:rsidRDefault="00A26B2C" w:rsidP="00003E8E">
      <w:pPr>
        <w:pStyle w:val="21"/>
        <w:numPr>
          <w:ilvl w:val="0"/>
          <w:numId w:val="12"/>
        </w:numPr>
        <w:shd w:val="clear" w:color="auto" w:fill="auto"/>
        <w:tabs>
          <w:tab w:val="left" w:pos="1086"/>
          <w:tab w:val="left" w:pos="1448"/>
          <w:tab w:val="left" w:pos="2468"/>
        </w:tabs>
        <w:spacing w:before="0" w:after="0" w:line="240" w:lineRule="auto"/>
        <w:ind w:firstLine="724"/>
        <w:jc w:val="both"/>
        <w:rPr>
          <w:rFonts w:ascii="Arial" w:hAnsi="Arial" w:cs="Arial"/>
        </w:rPr>
      </w:pPr>
      <w:r w:rsidRPr="00003E8E">
        <w:rPr>
          <w:rFonts w:ascii="Arial" w:hAnsi="Arial" w:cs="Arial"/>
        </w:rPr>
        <w:t>произвести оценку существующей растительности, состояния древесных растений и травянистого покрова;</w:t>
      </w:r>
    </w:p>
    <w:p w:rsidR="00A26B2C" w:rsidRPr="00003E8E" w:rsidRDefault="00A26B2C" w:rsidP="00003E8E">
      <w:pPr>
        <w:pStyle w:val="21"/>
        <w:numPr>
          <w:ilvl w:val="0"/>
          <w:numId w:val="12"/>
        </w:numPr>
        <w:shd w:val="clear" w:color="auto" w:fill="auto"/>
        <w:tabs>
          <w:tab w:val="left" w:pos="1086"/>
          <w:tab w:val="left" w:pos="1448"/>
          <w:tab w:val="left" w:pos="2473"/>
        </w:tabs>
        <w:spacing w:before="0" w:after="0" w:line="240" w:lineRule="auto"/>
        <w:ind w:firstLine="724"/>
        <w:jc w:val="both"/>
        <w:rPr>
          <w:rFonts w:ascii="Arial" w:hAnsi="Arial" w:cs="Arial"/>
        </w:rPr>
      </w:pPr>
      <w:r w:rsidRPr="00003E8E">
        <w:rPr>
          <w:rFonts w:ascii="Arial" w:hAnsi="Arial" w:cs="Arial"/>
        </w:rPr>
        <w:t>произвести выявление сухих поврежденных вредителями древесных растений, разработать мероприятия по их удалению с объектов;</w:t>
      </w:r>
    </w:p>
    <w:p w:rsidR="00A26B2C" w:rsidRPr="00003E8E" w:rsidRDefault="00A26B2C" w:rsidP="00003E8E">
      <w:pPr>
        <w:pStyle w:val="21"/>
        <w:numPr>
          <w:ilvl w:val="0"/>
          <w:numId w:val="12"/>
        </w:numPr>
        <w:shd w:val="clear" w:color="auto" w:fill="auto"/>
        <w:tabs>
          <w:tab w:val="left" w:pos="1086"/>
          <w:tab w:val="left" w:pos="1448"/>
          <w:tab w:val="left" w:pos="2587"/>
        </w:tabs>
        <w:spacing w:before="0" w:after="0" w:line="240" w:lineRule="auto"/>
        <w:ind w:firstLine="724"/>
        <w:jc w:val="both"/>
        <w:rPr>
          <w:rFonts w:ascii="Arial" w:hAnsi="Arial" w:cs="Arial"/>
        </w:rPr>
      </w:pPr>
      <w:r w:rsidRPr="00003E8E">
        <w:rPr>
          <w:rFonts w:ascii="Arial" w:hAnsi="Arial" w:cs="Arial"/>
        </w:rPr>
        <w:t>обеспечивать сохранение травяного покрова, древесно-кустарниковой и прибрежной растительности не менее</w:t>
      </w:r>
      <w:proofErr w:type="gramStart"/>
      <w:r w:rsidRPr="00003E8E">
        <w:rPr>
          <w:rFonts w:ascii="Arial" w:hAnsi="Arial" w:cs="Arial"/>
        </w:rPr>
        <w:t>,</w:t>
      </w:r>
      <w:proofErr w:type="gramEnd"/>
      <w:r w:rsidRPr="00003E8E">
        <w:rPr>
          <w:rFonts w:ascii="Arial" w:hAnsi="Arial" w:cs="Arial"/>
        </w:rPr>
        <w:t xml:space="preserve"> чем на 80% общей площади зоны отдыха;</w:t>
      </w:r>
    </w:p>
    <w:p w:rsidR="00A26B2C" w:rsidRPr="00003E8E" w:rsidRDefault="00A26B2C" w:rsidP="00003E8E">
      <w:pPr>
        <w:pStyle w:val="21"/>
        <w:numPr>
          <w:ilvl w:val="0"/>
          <w:numId w:val="12"/>
        </w:numPr>
        <w:shd w:val="clear" w:color="auto" w:fill="auto"/>
        <w:tabs>
          <w:tab w:val="left" w:pos="1086"/>
          <w:tab w:val="left" w:pos="1448"/>
          <w:tab w:val="left" w:pos="2468"/>
        </w:tabs>
        <w:spacing w:before="0" w:after="0" w:line="240" w:lineRule="auto"/>
        <w:ind w:firstLine="724"/>
        <w:jc w:val="both"/>
        <w:rPr>
          <w:rFonts w:ascii="Arial" w:hAnsi="Arial" w:cs="Arial"/>
        </w:rPr>
      </w:pPr>
      <w:r w:rsidRPr="00003E8E">
        <w:rPr>
          <w:rFonts w:ascii="Arial" w:hAnsi="Arial" w:cs="Arial"/>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На территории города Тулуна могут быть организованы следующие виды парков: многофункциональные (</w:t>
      </w:r>
      <w:proofErr w:type="gramStart"/>
      <w:r w:rsidRPr="00003E8E">
        <w:rPr>
          <w:rFonts w:ascii="Arial" w:hAnsi="Arial" w:cs="Arial"/>
        </w:rPr>
        <w:t>предназначен</w:t>
      </w:r>
      <w:proofErr w:type="gramEnd"/>
      <w:r w:rsidRPr="00003E8E">
        <w:rPr>
          <w:rFonts w:ascii="Arial" w:hAnsi="Arial" w:cs="Arial"/>
        </w:rPr>
        <w:t xml:space="preserve">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
    <w:p w:rsidR="00A26B2C" w:rsidRPr="00003E8E" w:rsidRDefault="00A26B2C" w:rsidP="00003E8E">
      <w:pPr>
        <w:pStyle w:val="21"/>
        <w:numPr>
          <w:ilvl w:val="0"/>
          <w:numId w:val="13"/>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Состав и количество парковых сооружений, элементы благоустройства в специализированных парках должны зависеть от тематической направленности парка и определяться заданием на проектирование и проектное решение.</w:t>
      </w:r>
    </w:p>
    <w:p w:rsidR="00A26B2C" w:rsidRPr="00003E8E" w:rsidRDefault="00A26B2C" w:rsidP="007100B8">
      <w:pPr>
        <w:pStyle w:val="21"/>
        <w:numPr>
          <w:ilvl w:val="0"/>
          <w:numId w:val="13"/>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A26B2C" w:rsidRPr="00003E8E" w:rsidRDefault="00A26B2C" w:rsidP="007100B8">
      <w:pPr>
        <w:pStyle w:val="21"/>
        <w:numPr>
          <w:ilvl w:val="0"/>
          <w:numId w:val="13"/>
        </w:numPr>
        <w:shd w:val="clear" w:color="auto" w:fill="auto"/>
        <w:tabs>
          <w:tab w:val="left" w:pos="1086"/>
          <w:tab w:val="left" w:pos="1448"/>
          <w:tab w:val="left" w:pos="1629"/>
          <w:tab w:val="left" w:pos="2432"/>
        </w:tabs>
        <w:spacing w:before="0" w:after="0" w:line="240" w:lineRule="auto"/>
        <w:ind w:firstLine="724"/>
        <w:jc w:val="both"/>
        <w:rPr>
          <w:rFonts w:ascii="Arial" w:hAnsi="Arial" w:cs="Arial"/>
        </w:rPr>
      </w:pPr>
      <w:r w:rsidRPr="00003E8E">
        <w:rPr>
          <w:rFonts w:ascii="Arial" w:hAnsi="Arial" w:cs="Arial"/>
        </w:rPr>
        <w:t>На территории города Тулуна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p>
    <w:p w:rsidR="00A26B2C" w:rsidRPr="00003E8E" w:rsidRDefault="00A26B2C" w:rsidP="007100B8">
      <w:pPr>
        <w:pStyle w:val="21"/>
        <w:numPr>
          <w:ilvl w:val="0"/>
          <w:numId w:val="13"/>
        </w:numPr>
        <w:shd w:val="clear" w:color="auto" w:fill="auto"/>
        <w:tabs>
          <w:tab w:val="left" w:pos="1086"/>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w:t>
      </w:r>
      <w:r w:rsidRPr="00003E8E">
        <w:rPr>
          <w:rFonts w:ascii="Arial" w:hAnsi="Arial" w:cs="Arial"/>
        </w:rPr>
        <w:lastRenderedPageBreak/>
        <w:t>уличное техническое оборудование (тележки "вода", "мороженое"), осветительное оборудование.</w:t>
      </w:r>
    </w:p>
    <w:p w:rsidR="00A26B2C" w:rsidRPr="00003E8E" w:rsidRDefault="00A26B2C" w:rsidP="007100B8">
      <w:pPr>
        <w:pStyle w:val="21"/>
        <w:numPr>
          <w:ilvl w:val="0"/>
          <w:numId w:val="13"/>
        </w:numPr>
        <w:shd w:val="clear" w:color="auto" w:fill="auto"/>
        <w:tabs>
          <w:tab w:val="left" w:pos="1086"/>
          <w:tab w:val="left" w:pos="1448"/>
          <w:tab w:val="left" w:pos="1629"/>
          <w:tab w:val="left" w:pos="2334"/>
        </w:tabs>
        <w:spacing w:before="0" w:after="0" w:line="240" w:lineRule="auto"/>
        <w:ind w:firstLine="724"/>
        <w:jc w:val="both"/>
        <w:rPr>
          <w:rFonts w:ascii="Arial" w:hAnsi="Arial" w:cs="Arial"/>
        </w:rPr>
      </w:pPr>
      <w:r w:rsidRPr="00003E8E">
        <w:rPr>
          <w:rFonts w:ascii="Arial" w:hAnsi="Arial" w:cs="Arial"/>
        </w:rPr>
        <w:t>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26B2C" w:rsidRPr="00003E8E" w:rsidRDefault="00A26B2C" w:rsidP="007100B8">
      <w:pPr>
        <w:pStyle w:val="21"/>
        <w:numPr>
          <w:ilvl w:val="0"/>
          <w:numId w:val="13"/>
        </w:numPr>
        <w:shd w:val="clear" w:color="auto" w:fill="auto"/>
        <w:tabs>
          <w:tab w:val="left" w:pos="1086"/>
          <w:tab w:val="left" w:pos="1448"/>
          <w:tab w:val="left" w:pos="1629"/>
          <w:tab w:val="left" w:pos="2587"/>
        </w:tabs>
        <w:spacing w:before="0" w:after="0" w:line="240" w:lineRule="auto"/>
        <w:ind w:firstLine="724"/>
        <w:jc w:val="both"/>
        <w:rPr>
          <w:rFonts w:ascii="Arial" w:hAnsi="Arial" w:cs="Arial"/>
        </w:rPr>
      </w:pPr>
      <w:r w:rsidRPr="00003E8E">
        <w:rPr>
          <w:rFonts w:ascii="Arial" w:hAnsi="Arial" w:cs="Arial"/>
        </w:rPr>
        <w:t>Необходимо предусматривать размещение ограждения, некапитальных нестационарных сооружений питания (летние кафе).</w:t>
      </w:r>
    </w:p>
    <w:p w:rsidR="00A26B2C" w:rsidRPr="00003E8E" w:rsidRDefault="00A26B2C" w:rsidP="007100B8">
      <w:pPr>
        <w:pStyle w:val="21"/>
        <w:numPr>
          <w:ilvl w:val="0"/>
          <w:numId w:val="13"/>
        </w:numPr>
        <w:shd w:val="clear" w:color="auto" w:fill="auto"/>
        <w:tabs>
          <w:tab w:val="left" w:pos="1086"/>
          <w:tab w:val="left" w:pos="1448"/>
          <w:tab w:val="left" w:pos="1629"/>
          <w:tab w:val="left" w:pos="2334"/>
        </w:tabs>
        <w:spacing w:before="0" w:after="0" w:line="240" w:lineRule="auto"/>
        <w:ind w:firstLine="724"/>
        <w:jc w:val="both"/>
        <w:rPr>
          <w:rFonts w:ascii="Arial" w:hAnsi="Arial" w:cs="Arial"/>
        </w:rPr>
      </w:pPr>
      <w:r w:rsidRPr="00003E8E">
        <w:rPr>
          <w:rFonts w:ascii="Arial" w:hAnsi="Arial" w:cs="Arial"/>
        </w:rPr>
        <w:t>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A26B2C" w:rsidRPr="00003E8E" w:rsidRDefault="00A26B2C" w:rsidP="007100B8">
      <w:pPr>
        <w:pStyle w:val="21"/>
        <w:numPr>
          <w:ilvl w:val="0"/>
          <w:numId w:val="13"/>
        </w:numPr>
        <w:shd w:val="clear" w:color="auto" w:fill="auto"/>
        <w:tabs>
          <w:tab w:val="left" w:pos="1086"/>
          <w:tab w:val="left" w:pos="1448"/>
          <w:tab w:val="left" w:pos="1629"/>
          <w:tab w:val="left" w:pos="2338"/>
        </w:tabs>
        <w:spacing w:before="0" w:after="0" w:line="240" w:lineRule="auto"/>
        <w:ind w:firstLine="724"/>
        <w:jc w:val="both"/>
        <w:rPr>
          <w:rFonts w:ascii="Arial" w:hAnsi="Arial" w:cs="Arial"/>
        </w:rPr>
      </w:pPr>
      <w:r w:rsidRPr="00003E8E">
        <w:rPr>
          <w:rFonts w:ascii="Arial" w:hAnsi="Arial" w:cs="Arial"/>
        </w:rPr>
        <w:t>Скверы - важнейшие объекты пространственной городской среды и структурные элементы системы озеленения города Тулуна.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26B2C" w:rsidRPr="00003E8E" w:rsidRDefault="00A26B2C" w:rsidP="007100B8">
      <w:pPr>
        <w:pStyle w:val="21"/>
        <w:numPr>
          <w:ilvl w:val="0"/>
          <w:numId w:val="5"/>
        </w:numPr>
        <w:shd w:val="clear" w:color="auto" w:fill="auto"/>
        <w:tabs>
          <w:tab w:val="left" w:pos="1086"/>
          <w:tab w:val="left" w:pos="1267"/>
          <w:tab w:val="left" w:pos="2031"/>
        </w:tabs>
        <w:spacing w:before="0" w:after="0" w:line="240" w:lineRule="auto"/>
        <w:ind w:firstLine="724"/>
        <w:jc w:val="both"/>
        <w:rPr>
          <w:rFonts w:ascii="Arial" w:hAnsi="Arial" w:cs="Arial"/>
        </w:rPr>
      </w:pPr>
      <w:r w:rsidRPr="00003E8E">
        <w:rPr>
          <w:rFonts w:ascii="Arial" w:hAnsi="Arial" w:cs="Arial"/>
        </w:rPr>
        <w:t>Технические зоны транспортных, инженерных коммуникаций.</w:t>
      </w:r>
    </w:p>
    <w:p w:rsidR="00A26B2C" w:rsidRPr="00003E8E" w:rsidRDefault="00A26B2C" w:rsidP="00003E8E">
      <w:pPr>
        <w:pStyle w:val="21"/>
        <w:numPr>
          <w:ilvl w:val="0"/>
          <w:numId w:val="14"/>
        </w:numPr>
        <w:shd w:val="clear" w:color="auto" w:fill="auto"/>
        <w:tabs>
          <w:tab w:val="left" w:pos="1086"/>
          <w:tab w:val="left" w:pos="1448"/>
          <w:tab w:val="left" w:pos="2218"/>
        </w:tabs>
        <w:spacing w:before="0" w:after="0" w:line="240" w:lineRule="auto"/>
        <w:ind w:firstLine="724"/>
        <w:jc w:val="both"/>
        <w:rPr>
          <w:rFonts w:ascii="Arial" w:hAnsi="Arial" w:cs="Arial"/>
        </w:rPr>
      </w:pPr>
      <w:r w:rsidRPr="00003E8E">
        <w:rPr>
          <w:rFonts w:ascii="Arial" w:hAnsi="Arial" w:cs="Arial"/>
        </w:rPr>
        <w:t>Объектами благоустройства на территориях транспортных коммуникаций является улично-дорожная сеть (УДС) города Тулуна в границах красных линий, пешеходные переходы различных типов.</w:t>
      </w:r>
    </w:p>
    <w:p w:rsidR="00A26B2C" w:rsidRPr="00003E8E" w:rsidRDefault="00A26B2C" w:rsidP="00003E8E">
      <w:pPr>
        <w:pStyle w:val="21"/>
        <w:numPr>
          <w:ilvl w:val="0"/>
          <w:numId w:val="14"/>
        </w:numPr>
        <w:shd w:val="clear" w:color="auto" w:fill="auto"/>
        <w:tabs>
          <w:tab w:val="left" w:pos="1086"/>
          <w:tab w:val="left" w:pos="1448"/>
          <w:tab w:val="left" w:pos="2218"/>
        </w:tabs>
        <w:spacing w:before="0" w:after="0" w:line="240" w:lineRule="auto"/>
        <w:ind w:firstLine="724"/>
        <w:jc w:val="both"/>
        <w:rPr>
          <w:rFonts w:ascii="Arial" w:hAnsi="Arial" w:cs="Arial"/>
        </w:rPr>
      </w:pPr>
      <w:r w:rsidRPr="00003E8E">
        <w:rPr>
          <w:rFonts w:ascii="Arial" w:hAnsi="Arial" w:cs="Arial"/>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26B2C" w:rsidRPr="00003E8E" w:rsidRDefault="00A26B2C" w:rsidP="007100B8">
      <w:pPr>
        <w:pStyle w:val="21"/>
        <w:numPr>
          <w:ilvl w:val="0"/>
          <w:numId w:val="5"/>
        </w:numPr>
        <w:shd w:val="clear" w:color="auto" w:fill="auto"/>
        <w:tabs>
          <w:tab w:val="left" w:pos="1086"/>
          <w:tab w:val="left" w:pos="1267"/>
          <w:tab w:val="left" w:pos="2174"/>
        </w:tabs>
        <w:spacing w:before="0" w:after="0" w:line="240" w:lineRule="auto"/>
        <w:ind w:firstLine="724"/>
        <w:jc w:val="both"/>
        <w:rPr>
          <w:rFonts w:ascii="Arial" w:hAnsi="Arial" w:cs="Arial"/>
        </w:rPr>
      </w:pPr>
      <w:r w:rsidRPr="00003E8E">
        <w:rPr>
          <w:rFonts w:ascii="Arial" w:hAnsi="Arial" w:cs="Arial"/>
        </w:rPr>
        <w:t>Контейнерные площадки и площадки для складирования отдельных групп коммунальных отходов.</w:t>
      </w:r>
    </w:p>
    <w:p w:rsidR="00A26B2C" w:rsidRPr="00003E8E" w:rsidRDefault="00A26B2C" w:rsidP="00003E8E">
      <w:pPr>
        <w:pStyle w:val="21"/>
        <w:numPr>
          <w:ilvl w:val="0"/>
          <w:numId w:val="15"/>
        </w:numPr>
        <w:shd w:val="clear" w:color="auto" w:fill="auto"/>
        <w:tabs>
          <w:tab w:val="left" w:pos="1086"/>
          <w:tab w:val="left" w:pos="1448"/>
          <w:tab w:val="left" w:pos="2214"/>
        </w:tabs>
        <w:spacing w:before="0" w:after="0" w:line="240" w:lineRule="auto"/>
        <w:ind w:firstLine="724"/>
        <w:jc w:val="both"/>
        <w:rPr>
          <w:rFonts w:ascii="Arial" w:hAnsi="Arial" w:cs="Arial"/>
        </w:rPr>
      </w:pPr>
      <w:r w:rsidRPr="00003E8E">
        <w:rPr>
          <w:rFonts w:ascii="Arial" w:hAnsi="Arial" w:cs="Arial"/>
        </w:rPr>
        <w:t>Количество контейнерных площадок, контейнеров, бункеров, накопителей должно соответствовать нормам накопления коммунальных отходов.</w:t>
      </w:r>
    </w:p>
    <w:p w:rsidR="00A26B2C" w:rsidRPr="00003E8E" w:rsidRDefault="00A26B2C" w:rsidP="00003E8E">
      <w:pPr>
        <w:pStyle w:val="21"/>
        <w:numPr>
          <w:ilvl w:val="0"/>
          <w:numId w:val="15"/>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 xml:space="preserve">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В исключительных случаях, в районах сложившейся застройки, эти расстояния устанавливаются </w:t>
      </w:r>
      <w:proofErr w:type="spellStart"/>
      <w:r w:rsidRPr="00003E8E">
        <w:rPr>
          <w:rFonts w:ascii="Arial" w:hAnsi="Arial" w:cs="Arial"/>
        </w:rPr>
        <w:t>комиссионно</w:t>
      </w:r>
      <w:proofErr w:type="spellEnd"/>
      <w:r w:rsidRPr="00003E8E">
        <w:rPr>
          <w:rFonts w:ascii="Arial" w:hAnsi="Arial" w:cs="Arial"/>
        </w:rPr>
        <w:t>.</w:t>
      </w:r>
    </w:p>
    <w:p w:rsidR="00A26B2C" w:rsidRDefault="00A26B2C" w:rsidP="007100B8">
      <w:pPr>
        <w:pStyle w:val="21"/>
        <w:numPr>
          <w:ilvl w:val="0"/>
          <w:numId w:val="15"/>
        </w:numPr>
        <w:shd w:val="clear" w:color="auto" w:fill="auto"/>
        <w:tabs>
          <w:tab w:val="left" w:pos="1086"/>
          <w:tab w:val="left" w:pos="1448"/>
          <w:tab w:val="left" w:pos="2218"/>
        </w:tabs>
        <w:spacing w:before="0" w:after="0" w:line="240" w:lineRule="auto"/>
        <w:ind w:firstLine="709"/>
        <w:jc w:val="both"/>
        <w:rPr>
          <w:rFonts w:ascii="Arial" w:hAnsi="Arial" w:cs="Arial"/>
        </w:rPr>
      </w:pPr>
      <w:r w:rsidRPr="00003E8E">
        <w:rPr>
          <w:rFonts w:ascii="Arial" w:hAnsi="Arial" w:cs="Arial"/>
        </w:rPr>
        <w:t>Устанавливать контейнеры на проезжей части, тротуарах, газонах, в арках зданий запрещается.</w:t>
      </w:r>
    </w:p>
    <w:p w:rsidR="00A26B2C" w:rsidRPr="00003E8E" w:rsidRDefault="00A26B2C" w:rsidP="007100B8">
      <w:pPr>
        <w:pStyle w:val="21"/>
        <w:numPr>
          <w:ilvl w:val="0"/>
          <w:numId w:val="15"/>
        </w:numPr>
        <w:shd w:val="clear" w:color="auto" w:fill="auto"/>
        <w:tabs>
          <w:tab w:val="left" w:pos="1086"/>
          <w:tab w:val="left" w:pos="1448"/>
          <w:tab w:val="left" w:pos="2218"/>
        </w:tabs>
        <w:spacing w:before="0" w:after="0" w:line="240" w:lineRule="auto"/>
        <w:ind w:firstLine="709"/>
        <w:jc w:val="both"/>
        <w:rPr>
          <w:rFonts w:ascii="Arial" w:hAnsi="Arial" w:cs="Arial"/>
        </w:rPr>
      </w:pPr>
      <w:r w:rsidRPr="00003E8E">
        <w:rPr>
          <w:rFonts w:ascii="Arial" w:hAnsi="Arial" w:cs="Arial"/>
        </w:rPr>
        <w:t xml:space="preserve"> Обработка дезинфицирующими составами контейнеров и площадок осуществляется не реже 1 раза в 10 дней, кроме зимнего периода.</w:t>
      </w:r>
    </w:p>
    <w:p w:rsidR="00A26B2C" w:rsidRPr="00003E8E" w:rsidRDefault="00A26B2C" w:rsidP="00003E8E">
      <w:pPr>
        <w:pStyle w:val="21"/>
        <w:numPr>
          <w:ilvl w:val="0"/>
          <w:numId w:val="17"/>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Контейнеры для сбора отходов должны заполняться не более чем на 90%. Периодичность вывоза твердых коммунальных отходов производится исходя из наполняемости контейнеров в соответствии с утвержденными правилами и нормами.</w:t>
      </w:r>
    </w:p>
    <w:p w:rsidR="00A26B2C" w:rsidRPr="00003E8E" w:rsidRDefault="00A26B2C" w:rsidP="00003E8E">
      <w:pPr>
        <w:pStyle w:val="21"/>
        <w:numPr>
          <w:ilvl w:val="0"/>
          <w:numId w:val="17"/>
        </w:numPr>
        <w:shd w:val="clear" w:color="auto" w:fill="auto"/>
        <w:tabs>
          <w:tab w:val="left" w:pos="1086"/>
          <w:tab w:val="left" w:pos="1448"/>
          <w:tab w:val="left" w:pos="2214"/>
        </w:tabs>
        <w:spacing w:before="0" w:after="0" w:line="240" w:lineRule="auto"/>
        <w:ind w:firstLine="724"/>
        <w:jc w:val="both"/>
        <w:rPr>
          <w:rFonts w:ascii="Arial" w:hAnsi="Arial" w:cs="Arial"/>
        </w:rPr>
      </w:pPr>
      <w:r w:rsidRPr="00003E8E">
        <w:rPr>
          <w:rFonts w:ascii="Arial" w:hAnsi="Arial" w:cs="Arial"/>
        </w:rPr>
        <w:t>Юридические лица, граждане, индивидуальные предприниматели обязаны:</w:t>
      </w:r>
    </w:p>
    <w:p w:rsidR="00A26B2C" w:rsidRPr="00003E8E" w:rsidRDefault="00A26B2C" w:rsidP="00003E8E">
      <w:pPr>
        <w:pStyle w:val="21"/>
        <w:numPr>
          <w:ilvl w:val="0"/>
          <w:numId w:val="18"/>
        </w:numPr>
        <w:shd w:val="clear" w:color="auto" w:fill="auto"/>
        <w:tabs>
          <w:tab w:val="left" w:pos="1086"/>
          <w:tab w:val="left" w:pos="1448"/>
          <w:tab w:val="left" w:pos="2602"/>
        </w:tabs>
        <w:spacing w:before="0" w:after="0" w:line="240" w:lineRule="auto"/>
        <w:ind w:firstLine="724"/>
        <w:jc w:val="both"/>
        <w:rPr>
          <w:rFonts w:ascii="Arial" w:hAnsi="Arial" w:cs="Arial"/>
        </w:rPr>
      </w:pPr>
      <w:r w:rsidRPr="00003E8E">
        <w:rPr>
          <w:rFonts w:ascii="Arial" w:hAnsi="Arial" w:cs="Arial"/>
        </w:rPr>
        <w:t>сбор твердых коммунальных отходов производить только в контейнеры, размещенные на специально оборудованных контейнерных площадках. Контейнерная площадка должна иметь ограждение с трех сторон высотой не менее 1,5 метра, чтобы не допускать попадания мусора на прилегающую территорию;</w:t>
      </w:r>
    </w:p>
    <w:p w:rsidR="00A26B2C" w:rsidRPr="00003E8E" w:rsidRDefault="00A26B2C" w:rsidP="00003E8E">
      <w:pPr>
        <w:pStyle w:val="21"/>
        <w:numPr>
          <w:ilvl w:val="0"/>
          <w:numId w:val="18"/>
        </w:numPr>
        <w:shd w:val="clear" w:color="auto" w:fill="auto"/>
        <w:tabs>
          <w:tab w:val="left" w:pos="1086"/>
          <w:tab w:val="left" w:pos="1448"/>
          <w:tab w:val="left" w:pos="2602"/>
        </w:tabs>
        <w:spacing w:before="0" w:after="0" w:line="240" w:lineRule="auto"/>
        <w:ind w:firstLine="724"/>
        <w:jc w:val="both"/>
        <w:rPr>
          <w:rFonts w:ascii="Arial" w:hAnsi="Arial" w:cs="Arial"/>
        </w:rPr>
      </w:pPr>
      <w:r w:rsidRPr="00003E8E">
        <w:rPr>
          <w:rFonts w:ascii="Arial" w:hAnsi="Arial" w:cs="Arial"/>
        </w:rPr>
        <w:t>установить на отведенной территории достаточное, согласно санитарным нормам, количество контейнеров и обеспечить их эксплуатацию;</w:t>
      </w:r>
    </w:p>
    <w:p w:rsidR="00A26B2C" w:rsidRPr="00003E8E" w:rsidRDefault="00A26B2C" w:rsidP="00003E8E">
      <w:pPr>
        <w:pStyle w:val="21"/>
        <w:numPr>
          <w:ilvl w:val="0"/>
          <w:numId w:val="18"/>
        </w:numPr>
        <w:shd w:val="clear" w:color="auto" w:fill="auto"/>
        <w:tabs>
          <w:tab w:val="left" w:pos="1086"/>
          <w:tab w:val="left" w:pos="1448"/>
          <w:tab w:val="left" w:pos="2602"/>
        </w:tabs>
        <w:spacing w:before="0" w:after="0" w:line="240" w:lineRule="auto"/>
        <w:ind w:firstLine="724"/>
        <w:jc w:val="both"/>
        <w:rPr>
          <w:rFonts w:ascii="Arial" w:hAnsi="Arial" w:cs="Arial"/>
        </w:rPr>
      </w:pPr>
      <w:r w:rsidRPr="00003E8E">
        <w:rPr>
          <w:rFonts w:ascii="Arial" w:hAnsi="Arial" w:cs="Arial"/>
        </w:rPr>
        <w:lastRenderedPageBreak/>
        <w:t>контейнеры для сбора твердых коммунальных отходов, урны содержать в исправном состоянии, очищать по мере накопления мусора;</w:t>
      </w:r>
    </w:p>
    <w:p w:rsidR="00A26B2C" w:rsidRPr="00003E8E" w:rsidRDefault="00A26B2C" w:rsidP="00003E8E">
      <w:pPr>
        <w:pStyle w:val="21"/>
        <w:numPr>
          <w:ilvl w:val="0"/>
          <w:numId w:val="18"/>
        </w:numPr>
        <w:shd w:val="clear" w:color="auto" w:fill="auto"/>
        <w:tabs>
          <w:tab w:val="left" w:pos="1086"/>
          <w:tab w:val="left" w:pos="1448"/>
          <w:tab w:val="left" w:pos="2602"/>
        </w:tabs>
        <w:spacing w:before="0" w:after="0" w:line="240" w:lineRule="auto"/>
        <w:ind w:firstLine="724"/>
        <w:jc w:val="both"/>
        <w:rPr>
          <w:rFonts w:ascii="Arial" w:hAnsi="Arial" w:cs="Arial"/>
        </w:rPr>
      </w:pPr>
      <w:r w:rsidRPr="00003E8E">
        <w:rPr>
          <w:rFonts w:ascii="Arial" w:hAnsi="Arial" w:cs="Arial"/>
        </w:rPr>
        <w:t>обеспечить свободный, по возможности, сквозной проезд, к площадкам с контейнерами;</w:t>
      </w:r>
    </w:p>
    <w:p w:rsidR="00A26B2C" w:rsidRPr="00003E8E" w:rsidRDefault="00A26B2C" w:rsidP="00003E8E">
      <w:pPr>
        <w:pStyle w:val="21"/>
        <w:numPr>
          <w:ilvl w:val="0"/>
          <w:numId w:val="18"/>
        </w:numPr>
        <w:shd w:val="clear" w:color="auto" w:fill="auto"/>
        <w:tabs>
          <w:tab w:val="left" w:pos="1086"/>
          <w:tab w:val="left" w:pos="1448"/>
          <w:tab w:val="left" w:pos="2602"/>
        </w:tabs>
        <w:spacing w:before="0" w:after="0" w:line="240" w:lineRule="auto"/>
        <w:ind w:firstLine="724"/>
        <w:jc w:val="both"/>
        <w:rPr>
          <w:rFonts w:ascii="Arial" w:hAnsi="Arial" w:cs="Arial"/>
        </w:rPr>
      </w:pPr>
      <w:r w:rsidRPr="00003E8E">
        <w:rPr>
          <w:rFonts w:ascii="Arial" w:hAnsi="Arial" w:cs="Arial"/>
        </w:rPr>
        <w:t>отходы 1 - 4 классов опасности, не относящиеся к твердым коммунальным отходам, собирать, хранить и сдавать на переработку в организации, осуществляющие данный вид деятельности;</w:t>
      </w:r>
    </w:p>
    <w:p w:rsidR="00A26B2C" w:rsidRPr="00003E8E" w:rsidRDefault="00A26B2C" w:rsidP="00003E8E">
      <w:pPr>
        <w:pStyle w:val="21"/>
        <w:numPr>
          <w:ilvl w:val="0"/>
          <w:numId w:val="18"/>
        </w:numPr>
        <w:shd w:val="clear" w:color="auto" w:fill="auto"/>
        <w:tabs>
          <w:tab w:val="left" w:pos="1086"/>
          <w:tab w:val="left" w:pos="1448"/>
          <w:tab w:val="left" w:pos="2602"/>
        </w:tabs>
        <w:spacing w:before="0" w:after="0" w:line="240" w:lineRule="auto"/>
        <w:ind w:firstLine="724"/>
        <w:jc w:val="both"/>
        <w:rPr>
          <w:rFonts w:ascii="Arial" w:hAnsi="Arial" w:cs="Arial"/>
        </w:rPr>
      </w:pPr>
      <w:r w:rsidRPr="00003E8E">
        <w:rPr>
          <w:rFonts w:ascii="Arial" w:hAnsi="Arial" w:cs="Arial"/>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03E8E">
        <w:rPr>
          <w:rFonts w:ascii="Arial" w:hAnsi="Arial" w:cs="Arial"/>
        </w:rPr>
        <w:t>мусоровозный</w:t>
      </w:r>
      <w:proofErr w:type="spellEnd"/>
      <w:r w:rsidRPr="00003E8E">
        <w:rPr>
          <w:rFonts w:ascii="Arial" w:hAnsi="Arial" w:cs="Arial"/>
        </w:rPr>
        <w:t xml:space="preserve"> транспорт, производить работникам организации, осуществляющей вывоз отходов;</w:t>
      </w:r>
    </w:p>
    <w:p w:rsidR="00A26B2C" w:rsidRPr="00003E8E" w:rsidRDefault="00A26B2C" w:rsidP="00003E8E">
      <w:pPr>
        <w:pStyle w:val="21"/>
        <w:numPr>
          <w:ilvl w:val="0"/>
          <w:numId w:val="18"/>
        </w:numPr>
        <w:shd w:val="clear" w:color="auto" w:fill="auto"/>
        <w:tabs>
          <w:tab w:val="left" w:pos="1086"/>
          <w:tab w:val="left" w:pos="1448"/>
          <w:tab w:val="left" w:pos="2602"/>
        </w:tabs>
        <w:spacing w:before="0" w:after="0" w:line="240" w:lineRule="auto"/>
        <w:ind w:firstLine="724"/>
        <w:jc w:val="both"/>
        <w:rPr>
          <w:rFonts w:ascii="Arial" w:hAnsi="Arial" w:cs="Arial"/>
        </w:rPr>
      </w:pPr>
      <w:r w:rsidRPr="00003E8E">
        <w:rPr>
          <w:rFonts w:ascii="Arial" w:hAnsi="Arial" w:cs="Arial"/>
        </w:rPr>
        <w:t>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26B2C" w:rsidRPr="00003E8E" w:rsidRDefault="00A26B2C" w:rsidP="00003E8E">
      <w:pPr>
        <w:pStyle w:val="21"/>
        <w:numPr>
          <w:ilvl w:val="0"/>
          <w:numId w:val="17"/>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Предприятия, учреждения, организации независимо от форм собственности и индивидуальные предприниматели обязаны иметь отчетную документацию, подтверждающую факты полного вывоза и размещения отходов производства и потребления в установленные для этих целей места.</w:t>
      </w:r>
    </w:p>
    <w:p w:rsidR="00A26B2C" w:rsidRPr="00003E8E" w:rsidRDefault="00A26B2C" w:rsidP="00003E8E">
      <w:pPr>
        <w:pStyle w:val="21"/>
        <w:numPr>
          <w:ilvl w:val="0"/>
          <w:numId w:val="17"/>
        </w:numPr>
        <w:shd w:val="clear" w:color="auto" w:fill="auto"/>
        <w:tabs>
          <w:tab w:val="left" w:pos="1086"/>
          <w:tab w:val="left" w:pos="1448"/>
          <w:tab w:val="left" w:pos="2335"/>
        </w:tabs>
        <w:spacing w:before="0" w:after="0" w:line="240" w:lineRule="auto"/>
        <w:ind w:firstLine="724"/>
        <w:jc w:val="both"/>
        <w:rPr>
          <w:rFonts w:ascii="Arial" w:hAnsi="Arial" w:cs="Arial"/>
        </w:rPr>
      </w:pPr>
      <w:r w:rsidRPr="00003E8E">
        <w:rPr>
          <w:rFonts w:ascii="Arial" w:hAnsi="Arial" w:cs="Arial"/>
        </w:rPr>
        <w:t>При временном хранении твердых коммунальных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w:t>
      </w:r>
      <w:proofErr w:type="gramStart"/>
      <w:r>
        <w:rPr>
          <w:rFonts w:ascii="Arial" w:hAnsi="Arial" w:cs="Arial"/>
        </w:rPr>
        <w:sym w:font="Symbol" w:char="F0B0"/>
      </w:r>
      <w:r>
        <w:rPr>
          <w:rFonts w:ascii="Arial" w:hAnsi="Arial" w:cs="Arial"/>
        </w:rPr>
        <w:t>С</w:t>
      </w:r>
      <w:proofErr w:type="gramEnd"/>
      <w:r w:rsidRPr="00003E8E">
        <w:rPr>
          <w:rFonts w:ascii="Arial" w:hAnsi="Arial" w:cs="Arial"/>
        </w:rPr>
        <w:t xml:space="preserve"> и ниже) - не более трех суток, в теплое время (при температуре свыше -5</w:t>
      </w:r>
      <w:r>
        <w:rPr>
          <w:rFonts w:ascii="Arial" w:hAnsi="Arial" w:cs="Arial"/>
        </w:rPr>
        <w:sym w:font="Symbol" w:char="F0B0"/>
      </w:r>
      <w:r>
        <w:rPr>
          <w:rFonts w:ascii="Arial" w:hAnsi="Arial" w:cs="Arial"/>
        </w:rPr>
        <w:t>С</w:t>
      </w:r>
      <w:r w:rsidRPr="00003E8E">
        <w:rPr>
          <w:rFonts w:ascii="Arial" w:hAnsi="Arial" w:cs="Arial"/>
        </w:rPr>
        <w:t>) - не более одних суток (ежедневный вывоз).</w:t>
      </w:r>
    </w:p>
    <w:p w:rsidR="00A26B2C" w:rsidRDefault="00A26B2C" w:rsidP="00003E8E">
      <w:pPr>
        <w:pStyle w:val="21"/>
        <w:numPr>
          <w:ilvl w:val="0"/>
          <w:numId w:val="17"/>
        </w:numPr>
        <w:shd w:val="clear" w:color="auto" w:fill="auto"/>
        <w:tabs>
          <w:tab w:val="left" w:pos="1086"/>
          <w:tab w:val="left" w:pos="1448"/>
        </w:tabs>
        <w:spacing w:before="0" w:after="0" w:line="240" w:lineRule="auto"/>
        <w:ind w:firstLine="724"/>
        <w:jc w:val="both"/>
        <w:rPr>
          <w:rFonts w:ascii="Arial" w:hAnsi="Arial" w:cs="Arial"/>
        </w:rPr>
      </w:pPr>
      <w:r w:rsidRPr="00003E8E">
        <w:rPr>
          <w:rFonts w:ascii="Arial" w:hAnsi="Arial" w:cs="Arial"/>
        </w:rPr>
        <w:t>Ответственность за техническое и санитарное состояние стационарных контейнеров, контейнерных площадок, чистоту и порядок вокруг них несут их владельцы (юридические лица, граждане, индивидуальные предприниматели)</w:t>
      </w:r>
      <w:r>
        <w:rPr>
          <w:rFonts w:ascii="Arial" w:hAnsi="Arial" w:cs="Arial"/>
        </w:rPr>
        <w:t>, а также управляющие компании</w:t>
      </w:r>
      <w:r w:rsidRPr="00003E8E">
        <w:rPr>
          <w:rFonts w:ascii="Arial" w:hAnsi="Arial" w:cs="Arial"/>
        </w:rPr>
        <w:t>.</w:t>
      </w:r>
    </w:p>
    <w:p w:rsidR="00A26B2C" w:rsidRDefault="006963D5" w:rsidP="00003E8E">
      <w:pPr>
        <w:pStyle w:val="21"/>
        <w:shd w:val="clear" w:color="auto" w:fill="auto"/>
        <w:tabs>
          <w:tab w:val="left" w:pos="1086"/>
          <w:tab w:val="left" w:pos="1448"/>
        </w:tabs>
        <w:spacing w:before="0" w:after="0" w:line="240" w:lineRule="auto"/>
        <w:jc w:val="both"/>
        <w:rPr>
          <w:rFonts w:ascii="Arial" w:hAnsi="Arial" w:cs="Arial"/>
        </w:rPr>
      </w:pPr>
      <w:r>
        <w:rPr>
          <w:rFonts w:ascii="Arial" w:hAnsi="Arial" w:cs="Arial"/>
        </w:rPr>
        <w:t xml:space="preserve">           4.10. Запрещается гражданам,</w:t>
      </w:r>
      <w:r w:rsidR="00572737" w:rsidRPr="00572737">
        <w:rPr>
          <w:rFonts w:ascii="Arial" w:hAnsi="Arial" w:cs="Arial"/>
        </w:rPr>
        <w:t xml:space="preserve"> </w:t>
      </w:r>
      <w:r w:rsidR="00572737">
        <w:rPr>
          <w:rFonts w:ascii="Arial" w:hAnsi="Arial" w:cs="Arial"/>
        </w:rPr>
        <w:t>индивидуальным предпринимателям,</w:t>
      </w:r>
      <w:r>
        <w:rPr>
          <w:rFonts w:ascii="Arial" w:hAnsi="Arial" w:cs="Arial"/>
        </w:rPr>
        <w:t xml:space="preserve"> юридическим лицам, </w:t>
      </w:r>
      <w:r w:rsidR="00572737">
        <w:rPr>
          <w:rFonts w:ascii="Arial" w:hAnsi="Arial" w:cs="Arial"/>
        </w:rPr>
        <w:t>независимо от их организационно-правовых форм</w:t>
      </w:r>
      <w:r>
        <w:rPr>
          <w:rFonts w:ascii="Arial" w:hAnsi="Arial" w:cs="Arial"/>
        </w:rPr>
        <w:t>:</w:t>
      </w:r>
    </w:p>
    <w:p w:rsidR="006963D5" w:rsidRPr="00BB2056" w:rsidRDefault="00572737" w:rsidP="00572737">
      <w:pPr>
        <w:pStyle w:val="21"/>
        <w:shd w:val="clear" w:color="auto" w:fill="auto"/>
        <w:tabs>
          <w:tab w:val="left" w:pos="1267"/>
          <w:tab w:val="left" w:pos="2808"/>
        </w:tabs>
        <w:spacing w:before="0" w:after="0" w:line="240" w:lineRule="auto"/>
        <w:jc w:val="both"/>
        <w:rPr>
          <w:rFonts w:ascii="Arial" w:hAnsi="Arial" w:cs="Arial"/>
          <w:color w:val="000000" w:themeColor="text1"/>
        </w:rPr>
      </w:pPr>
      <w:r>
        <w:rPr>
          <w:rFonts w:ascii="Arial" w:hAnsi="Arial" w:cs="Arial"/>
          <w:color w:val="000000" w:themeColor="text1"/>
        </w:rPr>
        <w:t xml:space="preserve">           4.10.1. </w:t>
      </w:r>
      <w:r w:rsidR="006963D5" w:rsidRPr="00BB2056">
        <w:rPr>
          <w:rFonts w:ascii="Arial" w:hAnsi="Arial" w:cs="Arial"/>
          <w:color w:val="000000" w:themeColor="text1"/>
        </w:rPr>
        <w:t>Осуществлять выносную торговлю с лотков, палаток, товаров, автомашин без согласования с администрацией городского округа.</w:t>
      </w:r>
    </w:p>
    <w:p w:rsidR="006963D5" w:rsidRPr="00BB2056" w:rsidRDefault="00572737" w:rsidP="00572737">
      <w:pPr>
        <w:pStyle w:val="21"/>
        <w:shd w:val="clear" w:color="auto" w:fill="auto"/>
        <w:tabs>
          <w:tab w:val="left" w:pos="1267"/>
          <w:tab w:val="left" w:pos="2808"/>
        </w:tabs>
        <w:spacing w:before="0" w:after="0" w:line="240" w:lineRule="auto"/>
        <w:jc w:val="both"/>
        <w:rPr>
          <w:rFonts w:ascii="Arial" w:hAnsi="Arial" w:cs="Arial"/>
          <w:color w:val="000000" w:themeColor="text1"/>
        </w:rPr>
      </w:pPr>
      <w:r>
        <w:rPr>
          <w:rFonts w:ascii="Arial" w:hAnsi="Arial" w:cs="Arial"/>
          <w:color w:val="000000" w:themeColor="text1"/>
        </w:rPr>
        <w:t xml:space="preserve">           4.10.2. </w:t>
      </w:r>
      <w:r w:rsidR="006963D5" w:rsidRPr="00BB2056">
        <w:rPr>
          <w:rFonts w:ascii="Arial" w:hAnsi="Arial" w:cs="Arial"/>
          <w:color w:val="000000" w:themeColor="text1"/>
        </w:rPr>
        <w:t>Размещать товар на газонах и тротуарах, складировать тару, запасы товаров и отходов на территории общего пользования.</w:t>
      </w:r>
    </w:p>
    <w:p w:rsidR="006963D5" w:rsidRPr="00BB2056" w:rsidRDefault="00572737" w:rsidP="00572737">
      <w:pPr>
        <w:pStyle w:val="21"/>
        <w:shd w:val="clear" w:color="auto" w:fill="auto"/>
        <w:tabs>
          <w:tab w:val="left" w:pos="1267"/>
          <w:tab w:val="left" w:pos="2808"/>
        </w:tabs>
        <w:spacing w:before="0" w:after="0" w:line="240" w:lineRule="auto"/>
        <w:jc w:val="both"/>
        <w:rPr>
          <w:rFonts w:ascii="Arial" w:hAnsi="Arial" w:cs="Arial"/>
          <w:color w:val="000000" w:themeColor="text1"/>
        </w:rPr>
      </w:pPr>
      <w:r>
        <w:rPr>
          <w:rFonts w:ascii="Arial" w:hAnsi="Arial" w:cs="Arial"/>
          <w:color w:val="000000" w:themeColor="text1"/>
        </w:rPr>
        <w:t xml:space="preserve">           4.10.3. </w:t>
      </w:r>
      <w:r w:rsidR="006963D5" w:rsidRPr="00BB2056">
        <w:rPr>
          <w:rFonts w:ascii="Arial" w:hAnsi="Arial" w:cs="Arial"/>
          <w:color w:val="000000" w:themeColor="text1"/>
        </w:rPr>
        <w:t>Производить выкладку, устанавливать столы, полки, витрины на территории общего пользования.</w:t>
      </w:r>
    </w:p>
    <w:p w:rsidR="006963D5" w:rsidRPr="00003E8E" w:rsidRDefault="006963D5" w:rsidP="00003E8E">
      <w:pPr>
        <w:pStyle w:val="21"/>
        <w:shd w:val="clear" w:color="auto" w:fill="auto"/>
        <w:tabs>
          <w:tab w:val="left" w:pos="1086"/>
          <w:tab w:val="left" w:pos="1448"/>
        </w:tabs>
        <w:spacing w:before="0" w:after="0" w:line="240" w:lineRule="auto"/>
        <w:jc w:val="both"/>
        <w:rPr>
          <w:rFonts w:ascii="Arial" w:hAnsi="Arial" w:cs="Arial"/>
        </w:rPr>
      </w:pPr>
      <w:r>
        <w:rPr>
          <w:rFonts w:ascii="Arial" w:hAnsi="Arial" w:cs="Arial"/>
        </w:rPr>
        <w:t xml:space="preserve"> </w:t>
      </w:r>
    </w:p>
    <w:p w:rsidR="00A26B2C" w:rsidRDefault="00A26B2C" w:rsidP="005712D1">
      <w:pPr>
        <w:pStyle w:val="210"/>
        <w:keepNext/>
        <w:keepLines/>
        <w:shd w:val="clear" w:color="auto" w:fill="auto"/>
        <w:spacing w:after="0" w:line="240" w:lineRule="auto"/>
        <w:jc w:val="center"/>
        <w:rPr>
          <w:rFonts w:ascii="Arial" w:hAnsi="Arial" w:cs="Arial"/>
        </w:rPr>
      </w:pPr>
      <w:bookmarkStart w:id="4" w:name="bookmark7"/>
      <w:r w:rsidRPr="00BB2056">
        <w:rPr>
          <w:rFonts w:ascii="Arial" w:hAnsi="Arial" w:cs="Arial"/>
        </w:rPr>
        <w:t xml:space="preserve">Раздел 5. </w:t>
      </w:r>
      <w:r w:rsidR="00572737">
        <w:rPr>
          <w:rFonts w:ascii="Arial" w:hAnsi="Arial" w:cs="Arial"/>
        </w:rPr>
        <w:t xml:space="preserve">Порядок содержания и эксплуатации элементов </w:t>
      </w:r>
      <w:r w:rsidRPr="00BB2056">
        <w:rPr>
          <w:rFonts w:ascii="Arial" w:hAnsi="Arial" w:cs="Arial"/>
        </w:rPr>
        <w:t>благоустройства</w:t>
      </w:r>
      <w:bookmarkEnd w:id="4"/>
    </w:p>
    <w:p w:rsidR="00A26B2C" w:rsidRPr="00003E8E" w:rsidRDefault="00A26B2C" w:rsidP="005712D1">
      <w:pPr>
        <w:pStyle w:val="210"/>
        <w:keepNext/>
        <w:keepLines/>
        <w:shd w:val="clear" w:color="auto" w:fill="auto"/>
        <w:spacing w:after="0" w:line="240" w:lineRule="auto"/>
        <w:jc w:val="center"/>
        <w:rPr>
          <w:rFonts w:ascii="Arial" w:hAnsi="Arial" w:cs="Arial"/>
        </w:rPr>
      </w:pPr>
    </w:p>
    <w:p w:rsidR="00A26B2C" w:rsidRPr="00003E8E" w:rsidRDefault="00A26B2C" w:rsidP="002A3A39">
      <w:pPr>
        <w:pStyle w:val="21"/>
        <w:numPr>
          <w:ilvl w:val="0"/>
          <w:numId w:val="19"/>
        </w:numPr>
        <w:shd w:val="clear" w:color="auto" w:fill="auto"/>
        <w:tabs>
          <w:tab w:val="left" w:pos="905"/>
          <w:tab w:val="left" w:pos="1267"/>
          <w:tab w:val="left" w:pos="2045"/>
        </w:tabs>
        <w:spacing w:before="0" w:after="0" w:line="240" w:lineRule="auto"/>
        <w:ind w:firstLine="724"/>
        <w:jc w:val="both"/>
        <w:rPr>
          <w:rFonts w:ascii="Arial" w:hAnsi="Arial" w:cs="Arial"/>
        </w:rPr>
      </w:pPr>
      <w:r w:rsidRPr="00003E8E">
        <w:rPr>
          <w:rFonts w:ascii="Arial" w:hAnsi="Arial" w:cs="Arial"/>
        </w:rPr>
        <w:t>К элементам благоустройства относятся:</w:t>
      </w:r>
    </w:p>
    <w:p w:rsidR="00A26B2C" w:rsidRPr="00003E8E" w:rsidRDefault="00A26B2C" w:rsidP="007C40FD">
      <w:pPr>
        <w:pStyle w:val="21"/>
        <w:shd w:val="clear" w:color="auto" w:fill="auto"/>
        <w:tabs>
          <w:tab w:val="left" w:pos="905"/>
          <w:tab w:val="left" w:pos="1086"/>
          <w:tab w:val="left" w:pos="2162"/>
        </w:tabs>
        <w:spacing w:before="0" w:after="0" w:line="240" w:lineRule="auto"/>
        <w:ind w:firstLine="724"/>
        <w:jc w:val="both"/>
        <w:rPr>
          <w:rFonts w:ascii="Arial" w:hAnsi="Arial" w:cs="Arial"/>
        </w:rPr>
      </w:pPr>
      <w:r w:rsidRPr="00003E8E">
        <w:rPr>
          <w:rFonts w:ascii="Arial" w:hAnsi="Arial" w:cs="Arial"/>
        </w:rPr>
        <w:t>а)</w:t>
      </w:r>
      <w:r w:rsidRPr="00003E8E">
        <w:rPr>
          <w:rFonts w:ascii="Arial" w:hAnsi="Arial" w:cs="Arial"/>
        </w:rPr>
        <w:tab/>
        <w:t>элементы озеленения;</w:t>
      </w:r>
    </w:p>
    <w:p w:rsidR="00A26B2C" w:rsidRPr="00003E8E" w:rsidRDefault="00A26B2C" w:rsidP="007C40FD">
      <w:pPr>
        <w:pStyle w:val="21"/>
        <w:shd w:val="clear" w:color="auto" w:fill="auto"/>
        <w:tabs>
          <w:tab w:val="left" w:pos="905"/>
          <w:tab w:val="left" w:pos="1086"/>
          <w:tab w:val="left" w:pos="2181"/>
        </w:tabs>
        <w:spacing w:before="0" w:after="0" w:line="240" w:lineRule="auto"/>
        <w:ind w:firstLine="724"/>
        <w:jc w:val="both"/>
        <w:rPr>
          <w:rFonts w:ascii="Arial" w:hAnsi="Arial" w:cs="Arial"/>
        </w:rPr>
      </w:pPr>
      <w:r w:rsidRPr="00003E8E">
        <w:rPr>
          <w:rFonts w:ascii="Arial" w:hAnsi="Arial" w:cs="Arial"/>
        </w:rPr>
        <w:t>б)</w:t>
      </w:r>
      <w:r w:rsidRPr="00003E8E">
        <w:rPr>
          <w:rFonts w:ascii="Arial" w:hAnsi="Arial" w:cs="Arial"/>
        </w:rPr>
        <w:tab/>
        <w:t>покрытия;</w:t>
      </w:r>
    </w:p>
    <w:p w:rsidR="00A26B2C" w:rsidRPr="00003E8E" w:rsidRDefault="00A26B2C" w:rsidP="007C40FD">
      <w:pPr>
        <w:pStyle w:val="21"/>
        <w:shd w:val="clear" w:color="auto" w:fill="auto"/>
        <w:tabs>
          <w:tab w:val="left" w:pos="905"/>
          <w:tab w:val="left" w:pos="1086"/>
          <w:tab w:val="left" w:pos="2181"/>
        </w:tabs>
        <w:spacing w:before="0" w:after="0" w:line="240" w:lineRule="auto"/>
        <w:ind w:firstLine="724"/>
        <w:jc w:val="both"/>
        <w:rPr>
          <w:rFonts w:ascii="Arial" w:hAnsi="Arial" w:cs="Arial"/>
        </w:rPr>
      </w:pPr>
      <w:r w:rsidRPr="00003E8E">
        <w:rPr>
          <w:rFonts w:ascii="Arial" w:hAnsi="Arial" w:cs="Arial"/>
        </w:rPr>
        <w:t>в)</w:t>
      </w:r>
      <w:r w:rsidRPr="00003E8E">
        <w:rPr>
          <w:rFonts w:ascii="Arial" w:hAnsi="Arial" w:cs="Arial"/>
        </w:rPr>
        <w:tab/>
        <w:t>ограждения (заборы);</w:t>
      </w:r>
    </w:p>
    <w:p w:rsidR="00A26B2C" w:rsidRPr="00003E8E" w:rsidRDefault="00A26B2C" w:rsidP="007C40FD">
      <w:pPr>
        <w:pStyle w:val="21"/>
        <w:shd w:val="clear" w:color="auto" w:fill="auto"/>
        <w:tabs>
          <w:tab w:val="left" w:pos="905"/>
          <w:tab w:val="left" w:pos="1086"/>
          <w:tab w:val="left" w:pos="2181"/>
        </w:tabs>
        <w:spacing w:before="0" w:after="0" w:line="240" w:lineRule="auto"/>
        <w:ind w:firstLine="724"/>
        <w:jc w:val="both"/>
        <w:rPr>
          <w:rFonts w:ascii="Arial" w:hAnsi="Arial" w:cs="Arial"/>
        </w:rPr>
      </w:pPr>
      <w:r w:rsidRPr="00003E8E">
        <w:rPr>
          <w:rFonts w:ascii="Arial" w:hAnsi="Arial" w:cs="Arial"/>
        </w:rPr>
        <w:t>г)</w:t>
      </w:r>
      <w:r w:rsidRPr="00003E8E">
        <w:rPr>
          <w:rFonts w:ascii="Arial" w:hAnsi="Arial" w:cs="Arial"/>
        </w:rPr>
        <w:tab/>
      </w:r>
      <w:r>
        <w:rPr>
          <w:rFonts w:ascii="Arial" w:hAnsi="Arial" w:cs="Arial"/>
        </w:rPr>
        <w:t xml:space="preserve"> </w:t>
      </w:r>
      <w:r w:rsidRPr="00003E8E">
        <w:rPr>
          <w:rFonts w:ascii="Arial" w:hAnsi="Arial" w:cs="Arial"/>
        </w:rPr>
        <w:t>уличное коммунально-бытовое и техническое оборудование;</w:t>
      </w:r>
    </w:p>
    <w:p w:rsidR="00A26B2C" w:rsidRPr="00003E8E" w:rsidRDefault="00A26B2C" w:rsidP="007C40FD">
      <w:pPr>
        <w:pStyle w:val="21"/>
        <w:shd w:val="clear" w:color="auto" w:fill="auto"/>
        <w:tabs>
          <w:tab w:val="left" w:pos="905"/>
          <w:tab w:val="left" w:pos="1086"/>
          <w:tab w:val="left" w:pos="2186"/>
        </w:tabs>
        <w:spacing w:before="0" w:after="0" w:line="240" w:lineRule="auto"/>
        <w:ind w:firstLine="724"/>
        <w:jc w:val="both"/>
        <w:rPr>
          <w:rFonts w:ascii="Arial" w:hAnsi="Arial" w:cs="Arial"/>
        </w:rPr>
      </w:pPr>
      <w:proofErr w:type="spellStart"/>
      <w:r w:rsidRPr="00003E8E">
        <w:rPr>
          <w:rFonts w:ascii="Arial" w:hAnsi="Arial" w:cs="Arial"/>
        </w:rPr>
        <w:t>д</w:t>
      </w:r>
      <w:proofErr w:type="spellEnd"/>
      <w:r w:rsidRPr="00003E8E">
        <w:rPr>
          <w:rFonts w:ascii="Arial" w:hAnsi="Arial" w:cs="Arial"/>
        </w:rPr>
        <w:t>)</w:t>
      </w:r>
      <w:r w:rsidRPr="00003E8E">
        <w:rPr>
          <w:rFonts w:ascii="Arial" w:hAnsi="Arial" w:cs="Arial"/>
        </w:rPr>
        <w:tab/>
        <w:t>игровое и спортивное оборудование;</w:t>
      </w:r>
    </w:p>
    <w:p w:rsidR="00A26B2C" w:rsidRPr="00003E8E" w:rsidRDefault="00A26B2C" w:rsidP="007C40FD">
      <w:pPr>
        <w:pStyle w:val="21"/>
        <w:shd w:val="clear" w:color="auto" w:fill="auto"/>
        <w:tabs>
          <w:tab w:val="left" w:pos="905"/>
          <w:tab w:val="left" w:pos="1086"/>
          <w:tab w:val="left" w:pos="2186"/>
        </w:tabs>
        <w:spacing w:before="0" w:after="0" w:line="240" w:lineRule="auto"/>
        <w:ind w:firstLine="724"/>
        <w:jc w:val="both"/>
        <w:rPr>
          <w:rFonts w:ascii="Arial" w:hAnsi="Arial" w:cs="Arial"/>
        </w:rPr>
      </w:pPr>
      <w:r w:rsidRPr="00003E8E">
        <w:rPr>
          <w:rFonts w:ascii="Arial" w:hAnsi="Arial" w:cs="Arial"/>
        </w:rPr>
        <w:t>е)</w:t>
      </w:r>
      <w:r w:rsidRPr="00003E8E">
        <w:rPr>
          <w:rFonts w:ascii="Arial" w:hAnsi="Arial" w:cs="Arial"/>
        </w:rPr>
        <w:tab/>
        <w:t>элементы освещения;</w:t>
      </w:r>
    </w:p>
    <w:p w:rsidR="00A26B2C" w:rsidRPr="00003E8E" w:rsidRDefault="00A26B2C" w:rsidP="007C40FD">
      <w:pPr>
        <w:pStyle w:val="21"/>
        <w:shd w:val="clear" w:color="auto" w:fill="auto"/>
        <w:tabs>
          <w:tab w:val="left" w:pos="905"/>
          <w:tab w:val="left" w:pos="1086"/>
          <w:tab w:val="left" w:pos="2229"/>
        </w:tabs>
        <w:spacing w:before="0" w:after="0" w:line="240" w:lineRule="auto"/>
        <w:ind w:firstLine="724"/>
        <w:jc w:val="both"/>
        <w:rPr>
          <w:rFonts w:ascii="Arial" w:hAnsi="Arial" w:cs="Arial"/>
        </w:rPr>
      </w:pPr>
      <w:r w:rsidRPr="00003E8E">
        <w:rPr>
          <w:rFonts w:ascii="Arial" w:hAnsi="Arial" w:cs="Arial"/>
        </w:rPr>
        <w:t>ж)</w:t>
      </w:r>
      <w:r w:rsidRPr="00003E8E">
        <w:rPr>
          <w:rFonts w:ascii="Arial" w:hAnsi="Arial" w:cs="Arial"/>
        </w:rPr>
        <w:tab/>
        <w:t>средства размещения информации и рекламные конструкции;</w:t>
      </w:r>
    </w:p>
    <w:p w:rsidR="00A26B2C" w:rsidRPr="00003E8E" w:rsidRDefault="00A26B2C" w:rsidP="007C40FD">
      <w:pPr>
        <w:pStyle w:val="21"/>
        <w:shd w:val="clear" w:color="auto" w:fill="auto"/>
        <w:tabs>
          <w:tab w:val="left" w:pos="905"/>
          <w:tab w:val="left" w:pos="1086"/>
          <w:tab w:val="left" w:pos="2229"/>
        </w:tabs>
        <w:spacing w:before="0" w:after="0" w:line="240" w:lineRule="auto"/>
        <w:ind w:firstLine="724"/>
        <w:jc w:val="both"/>
        <w:rPr>
          <w:rFonts w:ascii="Arial" w:hAnsi="Arial" w:cs="Arial"/>
        </w:rPr>
      </w:pPr>
      <w:proofErr w:type="spellStart"/>
      <w:r w:rsidRPr="00003E8E">
        <w:rPr>
          <w:rFonts w:ascii="Arial" w:hAnsi="Arial" w:cs="Arial"/>
        </w:rPr>
        <w:t>з</w:t>
      </w:r>
      <w:proofErr w:type="spellEnd"/>
      <w:r w:rsidRPr="00003E8E">
        <w:rPr>
          <w:rFonts w:ascii="Arial" w:hAnsi="Arial" w:cs="Arial"/>
        </w:rPr>
        <w:t>)</w:t>
      </w:r>
      <w:r w:rsidRPr="00003E8E">
        <w:rPr>
          <w:rFonts w:ascii="Arial" w:hAnsi="Arial" w:cs="Arial"/>
        </w:rPr>
        <w:tab/>
        <w:t>малые архитектурные формы и городская мебель;</w:t>
      </w:r>
    </w:p>
    <w:p w:rsidR="00A26B2C" w:rsidRPr="00003E8E" w:rsidRDefault="00A26B2C" w:rsidP="007C40FD">
      <w:pPr>
        <w:pStyle w:val="21"/>
        <w:shd w:val="clear" w:color="auto" w:fill="auto"/>
        <w:tabs>
          <w:tab w:val="left" w:pos="905"/>
          <w:tab w:val="left" w:pos="1086"/>
          <w:tab w:val="left" w:pos="2229"/>
        </w:tabs>
        <w:spacing w:before="0" w:after="0" w:line="240" w:lineRule="auto"/>
        <w:ind w:firstLine="724"/>
        <w:jc w:val="both"/>
        <w:rPr>
          <w:rFonts w:ascii="Arial" w:hAnsi="Arial" w:cs="Arial"/>
        </w:rPr>
      </w:pPr>
      <w:r w:rsidRPr="00003E8E">
        <w:rPr>
          <w:rFonts w:ascii="Arial" w:hAnsi="Arial" w:cs="Arial"/>
        </w:rPr>
        <w:t>и)</w:t>
      </w:r>
      <w:r w:rsidRPr="00003E8E">
        <w:rPr>
          <w:rFonts w:ascii="Arial" w:hAnsi="Arial" w:cs="Arial"/>
        </w:rPr>
        <w:tab/>
        <w:t>некапитальные нестационарные сооружения;</w:t>
      </w:r>
    </w:p>
    <w:p w:rsidR="00A26B2C" w:rsidRPr="00003E8E" w:rsidRDefault="00A26B2C" w:rsidP="007C40FD">
      <w:pPr>
        <w:pStyle w:val="21"/>
        <w:shd w:val="clear" w:color="auto" w:fill="auto"/>
        <w:tabs>
          <w:tab w:val="left" w:pos="905"/>
          <w:tab w:val="left" w:pos="1086"/>
          <w:tab w:val="left" w:pos="2229"/>
        </w:tabs>
        <w:spacing w:before="0" w:after="0" w:line="240" w:lineRule="auto"/>
        <w:ind w:firstLine="724"/>
        <w:jc w:val="both"/>
        <w:rPr>
          <w:rFonts w:ascii="Arial" w:hAnsi="Arial" w:cs="Arial"/>
        </w:rPr>
      </w:pPr>
      <w:r w:rsidRPr="00003E8E">
        <w:rPr>
          <w:rFonts w:ascii="Arial" w:hAnsi="Arial" w:cs="Arial"/>
        </w:rPr>
        <w:t>к)</w:t>
      </w:r>
      <w:r w:rsidRPr="00003E8E">
        <w:rPr>
          <w:rFonts w:ascii="Arial" w:hAnsi="Arial" w:cs="Arial"/>
        </w:rPr>
        <w:tab/>
        <w:t>элементы объектов капитального строительства</w:t>
      </w:r>
    </w:p>
    <w:p w:rsidR="00A26B2C" w:rsidRPr="00003E8E" w:rsidRDefault="00A26B2C" w:rsidP="007C40FD">
      <w:pPr>
        <w:pStyle w:val="21"/>
        <w:numPr>
          <w:ilvl w:val="0"/>
          <w:numId w:val="19"/>
        </w:numPr>
        <w:shd w:val="clear" w:color="auto" w:fill="auto"/>
        <w:tabs>
          <w:tab w:val="left" w:pos="905"/>
          <w:tab w:val="left" w:pos="1267"/>
          <w:tab w:val="left" w:pos="2045"/>
        </w:tabs>
        <w:spacing w:before="0" w:after="0" w:line="240" w:lineRule="auto"/>
        <w:ind w:firstLine="724"/>
        <w:jc w:val="both"/>
        <w:rPr>
          <w:rFonts w:ascii="Arial" w:hAnsi="Arial" w:cs="Arial"/>
        </w:rPr>
      </w:pPr>
      <w:r w:rsidRPr="00003E8E">
        <w:rPr>
          <w:rFonts w:ascii="Arial" w:hAnsi="Arial" w:cs="Arial"/>
        </w:rPr>
        <w:t>Элементы озеленения.</w:t>
      </w:r>
    </w:p>
    <w:p w:rsidR="00A26B2C" w:rsidRPr="00003E8E" w:rsidRDefault="00A26B2C" w:rsidP="00DD1E55">
      <w:pPr>
        <w:pStyle w:val="21"/>
        <w:numPr>
          <w:ilvl w:val="0"/>
          <w:numId w:val="20"/>
        </w:numPr>
        <w:shd w:val="clear" w:color="auto" w:fill="auto"/>
        <w:tabs>
          <w:tab w:val="left" w:pos="905"/>
          <w:tab w:val="left" w:pos="1448"/>
          <w:tab w:val="left" w:pos="2335"/>
        </w:tabs>
        <w:spacing w:before="0" w:after="0" w:line="240" w:lineRule="auto"/>
        <w:ind w:firstLine="724"/>
        <w:jc w:val="both"/>
        <w:rPr>
          <w:rFonts w:ascii="Arial" w:hAnsi="Arial" w:cs="Arial"/>
        </w:rPr>
      </w:pPr>
      <w:r w:rsidRPr="00003E8E">
        <w:rPr>
          <w:rFonts w:ascii="Arial" w:hAnsi="Arial" w:cs="Arial"/>
        </w:rPr>
        <w:t xml:space="preserve">При создании элементов озеленения рекомендуется учитывать принципы организации комфортной пешеходной среды, комфортной среды для </w:t>
      </w:r>
      <w:r w:rsidRPr="00003E8E">
        <w:rPr>
          <w:rFonts w:ascii="Arial" w:hAnsi="Arial" w:cs="Arial"/>
        </w:rPr>
        <w:lastRenderedPageBreak/>
        <w:t>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26B2C" w:rsidRPr="00003E8E" w:rsidRDefault="00A26B2C" w:rsidP="007C40FD">
      <w:pPr>
        <w:pStyle w:val="21"/>
        <w:numPr>
          <w:ilvl w:val="0"/>
          <w:numId w:val="20"/>
        </w:numPr>
        <w:shd w:val="clear" w:color="auto" w:fill="auto"/>
        <w:tabs>
          <w:tab w:val="left" w:pos="905"/>
          <w:tab w:val="left" w:pos="1448"/>
          <w:tab w:val="left" w:pos="2223"/>
        </w:tabs>
        <w:spacing w:before="0" w:after="0" w:line="240" w:lineRule="auto"/>
        <w:ind w:firstLine="724"/>
        <w:jc w:val="both"/>
        <w:rPr>
          <w:rFonts w:ascii="Arial" w:hAnsi="Arial" w:cs="Arial"/>
        </w:rPr>
      </w:pPr>
      <w:r w:rsidRPr="00003E8E">
        <w:rPr>
          <w:rFonts w:ascii="Arial" w:hAnsi="Arial" w:cs="Arial"/>
        </w:rPr>
        <w:t>Озеленение - составная и необходимая часть благоустройства и ландшафтной организации территории, обеспечивающая формирование устойчивой среды города Тулуна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 Тулуна.</w:t>
      </w:r>
    </w:p>
    <w:p w:rsidR="00A26B2C" w:rsidRPr="00003E8E" w:rsidRDefault="00A26B2C" w:rsidP="007C40FD">
      <w:pPr>
        <w:pStyle w:val="21"/>
        <w:numPr>
          <w:ilvl w:val="0"/>
          <w:numId w:val="20"/>
        </w:numPr>
        <w:shd w:val="clear" w:color="auto" w:fill="auto"/>
        <w:tabs>
          <w:tab w:val="left" w:pos="905"/>
          <w:tab w:val="left" w:pos="1448"/>
          <w:tab w:val="left" w:pos="2223"/>
        </w:tabs>
        <w:spacing w:before="0" w:after="0" w:line="240" w:lineRule="auto"/>
        <w:ind w:firstLine="724"/>
        <w:jc w:val="both"/>
        <w:rPr>
          <w:rFonts w:ascii="Arial" w:hAnsi="Arial" w:cs="Arial"/>
        </w:rPr>
      </w:pPr>
      <w:r w:rsidRPr="00003E8E">
        <w:rPr>
          <w:rFonts w:ascii="Arial" w:hAnsi="Arial" w:cs="Arial"/>
        </w:rPr>
        <w:t xml:space="preserve">Работы по озеленению рекомендуется планировать в комплексе и в контексте общего зеленого "каркаса" города Тулуна, обеспечивающего для всех жителей доступ к </w:t>
      </w:r>
      <w:proofErr w:type="spellStart"/>
      <w:r w:rsidRPr="00003E8E">
        <w:rPr>
          <w:rFonts w:ascii="Arial" w:hAnsi="Arial" w:cs="Arial"/>
        </w:rPr>
        <w:t>неурбанизированным</w:t>
      </w:r>
      <w:proofErr w:type="spellEnd"/>
      <w:r w:rsidRPr="00003E8E">
        <w:rPr>
          <w:rFonts w:ascii="Arial" w:hAnsi="Arial" w:cs="Arial"/>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26B2C" w:rsidRPr="00003E8E" w:rsidRDefault="00A26B2C" w:rsidP="007C40FD">
      <w:pPr>
        <w:pStyle w:val="21"/>
        <w:numPr>
          <w:ilvl w:val="0"/>
          <w:numId w:val="20"/>
        </w:numPr>
        <w:shd w:val="clear" w:color="auto" w:fill="auto"/>
        <w:tabs>
          <w:tab w:val="left" w:pos="905"/>
          <w:tab w:val="left" w:pos="1448"/>
          <w:tab w:val="left" w:pos="2223"/>
        </w:tabs>
        <w:spacing w:before="0" w:after="0" w:line="240" w:lineRule="auto"/>
        <w:ind w:firstLine="724"/>
        <w:jc w:val="both"/>
        <w:rPr>
          <w:rFonts w:ascii="Arial" w:hAnsi="Arial" w:cs="Arial"/>
        </w:rPr>
      </w:pPr>
      <w:r w:rsidRPr="00003E8E">
        <w:rPr>
          <w:rFonts w:ascii="Arial" w:hAnsi="Arial" w:cs="Arial"/>
        </w:rPr>
        <w:t xml:space="preserve">В зависимости от выбора типов насаждений рекомендуется определять </w:t>
      </w:r>
      <w:proofErr w:type="spellStart"/>
      <w:r w:rsidRPr="00003E8E">
        <w:rPr>
          <w:rFonts w:ascii="Arial" w:hAnsi="Arial" w:cs="Arial"/>
        </w:rPr>
        <w:t>объемно</w:t>
      </w:r>
      <w:r w:rsidRPr="00003E8E">
        <w:rPr>
          <w:rFonts w:ascii="Arial" w:hAnsi="Arial" w:cs="Arial"/>
        </w:rPr>
        <w:softHyphen/>
        <w:t>пространственную</w:t>
      </w:r>
      <w:proofErr w:type="spellEnd"/>
      <w:r w:rsidRPr="00003E8E">
        <w:rPr>
          <w:rFonts w:ascii="Arial" w:hAnsi="Arial" w:cs="Arial"/>
        </w:rPr>
        <w:t xml:space="preserve"> структуру насаждений и обеспечивать визуально-композиционные и функциональные связи участков озелененных территорий между собой и с </w:t>
      </w:r>
      <w:proofErr w:type="gramStart"/>
      <w:r w:rsidRPr="00003E8E">
        <w:rPr>
          <w:rFonts w:ascii="Arial" w:hAnsi="Arial" w:cs="Arial"/>
        </w:rPr>
        <w:t>застройкой города</w:t>
      </w:r>
      <w:proofErr w:type="gramEnd"/>
      <w:r w:rsidRPr="00003E8E">
        <w:rPr>
          <w:rFonts w:ascii="Arial" w:hAnsi="Arial" w:cs="Arial"/>
        </w:rPr>
        <w:t xml:space="preserve"> Тулуна.</w:t>
      </w:r>
    </w:p>
    <w:p w:rsidR="00A26B2C" w:rsidRPr="00003E8E" w:rsidRDefault="00A26B2C" w:rsidP="007C40FD">
      <w:pPr>
        <w:pStyle w:val="21"/>
        <w:numPr>
          <w:ilvl w:val="0"/>
          <w:numId w:val="20"/>
        </w:numPr>
        <w:shd w:val="clear" w:color="auto" w:fill="auto"/>
        <w:tabs>
          <w:tab w:val="left" w:pos="905"/>
          <w:tab w:val="left" w:pos="1448"/>
          <w:tab w:val="left" w:pos="2335"/>
        </w:tabs>
        <w:spacing w:before="0" w:after="0" w:line="240" w:lineRule="auto"/>
        <w:ind w:firstLine="724"/>
        <w:jc w:val="both"/>
        <w:rPr>
          <w:rFonts w:ascii="Arial" w:hAnsi="Arial" w:cs="Arial"/>
        </w:rPr>
      </w:pPr>
      <w:r w:rsidRPr="00003E8E">
        <w:rPr>
          <w:rFonts w:ascii="Arial" w:hAnsi="Arial" w:cs="Arial"/>
        </w:rPr>
        <w:t>Работы рекомендуется проводить по предварительно разработанному и утвержденному проекту благоустройства.</w:t>
      </w:r>
    </w:p>
    <w:p w:rsidR="00A26B2C" w:rsidRPr="00003E8E" w:rsidRDefault="00A26B2C" w:rsidP="007C40FD">
      <w:pPr>
        <w:pStyle w:val="21"/>
        <w:numPr>
          <w:ilvl w:val="0"/>
          <w:numId w:val="20"/>
        </w:numPr>
        <w:shd w:val="clear" w:color="auto" w:fill="auto"/>
        <w:tabs>
          <w:tab w:val="left" w:pos="905"/>
          <w:tab w:val="left" w:pos="1448"/>
          <w:tab w:val="left" w:pos="2232"/>
        </w:tabs>
        <w:spacing w:before="0" w:after="0" w:line="240" w:lineRule="auto"/>
        <w:ind w:firstLine="724"/>
        <w:jc w:val="both"/>
        <w:rPr>
          <w:rFonts w:ascii="Arial" w:hAnsi="Arial" w:cs="Arial"/>
        </w:rPr>
      </w:pPr>
      <w:r w:rsidRPr="00003E8E">
        <w:rPr>
          <w:rFonts w:ascii="Arial" w:hAnsi="Arial" w:cs="Arial"/>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03E8E">
        <w:rPr>
          <w:rFonts w:ascii="Arial" w:hAnsi="Arial" w:cs="Arial"/>
        </w:rPr>
        <w:t>несмыкание</w:t>
      </w:r>
      <w:proofErr w:type="spellEnd"/>
      <w:r w:rsidRPr="00003E8E">
        <w:rPr>
          <w:rFonts w:ascii="Arial" w:hAnsi="Arial" w:cs="Arial"/>
        </w:rPr>
        <w:t xml:space="preserve"> крон).</w:t>
      </w:r>
    </w:p>
    <w:p w:rsidR="00A26B2C" w:rsidRPr="00003E8E" w:rsidRDefault="00A26B2C" w:rsidP="007C40FD">
      <w:pPr>
        <w:pStyle w:val="21"/>
        <w:numPr>
          <w:ilvl w:val="0"/>
          <w:numId w:val="20"/>
        </w:numPr>
        <w:shd w:val="clear" w:color="auto" w:fill="auto"/>
        <w:tabs>
          <w:tab w:val="left" w:pos="905"/>
          <w:tab w:val="left" w:pos="1448"/>
          <w:tab w:val="left" w:pos="2335"/>
        </w:tabs>
        <w:spacing w:before="0" w:after="0" w:line="240" w:lineRule="auto"/>
        <w:ind w:firstLine="724"/>
        <w:jc w:val="both"/>
        <w:rPr>
          <w:rFonts w:ascii="Arial" w:hAnsi="Arial" w:cs="Arial"/>
        </w:rPr>
      </w:pPr>
      <w:r w:rsidRPr="00003E8E">
        <w:rPr>
          <w:rFonts w:ascii="Arial" w:hAnsi="Arial" w:cs="Arial"/>
        </w:rPr>
        <w:t xml:space="preserve">Целесообразно организовать на территории города Тулуна качественные озелененные территории в шаговой доступности от дома. Зеленые пространства рекомендуется проектировать </w:t>
      </w:r>
      <w:proofErr w:type="gramStart"/>
      <w:r w:rsidRPr="00003E8E">
        <w:rPr>
          <w:rFonts w:ascii="Arial" w:hAnsi="Arial" w:cs="Arial"/>
        </w:rPr>
        <w:t>приспособленными</w:t>
      </w:r>
      <w:proofErr w:type="gramEnd"/>
      <w:r w:rsidRPr="00003E8E">
        <w:rPr>
          <w:rFonts w:ascii="Arial" w:hAnsi="Arial" w:cs="Arial"/>
        </w:rPr>
        <w:t xml:space="preserve"> для активного использования с учетом концепции устойчивого развития и бережного отношения к окружающей среде.</w:t>
      </w:r>
    </w:p>
    <w:p w:rsidR="00A26B2C" w:rsidRPr="00003E8E" w:rsidRDefault="00A26B2C" w:rsidP="007C40FD">
      <w:pPr>
        <w:pStyle w:val="21"/>
        <w:numPr>
          <w:ilvl w:val="0"/>
          <w:numId w:val="20"/>
        </w:numPr>
        <w:shd w:val="clear" w:color="auto" w:fill="auto"/>
        <w:tabs>
          <w:tab w:val="left" w:pos="905"/>
          <w:tab w:val="left" w:pos="1448"/>
          <w:tab w:val="left" w:pos="2209"/>
        </w:tabs>
        <w:spacing w:before="0" w:after="0" w:line="240" w:lineRule="auto"/>
        <w:ind w:firstLine="724"/>
        <w:jc w:val="both"/>
        <w:rPr>
          <w:rFonts w:ascii="Arial" w:hAnsi="Arial" w:cs="Arial"/>
        </w:rPr>
      </w:pPr>
      <w:r w:rsidRPr="00003E8E">
        <w:rPr>
          <w:rFonts w:ascii="Arial" w:hAnsi="Arial" w:cs="Arial"/>
        </w:rPr>
        <w:t xml:space="preserve">При проектировании озелененных пространств рекомендуется учитывать факторы </w:t>
      </w:r>
      <w:proofErr w:type="spellStart"/>
      <w:r w:rsidRPr="00003E8E">
        <w:rPr>
          <w:rFonts w:ascii="Arial" w:hAnsi="Arial" w:cs="Arial"/>
        </w:rPr>
        <w:t>биоразнообразия</w:t>
      </w:r>
      <w:proofErr w:type="spellEnd"/>
      <w:r w:rsidRPr="00003E8E">
        <w:rPr>
          <w:rFonts w:ascii="Arial" w:hAnsi="Arial" w:cs="Arial"/>
        </w:rPr>
        <w:t xml:space="preserve"> и непрерывности озелененных элементов городской среды, целесообразно создавать проекты зеленых «каркасов» города Тулуна для поддержания внутригородских </w:t>
      </w:r>
      <w:proofErr w:type="spellStart"/>
      <w:r w:rsidRPr="00003E8E">
        <w:rPr>
          <w:rFonts w:ascii="Arial" w:hAnsi="Arial" w:cs="Arial"/>
        </w:rPr>
        <w:t>экосистемных</w:t>
      </w:r>
      <w:proofErr w:type="spellEnd"/>
      <w:r w:rsidRPr="00003E8E">
        <w:rPr>
          <w:rFonts w:ascii="Arial" w:hAnsi="Arial" w:cs="Arial"/>
        </w:rPr>
        <w:t xml:space="preserve"> связей.</w:t>
      </w:r>
    </w:p>
    <w:p w:rsidR="00A26B2C" w:rsidRPr="00003E8E" w:rsidRDefault="00A26B2C" w:rsidP="007C40FD">
      <w:pPr>
        <w:pStyle w:val="21"/>
        <w:numPr>
          <w:ilvl w:val="0"/>
          <w:numId w:val="19"/>
        </w:numPr>
        <w:shd w:val="clear" w:color="auto" w:fill="auto"/>
        <w:tabs>
          <w:tab w:val="left" w:pos="905"/>
          <w:tab w:val="left" w:pos="1267"/>
          <w:tab w:val="left" w:pos="2022"/>
        </w:tabs>
        <w:spacing w:before="0" w:after="0" w:line="240" w:lineRule="auto"/>
        <w:ind w:firstLine="724"/>
        <w:jc w:val="both"/>
        <w:rPr>
          <w:rFonts w:ascii="Arial" w:hAnsi="Arial" w:cs="Arial"/>
        </w:rPr>
      </w:pPr>
      <w:r w:rsidRPr="00003E8E">
        <w:rPr>
          <w:rFonts w:ascii="Arial" w:hAnsi="Arial" w:cs="Arial"/>
        </w:rPr>
        <w:t>Покрытия.</w:t>
      </w:r>
    </w:p>
    <w:p w:rsidR="00A26B2C" w:rsidRPr="00003E8E" w:rsidRDefault="00A26B2C" w:rsidP="00DD1E55">
      <w:pPr>
        <w:pStyle w:val="21"/>
        <w:numPr>
          <w:ilvl w:val="0"/>
          <w:numId w:val="21"/>
        </w:numPr>
        <w:shd w:val="clear" w:color="auto" w:fill="auto"/>
        <w:tabs>
          <w:tab w:val="left" w:pos="905"/>
          <w:tab w:val="left" w:pos="1448"/>
          <w:tab w:val="left" w:pos="2209"/>
        </w:tabs>
        <w:spacing w:before="0" w:after="0" w:line="240" w:lineRule="auto"/>
        <w:ind w:firstLine="724"/>
        <w:jc w:val="both"/>
        <w:rPr>
          <w:rFonts w:ascii="Arial" w:hAnsi="Arial" w:cs="Arial"/>
        </w:rPr>
      </w:pPr>
      <w:r w:rsidRPr="00003E8E">
        <w:rPr>
          <w:rFonts w:ascii="Arial" w:hAnsi="Arial" w:cs="Arial"/>
        </w:rPr>
        <w:t>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A26B2C" w:rsidRPr="00003E8E" w:rsidRDefault="00A26B2C" w:rsidP="00DD1E55">
      <w:pPr>
        <w:pStyle w:val="21"/>
        <w:numPr>
          <w:ilvl w:val="0"/>
          <w:numId w:val="21"/>
        </w:numPr>
        <w:shd w:val="clear" w:color="auto" w:fill="auto"/>
        <w:tabs>
          <w:tab w:val="left" w:pos="905"/>
          <w:tab w:val="left" w:pos="1448"/>
          <w:tab w:val="left" w:pos="2218"/>
        </w:tabs>
        <w:spacing w:before="0" w:after="0" w:line="240" w:lineRule="auto"/>
        <w:ind w:firstLine="724"/>
        <w:jc w:val="both"/>
        <w:rPr>
          <w:rFonts w:ascii="Arial" w:hAnsi="Arial" w:cs="Arial"/>
        </w:rPr>
      </w:pPr>
      <w:r w:rsidRPr="00003E8E">
        <w:rPr>
          <w:rFonts w:ascii="Arial" w:hAnsi="Arial" w:cs="Arial"/>
        </w:rPr>
        <w:t>Покрытия поверхности обеспечивают на территории города Тулуна условия безопасного и комфортного передвижения, а также формируют архитектурно</w:t>
      </w:r>
      <w:r>
        <w:rPr>
          <w:rFonts w:ascii="Arial" w:hAnsi="Arial" w:cs="Arial"/>
        </w:rPr>
        <w:t>-</w:t>
      </w:r>
      <w:r w:rsidRPr="00003E8E">
        <w:rPr>
          <w:rFonts w:ascii="Arial" w:hAnsi="Arial" w:cs="Arial"/>
        </w:rPr>
        <w:softHyphen/>
        <w:t>художественный облик среды.</w:t>
      </w:r>
    </w:p>
    <w:p w:rsidR="00A26B2C" w:rsidRPr="00003E8E" w:rsidRDefault="00A26B2C" w:rsidP="00DD1E55">
      <w:pPr>
        <w:pStyle w:val="21"/>
        <w:numPr>
          <w:ilvl w:val="0"/>
          <w:numId w:val="21"/>
        </w:numPr>
        <w:shd w:val="clear" w:color="auto" w:fill="auto"/>
        <w:tabs>
          <w:tab w:val="left" w:pos="905"/>
          <w:tab w:val="left" w:pos="1448"/>
          <w:tab w:val="left" w:pos="2214"/>
        </w:tabs>
        <w:spacing w:before="0" w:after="0" w:line="240" w:lineRule="auto"/>
        <w:ind w:firstLine="724"/>
        <w:jc w:val="both"/>
        <w:rPr>
          <w:rFonts w:ascii="Arial" w:hAnsi="Arial" w:cs="Arial"/>
        </w:rPr>
      </w:pPr>
      <w:r w:rsidRPr="00003E8E">
        <w:rPr>
          <w:rFonts w:ascii="Arial" w:hAnsi="Arial" w:cs="Arial"/>
        </w:rPr>
        <w:t xml:space="preserve">Применяемый в проекте вид покрытия рекомендуется устанавливать </w:t>
      </w:r>
      <w:proofErr w:type="gramStart"/>
      <w:r w:rsidRPr="00003E8E">
        <w:rPr>
          <w:rFonts w:ascii="Arial" w:hAnsi="Arial" w:cs="Arial"/>
        </w:rPr>
        <w:t>прочным</w:t>
      </w:r>
      <w:proofErr w:type="gramEnd"/>
      <w:r w:rsidRPr="00003E8E">
        <w:rPr>
          <w:rFonts w:ascii="Arial" w:hAnsi="Arial" w:cs="Arial"/>
        </w:rPr>
        <w:t xml:space="preserve">, </w:t>
      </w:r>
      <w:proofErr w:type="spellStart"/>
      <w:r w:rsidRPr="00003E8E">
        <w:rPr>
          <w:rFonts w:ascii="Arial" w:hAnsi="Arial" w:cs="Arial"/>
        </w:rPr>
        <w:t>ремонтопригодным</w:t>
      </w:r>
      <w:proofErr w:type="spellEnd"/>
      <w:r w:rsidRPr="00003E8E">
        <w:rPr>
          <w:rFonts w:ascii="Arial" w:hAnsi="Arial" w:cs="Arial"/>
        </w:rPr>
        <w:t xml:space="preserve">, </w:t>
      </w:r>
      <w:proofErr w:type="spellStart"/>
      <w:r w:rsidRPr="00003E8E">
        <w:rPr>
          <w:rFonts w:ascii="Arial" w:hAnsi="Arial" w:cs="Arial"/>
        </w:rPr>
        <w:t>экологичным</w:t>
      </w:r>
      <w:proofErr w:type="spellEnd"/>
      <w:r w:rsidRPr="00003E8E">
        <w:rPr>
          <w:rFonts w:ascii="Arial" w:hAnsi="Arial" w:cs="Arial"/>
        </w:rPr>
        <w:t>, не допускающим скольжения. Выбор видов покрытия осуществляется в соответствии с их целевым назначением.</w:t>
      </w:r>
    </w:p>
    <w:p w:rsidR="00A26B2C" w:rsidRPr="00003E8E" w:rsidRDefault="00A26B2C" w:rsidP="00DD1E55">
      <w:pPr>
        <w:pStyle w:val="21"/>
        <w:numPr>
          <w:ilvl w:val="0"/>
          <w:numId w:val="21"/>
        </w:numPr>
        <w:shd w:val="clear" w:color="auto" w:fill="auto"/>
        <w:tabs>
          <w:tab w:val="left" w:pos="905"/>
          <w:tab w:val="left" w:pos="1448"/>
          <w:tab w:val="left" w:pos="2208"/>
        </w:tabs>
        <w:spacing w:before="0" w:after="0" w:line="240" w:lineRule="auto"/>
        <w:ind w:firstLine="724"/>
        <w:jc w:val="both"/>
        <w:rPr>
          <w:rFonts w:ascii="Arial" w:hAnsi="Arial" w:cs="Arial"/>
        </w:rPr>
      </w:pPr>
      <w:r w:rsidRPr="00003E8E">
        <w:rPr>
          <w:rFonts w:ascii="Arial" w:hAnsi="Arial" w:cs="Arial"/>
        </w:rPr>
        <w:t>Для целей благоустройства используются следующие виды покрытий:</w:t>
      </w:r>
    </w:p>
    <w:p w:rsidR="00A26B2C" w:rsidRDefault="00A26B2C" w:rsidP="007C40FD">
      <w:pPr>
        <w:pStyle w:val="21"/>
        <w:numPr>
          <w:ilvl w:val="0"/>
          <w:numId w:val="22"/>
        </w:numPr>
        <w:shd w:val="clear" w:color="auto" w:fill="auto"/>
        <w:tabs>
          <w:tab w:val="left" w:pos="905"/>
          <w:tab w:val="left" w:pos="1086"/>
          <w:tab w:val="left" w:pos="1629"/>
        </w:tabs>
        <w:spacing w:before="0" w:after="0" w:line="240" w:lineRule="auto"/>
        <w:ind w:firstLine="724"/>
        <w:jc w:val="both"/>
        <w:rPr>
          <w:rFonts w:ascii="Arial" w:hAnsi="Arial" w:cs="Arial"/>
        </w:rPr>
      </w:pPr>
      <w:r w:rsidRPr="00003E8E">
        <w:rPr>
          <w:rFonts w:ascii="Arial" w:hAnsi="Arial" w:cs="Arial"/>
        </w:rPr>
        <w:t xml:space="preserve">твердые (капитальные) - монолитные или сборные, выполняемые из асфальтобетона, </w:t>
      </w:r>
      <w:proofErr w:type="spellStart"/>
      <w:r w:rsidRPr="00003E8E">
        <w:rPr>
          <w:rFonts w:ascii="Arial" w:hAnsi="Arial" w:cs="Arial"/>
        </w:rPr>
        <w:t>цементобетона</w:t>
      </w:r>
      <w:proofErr w:type="spellEnd"/>
      <w:r w:rsidRPr="00003E8E">
        <w:rPr>
          <w:rFonts w:ascii="Arial" w:hAnsi="Arial" w:cs="Arial"/>
        </w:rPr>
        <w:t>, природного камня и подобных материалов;</w:t>
      </w:r>
    </w:p>
    <w:p w:rsidR="00A26B2C" w:rsidRPr="00003E8E" w:rsidRDefault="00A26B2C" w:rsidP="007C40FD">
      <w:pPr>
        <w:pStyle w:val="21"/>
        <w:numPr>
          <w:ilvl w:val="0"/>
          <w:numId w:val="22"/>
        </w:numPr>
        <w:shd w:val="clear" w:color="auto" w:fill="auto"/>
        <w:tabs>
          <w:tab w:val="left" w:pos="905"/>
          <w:tab w:val="left" w:pos="1086"/>
          <w:tab w:val="left" w:pos="1629"/>
        </w:tabs>
        <w:spacing w:before="0" w:after="0" w:line="240" w:lineRule="auto"/>
        <w:ind w:firstLine="724"/>
        <w:jc w:val="both"/>
        <w:rPr>
          <w:rFonts w:ascii="Arial" w:hAnsi="Arial" w:cs="Arial"/>
        </w:rPr>
      </w:pPr>
      <w:proofErr w:type="gramStart"/>
      <w:r>
        <w:rPr>
          <w:rFonts w:ascii="Arial" w:hAnsi="Arial" w:cs="Arial"/>
        </w:rPr>
        <w:t>м</w:t>
      </w:r>
      <w:r w:rsidRPr="00003E8E">
        <w:rPr>
          <w:rFonts w:ascii="Arial" w:hAnsi="Arial" w:cs="Arial"/>
        </w:rPr>
        <w:t xml:space="preserve">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w:t>
      </w:r>
      <w:r w:rsidRPr="00003E8E">
        <w:rPr>
          <w:rFonts w:ascii="Arial" w:hAnsi="Arial" w:cs="Arial"/>
        </w:rPr>
        <w:lastRenderedPageBreak/>
        <w:t>сухих смесях, уплотненных или укрепленных вяжущими;</w:t>
      </w:r>
      <w:proofErr w:type="gramEnd"/>
    </w:p>
    <w:p w:rsidR="00A26B2C" w:rsidRPr="00003E8E" w:rsidRDefault="00A26B2C" w:rsidP="007C40FD">
      <w:pPr>
        <w:pStyle w:val="21"/>
        <w:numPr>
          <w:ilvl w:val="0"/>
          <w:numId w:val="22"/>
        </w:numPr>
        <w:shd w:val="clear" w:color="auto" w:fill="auto"/>
        <w:tabs>
          <w:tab w:val="left" w:pos="905"/>
          <w:tab w:val="left" w:pos="1086"/>
          <w:tab w:val="left" w:pos="1629"/>
          <w:tab w:val="left" w:pos="2602"/>
        </w:tabs>
        <w:spacing w:before="0" w:after="0" w:line="240" w:lineRule="auto"/>
        <w:ind w:firstLine="724"/>
        <w:jc w:val="both"/>
        <w:rPr>
          <w:rFonts w:ascii="Arial" w:hAnsi="Arial" w:cs="Arial"/>
        </w:rPr>
      </w:pPr>
      <w:r w:rsidRPr="00003E8E">
        <w:rPr>
          <w:rFonts w:ascii="Arial" w:hAnsi="Arial" w:cs="Arial"/>
        </w:rPr>
        <w:t>газонные - выполняемые по специальным технологиям подготовки и посадки травяного покрова;</w:t>
      </w:r>
    </w:p>
    <w:p w:rsidR="00A26B2C" w:rsidRPr="00003E8E" w:rsidRDefault="00A26B2C" w:rsidP="007C40FD">
      <w:pPr>
        <w:pStyle w:val="21"/>
        <w:numPr>
          <w:ilvl w:val="0"/>
          <w:numId w:val="22"/>
        </w:numPr>
        <w:shd w:val="clear" w:color="auto" w:fill="auto"/>
        <w:tabs>
          <w:tab w:val="left" w:pos="905"/>
          <w:tab w:val="left" w:pos="1086"/>
          <w:tab w:val="left" w:pos="1629"/>
          <w:tab w:val="left" w:pos="2587"/>
        </w:tabs>
        <w:spacing w:before="0" w:after="0" w:line="240" w:lineRule="auto"/>
        <w:ind w:firstLine="724"/>
        <w:jc w:val="both"/>
        <w:rPr>
          <w:rFonts w:ascii="Arial" w:hAnsi="Arial" w:cs="Arial"/>
        </w:rPr>
      </w:pPr>
      <w:r w:rsidRPr="00003E8E">
        <w:rPr>
          <w:rFonts w:ascii="Arial" w:hAnsi="Arial" w:cs="Arial"/>
        </w:rPr>
        <w:t>комбинированные - представляющие сочетания вышеуказанных покрытий.</w:t>
      </w:r>
    </w:p>
    <w:p w:rsidR="00A26B2C" w:rsidRPr="00003E8E" w:rsidRDefault="00A26B2C" w:rsidP="00DD1E55">
      <w:pPr>
        <w:pStyle w:val="21"/>
        <w:numPr>
          <w:ilvl w:val="0"/>
          <w:numId w:val="21"/>
        </w:numPr>
        <w:shd w:val="clear" w:color="auto" w:fill="auto"/>
        <w:tabs>
          <w:tab w:val="left" w:pos="905"/>
          <w:tab w:val="left" w:pos="1448"/>
          <w:tab w:val="left" w:pos="2218"/>
        </w:tabs>
        <w:spacing w:before="0" w:after="0" w:line="240" w:lineRule="auto"/>
        <w:ind w:firstLine="724"/>
        <w:jc w:val="both"/>
        <w:rPr>
          <w:rFonts w:ascii="Arial" w:hAnsi="Arial" w:cs="Arial"/>
        </w:rPr>
      </w:pPr>
      <w:r w:rsidRPr="00003E8E">
        <w:rPr>
          <w:rFonts w:ascii="Arial" w:hAnsi="Arial" w:cs="Arial"/>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6B2C" w:rsidRPr="00003E8E" w:rsidRDefault="00A26B2C" w:rsidP="00DD1E55">
      <w:pPr>
        <w:pStyle w:val="21"/>
        <w:numPr>
          <w:ilvl w:val="0"/>
          <w:numId w:val="21"/>
        </w:numPr>
        <w:shd w:val="clear" w:color="auto" w:fill="auto"/>
        <w:tabs>
          <w:tab w:val="left" w:pos="905"/>
          <w:tab w:val="left" w:pos="1448"/>
          <w:tab w:val="left" w:pos="2218"/>
        </w:tabs>
        <w:spacing w:before="0" w:after="0" w:line="240" w:lineRule="auto"/>
        <w:ind w:firstLine="724"/>
        <w:jc w:val="both"/>
        <w:rPr>
          <w:rFonts w:ascii="Arial" w:hAnsi="Arial" w:cs="Arial"/>
        </w:rPr>
      </w:pPr>
      <w:r w:rsidRPr="00003E8E">
        <w:rPr>
          <w:rFonts w:ascii="Arial" w:hAnsi="Arial" w:cs="Arial"/>
        </w:rPr>
        <w:t xml:space="preserve">В радиусе не менее 1,5 м от стволов деревьев, расположенных в мощении без защиты (приствольных решеток, бордюров, </w:t>
      </w:r>
      <w:proofErr w:type="spellStart"/>
      <w:r w:rsidRPr="00003E8E">
        <w:rPr>
          <w:rFonts w:ascii="Arial" w:hAnsi="Arial" w:cs="Arial"/>
        </w:rPr>
        <w:t>периметральных</w:t>
      </w:r>
      <w:proofErr w:type="spellEnd"/>
      <w:r w:rsidRPr="00003E8E">
        <w:rPr>
          <w:rFonts w:ascii="Arial" w:hAnsi="Arial" w:cs="Arial"/>
        </w:rPr>
        <w:t xml:space="preserve"> скамеек), применяются защитные виды покрытий: щебеночное, галечное, «соты» с засевом газона.</w:t>
      </w:r>
    </w:p>
    <w:p w:rsidR="00A26B2C" w:rsidRPr="00003E8E" w:rsidRDefault="00A26B2C" w:rsidP="00DD1E55">
      <w:pPr>
        <w:pStyle w:val="21"/>
        <w:numPr>
          <w:ilvl w:val="0"/>
          <w:numId w:val="21"/>
        </w:numPr>
        <w:shd w:val="clear" w:color="auto" w:fill="auto"/>
        <w:tabs>
          <w:tab w:val="left" w:pos="905"/>
          <w:tab w:val="left" w:pos="1448"/>
          <w:tab w:val="left" w:pos="2209"/>
        </w:tabs>
        <w:spacing w:before="0" w:after="0" w:line="240" w:lineRule="auto"/>
        <w:ind w:firstLine="724"/>
        <w:jc w:val="both"/>
        <w:rPr>
          <w:rFonts w:ascii="Arial" w:hAnsi="Arial" w:cs="Arial"/>
        </w:rPr>
      </w:pPr>
      <w:r w:rsidRPr="00003E8E">
        <w:rPr>
          <w:rFonts w:ascii="Arial" w:hAnsi="Arial" w:cs="Arial"/>
        </w:rPr>
        <w:t>Уклон поверхности твердых видов покрытия должен обеспечивать отвод поверхностных вод.</w:t>
      </w:r>
    </w:p>
    <w:p w:rsidR="00A26B2C" w:rsidRPr="00003E8E" w:rsidRDefault="00A26B2C" w:rsidP="00DD1E55">
      <w:pPr>
        <w:pStyle w:val="21"/>
        <w:numPr>
          <w:ilvl w:val="0"/>
          <w:numId w:val="21"/>
        </w:numPr>
        <w:shd w:val="clear" w:color="auto" w:fill="auto"/>
        <w:tabs>
          <w:tab w:val="left" w:pos="905"/>
          <w:tab w:val="left" w:pos="1448"/>
          <w:tab w:val="left" w:pos="2214"/>
        </w:tabs>
        <w:spacing w:before="0" w:after="0" w:line="240" w:lineRule="auto"/>
        <w:ind w:firstLine="724"/>
        <w:jc w:val="both"/>
        <w:rPr>
          <w:rFonts w:ascii="Arial" w:hAnsi="Arial" w:cs="Arial"/>
        </w:rPr>
      </w:pPr>
      <w:r w:rsidRPr="00003E8E">
        <w:rPr>
          <w:rFonts w:ascii="Arial" w:hAnsi="Arial" w:cs="Arial"/>
        </w:rPr>
        <w:t>На территории общественных простран</w:t>
      </w:r>
      <w:proofErr w:type="gramStart"/>
      <w:r w:rsidRPr="00003E8E">
        <w:rPr>
          <w:rFonts w:ascii="Arial" w:hAnsi="Arial" w:cs="Arial"/>
        </w:rPr>
        <w:t>ств вс</w:t>
      </w:r>
      <w:proofErr w:type="gramEnd"/>
      <w:r w:rsidRPr="00003E8E">
        <w:rPr>
          <w:rFonts w:ascii="Arial" w:hAnsi="Arial" w:cs="Arial"/>
        </w:rPr>
        <w:t>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A26B2C" w:rsidRPr="00003E8E" w:rsidRDefault="00A26B2C" w:rsidP="00DD1E55">
      <w:pPr>
        <w:pStyle w:val="21"/>
        <w:numPr>
          <w:ilvl w:val="0"/>
          <w:numId w:val="21"/>
        </w:numPr>
        <w:shd w:val="clear" w:color="auto" w:fill="auto"/>
        <w:tabs>
          <w:tab w:val="left" w:pos="905"/>
          <w:tab w:val="left" w:pos="1448"/>
          <w:tab w:val="left" w:pos="2209"/>
        </w:tabs>
        <w:spacing w:before="0" w:after="0" w:line="240" w:lineRule="auto"/>
        <w:ind w:firstLine="724"/>
        <w:jc w:val="both"/>
        <w:rPr>
          <w:rFonts w:ascii="Arial" w:hAnsi="Arial" w:cs="Arial"/>
        </w:rPr>
      </w:pPr>
      <w:r w:rsidRPr="00003E8E">
        <w:rPr>
          <w:rFonts w:ascii="Arial" w:hAnsi="Arial" w:cs="Arial"/>
        </w:rPr>
        <w:t>Цветовое решение применяемого вида покрытия должно соответствовать общему цветовому решению застройки улицы, другой территории города.</w:t>
      </w:r>
    </w:p>
    <w:p w:rsidR="00A26B2C" w:rsidRPr="00003E8E" w:rsidRDefault="00A26B2C" w:rsidP="007C40FD">
      <w:pPr>
        <w:pStyle w:val="21"/>
        <w:numPr>
          <w:ilvl w:val="0"/>
          <w:numId w:val="19"/>
        </w:numPr>
        <w:shd w:val="clear" w:color="auto" w:fill="auto"/>
        <w:tabs>
          <w:tab w:val="left" w:pos="905"/>
          <w:tab w:val="left" w:pos="1267"/>
          <w:tab w:val="left" w:pos="2031"/>
        </w:tabs>
        <w:spacing w:before="0" w:after="0" w:line="240" w:lineRule="auto"/>
        <w:ind w:firstLine="724"/>
        <w:jc w:val="both"/>
        <w:rPr>
          <w:rFonts w:ascii="Arial" w:hAnsi="Arial" w:cs="Arial"/>
        </w:rPr>
      </w:pPr>
      <w:r w:rsidRPr="00003E8E">
        <w:rPr>
          <w:rFonts w:ascii="Arial" w:hAnsi="Arial" w:cs="Arial"/>
        </w:rPr>
        <w:t>Ограждения (заборы).</w:t>
      </w:r>
    </w:p>
    <w:p w:rsidR="00A26B2C" w:rsidRPr="00003E8E" w:rsidRDefault="00A26B2C" w:rsidP="00DD1E55">
      <w:pPr>
        <w:pStyle w:val="21"/>
        <w:numPr>
          <w:ilvl w:val="0"/>
          <w:numId w:val="23"/>
        </w:numPr>
        <w:shd w:val="clear" w:color="auto" w:fill="auto"/>
        <w:tabs>
          <w:tab w:val="left" w:pos="905"/>
          <w:tab w:val="left" w:pos="1448"/>
          <w:tab w:val="left" w:pos="2209"/>
        </w:tabs>
        <w:spacing w:before="0" w:after="0" w:line="240" w:lineRule="auto"/>
        <w:ind w:firstLine="724"/>
        <w:jc w:val="both"/>
        <w:rPr>
          <w:rFonts w:ascii="Arial" w:hAnsi="Arial" w:cs="Arial"/>
        </w:rPr>
      </w:pPr>
      <w:proofErr w:type="gramStart"/>
      <w:r w:rsidRPr="00003E8E">
        <w:rPr>
          <w:rFonts w:ascii="Arial" w:hAnsi="Arial" w:cs="Arial"/>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003E8E">
        <w:rPr>
          <w:rFonts w:ascii="Arial" w:hAnsi="Arial" w:cs="Arial"/>
        </w:rPr>
        <w:t>полуприватных</w:t>
      </w:r>
      <w:proofErr w:type="spellEnd"/>
      <w:r w:rsidRPr="00003E8E">
        <w:rPr>
          <w:rFonts w:ascii="Arial" w:hAnsi="Arial" w:cs="Arial"/>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003E8E">
        <w:rPr>
          <w:rFonts w:ascii="Arial" w:hAnsi="Arial" w:cs="Arial"/>
        </w:rPr>
        <w:t xml:space="preserve"> учетом требований безопасности.</w:t>
      </w:r>
    </w:p>
    <w:p w:rsidR="00A26B2C" w:rsidRPr="00003E8E" w:rsidRDefault="00A26B2C" w:rsidP="00DD1E55">
      <w:pPr>
        <w:pStyle w:val="21"/>
        <w:numPr>
          <w:ilvl w:val="0"/>
          <w:numId w:val="23"/>
        </w:numPr>
        <w:shd w:val="clear" w:color="auto" w:fill="auto"/>
        <w:tabs>
          <w:tab w:val="left" w:pos="905"/>
          <w:tab w:val="left" w:pos="1448"/>
          <w:tab w:val="left" w:pos="2209"/>
        </w:tabs>
        <w:spacing w:before="0" w:after="0" w:line="240" w:lineRule="auto"/>
        <w:ind w:firstLine="724"/>
        <w:jc w:val="both"/>
        <w:rPr>
          <w:rFonts w:ascii="Arial" w:hAnsi="Arial" w:cs="Arial"/>
        </w:rPr>
      </w:pPr>
      <w:r w:rsidRPr="00003E8E">
        <w:rPr>
          <w:rFonts w:ascii="Arial" w:hAnsi="Arial" w:cs="Arial"/>
        </w:rPr>
        <w:t>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A26B2C" w:rsidRPr="00003E8E" w:rsidRDefault="00A26B2C" w:rsidP="00DD1E55">
      <w:pPr>
        <w:pStyle w:val="21"/>
        <w:numPr>
          <w:ilvl w:val="0"/>
          <w:numId w:val="23"/>
        </w:numPr>
        <w:shd w:val="clear" w:color="auto" w:fill="auto"/>
        <w:tabs>
          <w:tab w:val="left" w:pos="905"/>
          <w:tab w:val="left" w:pos="1448"/>
          <w:tab w:val="left" w:pos="2226"/>
        </w:tabs>
        <w:spacing w:before="0" w:after="0" w:line="240" w:lineRule="auto"/>
        <w:ind w:firstLine="724"/>
        <w:jc w:val="both"/>
        <w:rPr>
          <w:rFonts w:ascii="Arial" w:hAnsi="Arial" w:cs="Arial"/>
        </w:rPr>
      </w:pPr>
      <w:r w:rsidRPr="00003E8E">
        <w:rPr>
          <w:rFonts w:ascii="Arial" w:hAnsi="Arial" w:cs="Arial"/>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A26B2C" w:rsidRPr="00003E8E" w:rsidRDefault="00A26B2C" w:rsidP="00DD1E55">
      <w:pPr>
        <w:pStyle w:val="21"/>
        <w:numPr>
          <w:ilvl w:val="0"/>
          <w:numId w:val="23"/>
        </w:numPr>
        <w:shd w:val="clear" w:color="auto" w:fill="auto"/>
        <w:tabs>
          <w:tab w:val="left" w:pos="905"/>
          <w:tab w:val="left" w:pos="1448"/>
          <w:tab w:val="left" w:pos="2226"/>
        </w:tabs>
        <w:spacing w:before="0" w:after="0" w:line="240" w:lineRule="auto"/>
        <w:ind w:firstLine="724"/>
        <w:jc w:val="both"/>
        <w:rPr>
          <w:rFonts w:ascii="Arial" w:hAnsi="Arial" w:cs="Arial"/>
        </w:rPr>
      </w:pPr>
      <w:r w:rsidRPr="00003E8E">
        <w:rPr>
          <w:rFonts w:ascii="Arial" w:hAnsi="Arial" w:cs="Arial"/>
        </w:rPr>
        <w:t>Установка ограждения или шлагбаум выполняется в соответствии с эскизным проектом, согласованным с Комитетом жилищно-коммунального хозяйства администрации городского округа (далее - Комитет жилищно-коммунального хозяйства). В случае, когда выполнение работ связано со вскрытием грунта и нарушением благоустройства территории, необходимо оформить разрешение на земляные работы.</w:t>
      </w:r>
    </w:p>
    <w:p w:rsidR="00A26B2C" w:rsidRPr="00003E8E" w:rsidRDefault="00A26B2C" w:rsidP="00DD1E55">
      <w:pPr>
        <w:pStyle w:val="21"/>
        <w:numPr>
          <w:ilvl w:val="0"/>
          <w:numId w:val="23"/>
        </w:numPr>
        <w:shd w:val="clear" w:color="auto" w:fill="auto"/>
        <w:tabs>
          <w:tab w:val="left" w:pos="905"/>
          <w:tab w:val="left" w:pos="1448"/>
          <w:tab w:val="left" w:pos="2226"/>
        </w:tabs>
        <w:spacing w:before="0" w:after="0" w:line="240" w:lineRule="auto"/>
        <w:ind w:firstLine="724"/>
        <w:jc w:val="both"/>
        <w:rPr>
          <w:rFonts w:ascii="Arial" w:hAnsi="Arial" w:cs="Arial"/>
        </w:rPr>
      </w:pPr>
      <w:r w:rsidRPr="00003E8E">
        <w:rPr>
          <w:rFonts w:ascii="Arial" w:hAnsi="Arial" w:cs="Arial"/>
        </w:rPr>
        <w:t>Требования к устройству ограждений:</w:t>
      </w:r>
    </w:p>
    <w:p w:rsidR="00A26B2C" w:rsidRPr="00003E8E" w:rsidRDefault="00A26B2C" w:rsidP="007C40FD">
      <w:pPr>
        <w:pStyle w:val="21"/>
        <w:numPr>
          <w:ilvl w:val="0"/>
          <w:numId w:val="24"/>
        </w:numPr>
        <w:shd w:val="clear" w:color="auto" w:fill="auto"/>
        <w:tabs>
          <w:tab w:val="left" w:pos="905"/>
          <w:tab w:val="left" w:pos="1086"/>
          <w:tab w:val="left" w:pos="2421"/>
        </w:tabs>
        <w:spacing w:before="0" w:after="0" w:line="240" w:lineRule="auto"/>
        <w:ind w:firstLine="724"/>
        <w:jc w:val="both"/>
        <w:rPr>
          <w:rFonts w:ascii="Arial" w:hAnsi="Arial" w:cs="Arial"/>
        </w:rPr>
      </w:pPr>
      <w:r w:rsidRPr="00003E8E">
        <w:rPr>
          <w:rFonts w:ascii="Arial" w:hAnsi="Arial" w:cs="Arial"/>
        </w:rPr>
        <w:t>вид и расположение ограждения должны отвечать планировочной организации земельного участка;</w:t>
      </w:r>
    </w:p>
    <w:p w:rsidR="00A26B2C" w:rsidRPr="00003E8E" w:rsidRDefault="00A26B2C" w:rsidP="007C40FD">
      <w:pPr>
        <w:pStyle w:val="21"/>
        <w:numPr>
          <w:ilvl w:val="0"/>
          <w:numId w:val="24"/>
        </w:numPr>
        <w:shd w:val="clear" w:color="auto" w:fill="auto"/>
        <w:tabs>
          <w:tab w:val="left" w:pos="905"/>
          <w:tab w:val="left" w:pos="1086"/>
          <w:tab w:val="left" w:pos="2430"/>
        </w:tabs>
        <w:spacing w:before="0" w:after="0" w:line="240" w:lineRule="auto"/>
        <w:ind w:firstLine="724"/>
        <w:jc w:val="both"/>
        <w:rPr>
          <w:rFonts w:ascii="Arial" w:hAnsi="Arial" w:cs="Arial"/>
        </w:rPr>
      </w:pPr>
      <w:r w:rsidRPr="00003E8E">
        <w:rPr>
          <w:rFonts w:ascii="Arial" w:hAnsi="Arial" w:cs="Arial"/>
        </w:rPr>
        <w:t xml:space="preserve">применение одного вида (подобных видов) ограждения в границах </w:t>
      </w:r>
      <w:r w:rsidRPr="00003E8E">
        <w:rPr>
          <w:rFonts w:ascii="Arial" w:hAnsi="Arial" w:cs="Arial"/>
        </w:rPr>
        <w:lastRenderedPageBreak/>
        <w:t>объекта благоустройства;</w:t>
      </w:r>
    </w:p>
    <w:p w:rsidR="00A26B2C" w:rsidRPr="00003E8E" w:rsidRDefault="00A26B2C" w:rsidP="007C40FD">
      <w:pPr>
        <w:pStyle w:val="21"/>
        <w:numPr>
          <w:ilvl w:val="0"/>
          <w:numId w:val="24"/>
        </w:numPr>
        <w:shd w:val="clear" w:color="auto" w:fill="auto"/>
        <w:tabs>
          <w:tab w:val="left" w:pos="905"/>
          <w:tab w:val="left" w:pos="1086"/>
          <w:tab w:val="left" w:pos="2421"/>
        </w:tabs>
        <w:spacing w:before="0" w:after="0" w:line="240" w:lineRule="auto"/>
        <w:ind w:firstLine="724"/>
        <w:jc w:val="both"/>
        <w:rPr>
          <w:rFonts w:ascii="Arial" w:hAnsi="Arial" w:cs="Arial"/>
        </w:rPr>
      </w:pPr>
      <w:r w:rsidRPr="00003E8E">
        <w:rPr>
          <w:rFonts w:ascii="Arial" w:hAnsi="Arial" w:cs="Arial"/>
        </w:rPr>
        <w:t>соответствие архитектурно-</w:t>
      </w:r>
      <w:proofErr w:type="gramStart"/>
      <w:r w:rsidRPr="00003E8E">
        <w:rPr>
          <w:rFonts w:ascii="Arial" w:hAnsi="Arial" w:cs="Arial"/>
        </w:rPr>
        <w:t>художественного решения</w:t>
      </w:r>
      <w:proofErr w:type="gramEnd"/>
      <w:r w:rsidRPr="00003E8E">
        <w:rPr>
          <w:rFonts w:ascii="Arial" w:hAnsi="Arial" w:cs="Arial"/>
        </w:rPr>
        <w:t xml:space="preserve"> ограждения характеру застройки;</w:t>
      </w:r>
    </w:p>
    <w:p w:rsidR="00A26B2C" w:rsidRPr="00003E8E" w:rsidRDefault="00A26B2C" w:rsidP="007C40FD">
      <w:pPr>
        <w:pStyle w:val="21"/>
        <w:numPr>
          <w:ilvl w:val="0"/>
          <w:numId w:val="24"/>
        </w:numPr>
        <w:shd w:val="clear" w:color="auto" w:fill="auto"/>
        <w:tabs>
          <w:tab w:val="left" w:pos="905"/>
          <w:tab w:val="left" w:pos="1086"/>
          <w:tab w:val="left" w:pos="2421"/>
        </w:tabs>
        <w:spacing w:before="0" w:after="0" w:line="240" w:lineRule="auto"/>
        <w:ind w:firstLine="724"/>
        <w:jc w:val="both"/>
        <w:rPr>
          <w:rFonts w:ascii="Arial" w:hAnsi="Arial" w:cs="Arial"/>
        </w:rPr>
      </w:pPr>
      <w:r w:rsidRPr="00003E8E">
        <w:rPr>
          <w:rFonts w:ascii="Arial" w:hAnsi="Arial" w:cs="Arial"/>
        </w:rPr>
        <w:t>безопасность конструкции.</w:t>
      </w:r>
    </w:p>
    <w:p w:rsidR="00A26B2C" w:rsidRPr="00003E8E" w:rsidRDefault="00A26B2C" w:rsidP="00DD1E55">
      <w:pPr>
        <w:pStyle w:val="21"/>
        <w:numPr>
          <w:ilvl w:val="0"/>
          <w:numId w:val="23"/>
        </w:numPr>
        <w:shd w:val="clear" w:color="auto" w:fill="auto"/>
        <w:tabs>
          <w:tab w:val="left" w:pos="905"/>
          <w:tab w:val="left" w:pos="1448"/>
          <w:tab w:val="left" w:pos="2226"/>
        </w:tabs>
        <w:spacing w:before="0" w:after="0" w:line="240" w:lineRule="auto"/>
        <w:ind w:firstLine="724"/>
        <w:jc w:val="both"/>
        <w:rPr>
          <w:rFonts w:ascii="Arial" w:hAnsi="Arial" w:cs="Arial"/>
        </w:rPr>
      </w:pPr>
      <w:r w:rsidRPr="00003E8E">
        <w:rPr>
          <w:rFonts w:ascii="Arial" w:hAnsi="Arial" w:cs="Arial"/>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26B2C" w:rsidRPr="00003E8E" w:rsidRDefault="00A26B2C" w:rsidP="00DD1E55">
      <w:pPr>
        <w:pStyle w:val="21"/>
        <w:numPr>
          <w:ilvl w:val="0"/>
          <w:numId w:val="23"/>
        </w:numPr>
        <w:shd w:val="clear" w:color="auto" w:fill="auto"/>
        <w:tabs>
          <w:tab w:val="left" w:pos="905"/>
          <w:tab w:val="left" w:pos="1448"/>
          <w:tab w:val="left" w:pos="2226"/>
        </w:tabs>
        <w:spacing w:before="0" w:after="0" w:line="240" w:lineRule="auto"/>
        <w:ind w:firstLine="724"/>
        <w:jc w:val="both"/>
        <w:rPr>
          <w:rFonts w:ascii="Arial" w:hAnsi="Arial" w:cs="Arial"/>
        </w:rPr>
      </w:pPr>
      <w:r w:rsidRPr="00003E8E">
        <w:rPr>
          <w:rFonts w:ascii="Arial" w:hAnsi="Arial" w:cs="Arial"/>
        </w:rPr>
        <w:t>При создании и благоустройстве ограждений рекомендуется учитывать необходимость, в том числе:</w:t>
      </w:r>
    </w:p>
    <w:p w:rsidR="00A26B2C" w:rsidRPr="00003E8E" w:rsidRDefault="00A26B2C" w:rsidP="00DD1E55">
      <w:pPr>
        <w:pStyle w:val="21"/>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разграничения зеленой зоны (газоны, клумбы, парки) с маршрутами пешеходов и транспорта;</w:t>
      </w:r>
    </w:p>
    <w:p w:rsidR="00A26B2C" w:rsidRPr="00003E8E" w:rsidRDefault="00A26B2C" w:rsidP="00DD1E55">
      <w:pPr>
        <w:pStyle w:val="21"/>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 xml:space="preserve">проектирования дорожек и тротуаров с учетом потоков людей и маршрутов; разграничения зеленых зон и транзитных путей с помощью применения приемов </w:t>
      </w:r>
      <w:proofErr w:type="spellStart"/>
      <w:r w:rsidRPr="00003E8E">
        <w:rPr>
          <w:rFonts w:ascii="Arial" w:hAnsi="Arial" w:cs="Arial"/>
        </w:rPr>
        <w:t>разноуровневой</w:t>
      </w:r>
      <w:proofErr w:type="spellEnd"/>
      <w:r w:rsidRPr="00003E8E">
        <w:rPr>
          <w:rFonts w:ascii="Arial" w:hAnsi="Arial" w:cs="Arial"/>
        </w:rPr>
        <w:t xml:space="preserve"> высоты или создания зеленых кустовых ограждений;</w:t>
      </w:r>
    </w:p>
    <w:p w:rsidR="00A26B2C" w:rsidRPr="00003E8E" w:rsidRDefault="00A26B2C" w:rsidP="00DD1E55">
      <w:pPr>
        <w:pStyle w:val="21"/>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проектирования изменения высоты и геометрии бордюрного камня с учетом сезонных снежных отвалов;</w:t>
      </w:r>
    </w:p>
    <w:p w:rsidR="00A26B2C" w:rsidRPr="00003E8E" w:rsidRDefault="00A26B2C" w:rsidP="00DD1E55">
      <w:pPr>
        <w:pStyle w:val="21"/>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использования бордюрного камня;</w:t>
      </w:r>
    </w:p>
    <w:p w:rsidR="00A26B2C" w:rsidRPr="00003E8E" w:rsidRDefault="00A26B2C" w:rsidP="00DD1E55">
      <w:pPr>
        <w:pStyle w:val="21"/>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A26B2C" w:rsidRPr="00003E8E" w:rsidRDefault="00A26B2C" w:rsidP="00DD1E55">
      <w:pPr>
        <w:pStyle w:val="21"/>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использования (в особенности на границах зеленых зон) многолетних всесезонных кустистых растений;</w:t>
      </w:r>
    </w:p>
    <w:p w:rsidR="00A26B2C" w:rsidRPr="00003E8E" w:rsidRDefault="00A26B2C" w:rsidP="00DD1E55">
      <w:pPr>
        <w:pStyle w:val="21"/>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использования по возможности светоотражающих фасадных конструкций для затененных участков газонов;</w:t>
      </w:r>
    </w:p>
    <w:p w:rsidR="00A26B2C" w:rsidRPr="00003E8E" w:rsidRDefault="00A26B2C" w:rsidP="00DD1E55">
      <w:pPr>
        <w:pStyle w:val="21"/>
        <w:numPr>
          <w:ilvl w:val="0"/>
          <w:numId w:val="23"/>
        </w:numPr>
        <w:shd w:val="clear" w:color="auto" w:fill="auto"/>
        <w:tabs>
          <w:tab w:val="left" w:pos="905"/>
          <w:tab w:val="left" w:pos="1448"/>
          <w:tab w:val="left" w:pos="2226"/>
        </w:tabs>
        <w:spacing w:before="0" w:after="0" w:line="240" w:lineRule="auto"/>
        <w:ind w:firstLine="724"/>
        <w:jc w:val="both"/>
        <w:rPr>
          <w:rFonts w:ascii="Arial" w:hAnsi="Arial" w:cs="Arial"/>
        </w:rPr>
      </w:pPr>
      <w:r w:rsidRPr="00003E8E">
        <w:rPr>
          <w:rFonts w:ascii="Arial" w:hAnsi="Arial" w:cs="Arial"/>
        </w:rPr>
        <w:t>Ограждение строительных площадок (передвижное и стационарное) является защитно-охранным ограждением. Такие ограждения устанавливаются согласно требованиям безопасности высотой 2 метра (ГОСТ</w:t>
      </w:r>
      <w:r>
        <w:rPr>
          <w:rFonts w:ascii="Arial" w:hAnsi="Arial" w:cs="Arial"/>
        </w:rPr>
        <w:t> </w:t>
      </w:r>
      <w:r w:rsidRPr="00003E8E">
        <w:rPr>
          <w:rFonts w:ascii="Arial" w:hAnsi="Arial" w:cs="Arial"/>
        </w:rPr>
        <w:t>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w:t>
      </w:r>
    </w:p>
    <w:p w:rsidR="00A26B2C" w:rsidRPr="00003E8E" w:rsidRDefault="00A26B2C" w:rsidP="00DD1E55">
      <w:pPr>
        <w:pStyle w:val="21"/>
        <w:numPr>
          <w:ilvl w:val="0"/>
          <w:numId w:val="23"/>
        </w:numPr>
        <w:shd w:val="clear" w:color="auto" w:fill="auto"/>
        <w:tabs>
          <w:tab w:val="left" w:pos="905"/>
          <w:tab w:val="left" w:pos="1448"/>
          <w:tab w:val="left" w:pos="2226"/>
          <w:tab w:val="left" w:pos="2324"/>
        </w:tabs>
        <w:spacing w:before="0" w:after="0" w:line="240" w:lineRule="auto"/>
        <w:ind w:firstLine="724"/>
        <w:jc w:val="both"/>
        <w:rPr>
          <w:rFonts w:ascii="Arial" w:hAnsi="Arial" w:cs="Arial"/>
        </w:rPr>
      </w:pPr>
      <w:r w:rsidRPr="00003E8E">
        <w:rPr>
          <w:rFonts w:ascii="Arial" w:hAnsi="Arial" w:cs="Arial"/>
        </w:rPr>
        <w:t xml:space="preserve">Ограждения должны быть сплошными, надёжными и устойчивыми, удовлетворять современным эстетическим требованиям. </w:t>
      </w:r>
      <w:proofErr w:type="gramStart"/>
      <w:r w:rsidRPr="00003E8E">
        <w:rPr>
          <w:rFonts w:ascii="Arial" w:hAnsi="Arial" w:cs="Arial"/>
        </w:rPr>
        <w:t xml:space="preserve">Цветовое решение ограждения должно соответствовать общему цветовому решению застройки улицы, другой территории города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 </w:t>
      </w:r>
      <w:proofErr w:type="gramEnd"/>
    </w:p>
    <w:p w:rsidR="00A26B2C" w:rsidRPr="00003E8E" w:rsidRDefault="00A26B2C" w:rsidP="00A63756">
      <w:pPr>
        <w:pStyle w:val="21"/>
        <w:numPr>
          <w:ilvl w:val="0"/>
          <w:numId w:val="23"/>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Не допускается:</w:t>
      </w:r>
    </w:p>
    <w:p w:rsidR="00A26B2C" w:rsidRPr="00003E8E" w:rsidRDefault="00A26B2C" w:rsidP="007C40FD">
      <w:pPr>
        <w:pStyle w:val="21"/>
        <w:numPr>
          <w:ilvl w:val="0"/>
          <w:numId w:val="25"/>
        </w:numPr>
        <w:shd w:val="clear" w:color="auto" w:fill="auto"/>
        <w:tabs>
          <w:tab w:val="left" w:pos="905"/>
          <w:tab w:val="left" w:pos="1086"/>
          <w:tab w:val="left" w:pos="2642"/>
        </w:tabs>
        <w:spacing w:before="0" w:after="0" w:line="240" w:lineRule="auto"/>
        <w:ind w:firstLine="724"/>
        <w:jc w:val="both"/>
        <w:rPr>
          <w:rFonts w:ascii="Arial" w:hAnsi="Arial" w:cs="Arial"/>
        </w:rPr>
      </w:pPr>
      <w:r w:rsidRPr="00003E8E">
        <w:rPr>
          <w:rFonts w:ascii="Arial" w:hAnsi="Arial" w:cs="Arial"/>
        </w:rPr>
        <w:t>установка ограждения, шлагбаума, затрудняющая проезд спецтехники (технических средств ГО и ЧС, скорой помощи, аварийных служб) к объектам;</w:t>
      </w:r>
    </w:p>
    <w:p w:rsidR="00A26B2C" w:rsidRPr="00003E8E" w:rsidRDefault="00A26B2C" w:rsidP="007C40FD">
      <w:pPr>
        <w:pStyle w:val="21"/>
        <w:numPr>
          <w:ilvl w:val="0"/>
          <w:numId w:val="25"/>
        </w:numPr>
        <w:shd w:val="clear" w:color="auto" w:fill="auto"/>
        <w:tabs>
          <w:tab w:val="left" w:pos="905"/>
          <w:tab w:val="left" w:pos="1086"/>
          <w:tab w:val="left" w:pos="2642"/>
        </w:tabs>
        <w:spacing w:before="0" w:after="0" w:line="240" w:lineRule="auto"/>
        <w:ind w:firstLine="724"/>
        <w:jc w:val="both"/>
        <w:rPr>
          <w:rFonts w:ascii="Arial" w:hAnsi="Arial" w:cs="Arial"/>
        </w:rPr>
      </w:pPr>
      <w:r w:rsidRPr="00003E8E">
        <w:rPr>
          <w:rFonts w:ascii="Arial" w:hAnsi="Arial" w:cs="Arial"/>
        </w:rPr>
        <w:t>установка ограждения, препятствующая передвижению по существующим пешеходным дорожкам;</w:t>
      </w:r>
    </w:p>
    <w:p w:rsidR="00A26B2C" w:rsidRPr="00003E8E" w:rsidRDefault="00A26B2C" w:rsidP="007C40FD">
      <w:pPr>
        <w:pStyle w:val="21"/>
        <w:numPr>
          <w:ilvl w:val="0"/>
          <w:numId w:val="25"/>
        </w:numPr>
        <w:shd w:val="clear" w:color="auto" w:fill="auto"/>
        <w:tabs>
          <w:tab w:val="left" w:pos="905"/>
          <w:tab w:val="left" w:pos="1086"/>
          <w:tab w:val="left" w:pos="2642"/>
        </w:tabs>
        <w:spacing w:before="0" w:after="0" w:line="240" w:lineRule="auto"/>
        <w:ind w:firstLine="724"/>
        <w:jc w:val="both"/>
        <w:rPr>
          <w:rFonts w:ascii="Arial" w:hAnsi="Arial" w:cs="Arial"/>
        </w:rPr>
      </w:pPr>
      <w:r w:rsidRPr="00003E8E">
        <w:rPr>
          <w:rFonts w:ascii="Arial" w:hAnsi="Arial" w:cs="Arial"/>
        </w:rPr>
        <w:t>установка ограждения, шлагбаума в местах размещения инженерных сетей и коммуникаций.</w:t>
      </w:r>
    </w:p>
    <w:p w:rsidR="00A26B2C" w:rsidRPr="00003E8E" w:rsidRDefault="00A26B2C" w:rsidP="007C40FD">
      <w:pPr>
        <w:pStyle w:val="21"/>
        <w:numPr>
          <w:ilvl w:val="0"/>
          <w:numId w:val="19"/>
        </w:numPr>
        <w:shd w:val="clear" w:color="auto" w:fill="auto"/>
        <w:tabs>
          <w:tab w:val="left" w:pos="905"/>
          <w:tab w:val="left" w:pos="1267"/>
          <w:tab w:val="left" w:pos="2022"/>
        </w:tabs>
        <w:spacing w:before="0" w:after="0" w:line="240" w:lineRule="auto"/>
        <w:ind w:firstLine="724"/>
        <w:jc w:val="both"/>
        <w:rPr>
          <w:rFonts w:ascii="Arial" w:hAnsi="Arial" w:cs="Arial"/>
        </w:rPr>
      </w:pPr>
      <w:r w:rsidRPr="00003E8E">
        <w:rPr>
          <w:rFonts w:ascii="Arial" w:hAnsi="Arial" w:cs="Arial"/>
        </w:rPr>
        <w:t>Водные устройства.</w:t>
      </w:r>
    </w:p>
    <w:p w:rsidR="00A26B2C" w:rsidRPr="00003E8E" w:rsidRDefault="00A26B2C" w:rsidP="00DD1E55">
      <w:pPr>
        <w:pStyle w:val="21"/>
        <w:numPr>
          <w:ilvl w:val="0"/>
          <w:numId w:val="26"/>
        </w:numPr>
        <w:shd w:val="clear" w:color="auto" w:fill="auto"/>
        <w:tabs>
          <w:tab w:val="left" w:pos="905"/>
          <w:tab w:val="left" w:pos="1448"/>
          <w:tab w:val="left" w:pos="2251"/>
        </w:tabs>
        <w:spacing w:before="0" w:after="0" w:line="240" w:lineRule="auto"/>
        <w:ind w:firstLine="724"/>
        <w:jc w:val="both"/>
        <w:rPr>
          <w:rFonts w:ascii="Arial" w:hAnsi="Arial" w:cs="Arial"/>
        </w:rPr>
      </w:pPr>
      <w:r w:rsidRPr="00003E8E">
        <w:rPr>
          <w:rFonts w:ascii="Arial" w:hAnsi="Arial" w:cs="Arial"/>
        </w:rPr>
        <w:t xml:space="preserve">В рамках </w:t>
      </w:r>
      <w:proofErr w:type="gramStart"/>
      <w:r w:rsidRPr="00003E8E">
        <w:rPr>
          <w:rFonts w:ascii="Arial" w:hAnsi="Arial" w:cs="Arial"/>
        </w:rPr>
        <w:t>решения задачи обеспечения качества городской среды</w:t>
      </w:r>
      <w:proofErr w:type="gramEnd"/>
      <w:r w:rsidRPr="00003E8E">
        <w:rPr>
          <w:rFonts w:ascii="Arial" w:hAnsi="Arial" w:cs="Arial"/>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26B2C" w:rsidRPr="00003E8E" w:rsidRDefault="00A26B2C" w:rsidP="00DD1E55">
      <w:pPr>
        <w:pStyle w:val="21"/>
        <w:numPr>
          <w:ilvl w:val="0"/>
          <w:numId w:val="26"/>
        </w:numPr>
        <w:shd w:val="clear" w:color="auto" w:fill="auto"/>
        <w:tabs>
          <w:tab w:val="left" w:pos="905"/>
          <w:tab w:val="left" w:pos="1448"/>
          <w:tab w:val="left" w:pos="2218"/>
        </w:tabs>
        <w:spacing w:before="0" w:after="0" w:line="240" w:lineRule="auto"/>
        <w:ind w:firstLine="724"/>
        <w:jc w:val="both"/>
        <w:rPr>
          <w:rFonts w:ascii="Arial" w:hAnsi="Arial" w:cs="Arial"/>
        </w:rPr>
      </w:pPr>
      <w:r w:rsidRPr="00003E8E">
        <w:rPr>
          <w:rFonts w:ascii="Arial" w:hAnsi="Arial" w:cs="Arial"/>
        </w:rPr>
        <w:lastRenderedPageBreak/>
        <w:t>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Pr="00003E8E">
        <w:rPr>
          <w:rFonts w:ascii="Arial" w:hAnsi="Arial" w:cs="Arial"/>
        </w:rPr>
        <w:softHyphen/>
      </w:r>
      <w:r>
        <w:rPr>
          <w:rFonts w:ascii="Arial" w:hAnsi="Arial" w:cs="Arial"/>
        </w:rPr>
        <w:t>-</w:t>
      </w:r>
      <w:r w:rsidRPr="00003E8E">
        <w:rPr>
          <w:rFonts w:ascii="Arial" w:hAnsi="Arial" w:cs="Arial"/>
        </w:rPr>
        <w:t>эстетическую и природоохранную функции, улучшают микроклимат, воздушную и акустическую среду.</w:t>
      </w:r>
    </w:p>
    <w:p w:rsidR="00A26B2C" w:rsidRPr="00003E8E" w:rsidRDefault="00A26B2C" w:rsidP="00DD1E55">
      <w:pPr>
        <w:pStyle w:val="21"/>
        <w:numPr>
          <w:ilvl w:val="0"/>
          <w:numId w:val="26"/>
        </w:numPr>
        <w:shd w:val="clear" w:color="auto" w:fill="auto"/>
        <w:tabs>
          <w:tab w:val="left" w:pos="905"/>
          <w:tab w:val="left" w:pos="1448"/>
          <w:tab w:val="left" w:pos="2251"/>
        </w:tabs>
        <w:spacing w:before="0" w:after="0" w:line="240" w:lineRule="auto"/>
        <w:ind w:firstLine="724"/>
        <w:jc w:val="both"/>
        <w:rPr>
          <w:rFonts w:ascii="Arial" w:hAnsi="Arial" w:cs="Arial"/>
        </w:rPr>
      </w:pPr>
      <w:r w:rsidRPr="00003E8E">
        <w:rPr>
          <w:rFonts w:ascii="Arial" w:hAnsi="Arial" w:cs="Arial"/>
        </w:rPr>
        <w:t>Питьевые фонтанчики могут быть как типовыми, так и выполненными по специально разработанному проекту.</w:t>
      </w:r>
    </w:p>
    <w:p w:rsidR="00A26B2C" w:rsidRPr="00003E8E" w:rsidRDefault="00A26B2C" w:rsidP="00DD1E55">
      <w:pPr>
        <w:pStyle w:val="21"/>
        <w:numPr>
          <w:ilvl w:val="0"/>
          <w:numId w:val="26"/>
        </w:numPr>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 xml:space="preserve"> 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A26B2C" w:rsidRPr="00003E8E" w:rsidRDefault="00A26B2C" w:rsidP="00DD1E55">
      <w:pPr>
        <w:pStyle w:val="21"/>
        <w:numPr>
          <w:ilvl w:val="0"/>
          <w:numId w:val="26"/>
        </w:numPr>
        <w:shd w:val="clear" w:color="auto" w:fill="auto"/>
        <w:tabs>
          <w:tab w:val="left" w:pos="905"/>
          <w:tab w:val="left" w:pos="1448"/>
          <w:tab w:val="left" w:pos="2251"/>
        </w:tabs>
        <w:spacing w:before="0" w:after="0" w:line="240" w:lineRule="auto"/>
        <w:ind w:firstLine="724"/>
        <w:jc w:val="both"/>
        <w:rPr>
          <w:rFonts w:ascii="Arial" w:hAnsi="Arial" w:cs="Arial"/>
        </w:rPr>
      </w:pPr>
      <w:r w:rsidRPr="00003E8E">
        <w:rPr>
          <w:rFonts w:ascii="Arial" w:hAnsi="Arial" w:cs="Arial"/>
        </w:rPr>
        <w:t>Собственники, владельцы фонтанов осуществляют содержание фонтанов в исправности и чистоте фонтанов и обеспечивают их безопасность.</w:t>
      </w:r>
    </w:p>
    <w:p w:rsidR="00A26B2C" w:rsidRPr="00003E8E" w:rsidRDefault="00A26B2C" w:rsidP="007C40FD">
      <w:pPr>
        <w:pStyle w:val="21"/>
        <w:numPr>
          <w:ilvl w:val="1"/>
          <w:numId w:val="26"/>
        </w:numPr>
        <w:shd w:val="clear" w:color="auto" w:fill="auto"/>
        <w:tabs>
          <w:tab w:val="left" w:pos="905"/>
          <w:tab w:val="left" w:pos="1267"/>
          <w:tab w:val="left" w:pos="2022"/>
        </w:tabs>
        <w:spacing w:before="0" w:after="0" w:line="240" w:lineRule="auto"/>
        <w:ind w:firstLine="724"/>
        <w:jc w:val="both"/>
        <w:rPr>
          <w:rFonts w:ascii="Arial" w:hAnsi="Arial" w:cs="Arial"/>
        </w:rPr>
      </w:pPr>
      <w:r w:rsidRPr="00003E8E">
        <w:rPr>
          <w:rFonts w:ascii="Arial" w:hAnsi="Arial" w:cs="Arial"/>
        </w:rPr>
        <w:t>Уличное коммунально-бытовое оборудование.</w:t>
      </w:r>
    </w:p>
    <w:p w:rsidR="00A26B2C" w:rsidRPr="00003E8E" w:rsidRDefault="00A26B2C" w:rsidP="00DD1E55">
      <w:pPr>
        <w:pStyle w:val="21"/>
        <w:numPr>
          <w:ilvl w:val="2"/>
          <w:numId w:val="26"/>
        </w:numPr>
        <w:shd w:val="clear" w:color="auto" w:fill="auto"/>
        <w:tabs>
          <w:tab w:val="left" w:pos="905"/>
          <w:tab w:val="left" w:pos="1448"/>
          <w:tab w:val="left" w:pos="2209"/>
        </w:tabs>
        <w:spacing w:before="0" w:after="0" w:line="240" w:lineRule="auto"/>
        <w:ind w:firstLine="724"/>
        <w:jc w:val="both"/>
        <w:rPr>
          <w:rFonts w:ascii="Arial" w:hAnsi="Arial" w:cs="Arial"/>
        </w:rPr>
      </w:pPr>
      <w:r w:rsidRPr="00003E8E">
        <w:rPr>
          <w:rFonts w:ascii="Arial" w:hAnsi="Arial" w:cs="Arial"/>
        </w:rPr>
        <w:t xml:space="preserve">В рамках </w:t>
      </w:r>
      <w:proofErr w:type="gramStart"/>
      <w:r w:rsidRPr="00003E8E">
        <w:rPr>
          <w:rFonts w:ascii="Arial" w:hAnsi="Arial" w:cs="Arial"/>
        </w:rPr>
        <w:t>решения задачи обеспечения качества городской среды</w:t>
      </w:r>
      <w:proofErr w:type="gramEnd"/>
      <w:r w:rsidRPr="00003E8E">
        <w:rPr>
          <w:rFonts w:ascii="Arial" w:hAnsi="Arial" w:cs="Arial"/>
        </w:rPr>
        <w:t xml:space="preserve">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26B2C" w:rsidRPr="00003E8E" w:rsidRDefault="00A26B2C" w:rsidP="00DD1E55">
      <w:pPr>
        <w:pStyle w:val="21"/>
        <w:numPr>
          <w:ilvl w:val="2"/>
          <w:numId w:val="26"/>
        </w:numPr>
        <w:shd w:val="clear" w:color="auto" w:fill="auto"/>
        <w:tabs>
          <w:tab w:val="left" w:pos="905"/>
          <w:tab w:val="left" w:pos="1448"/>
          <w:tab w:val="left" w:pos="2251"/>
        </w:tabs>
        <w:spacing w:before="0" w:after="0" w:line="240" w:lineRule="auto"/>
        <w:ind w:firstLine="724"/>
        <w:jc w:val="both"/>
        <w:rPr>
          <w:rFonts w:ascii="Arial" w:hAnsi="Arial" w:cs="Arial"/>
        </w:rPr>
      </w:pPr>
      <w:r w:rsidRPr="00003E8E">
        <w:rPr>
          <w:rFonts w:ascii="Arial" w:hAnsi="Arial" w:cs="Arial"/>
        </w:rPr>
        <w:t>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26B2C" w:rsidRPr="00003E8E" w:rsidRDefault="00A26B2C" w:rsidP="00DD1E55">
      <w:pPr>
        <w:pStyle w:val="21"/>
        <w:numPr>
          <w:ilvl w:val="2"/>
          <w:numId w:val="26"/>
        </w:numPr>
        <w:shd w:val="clear" w:color="auto" w:fill="auto"/>
        <w:tabs>
          <w:tab w:val="left" w:pos="905"/>
          <w:tab w:val="left" w:pos="1448"/>
          <w:tab w:val="left" w:pos="2218"/>
        </w:tabs>
        <w:spacing w:before="0" w:after="0" w:line="240" w:lineRule="auto"/>
        <w:ind w:firstLine="724"/>
        <w:jc w:val="both"/>
        <w:rPr>
          <w:rFonts w:ascii="Arial" w:hAnsi="Arial" w:cs="Arial"/>
        </w:rPr>
      </w:pPr>
      <w:r w:rsidRPr="00003E8E">
        <w:rPr>
          <w:rFonts w:ascii="Arial" w:hAnsi="Arial" w:cs="Arial"/>
        </w:rPr>
        <w:t>Для складирования коммунальных отходов на территории города Тулуна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A26B2C" w:rsidRPr="00003E8E" w:rsidRDefault="00A26B2C" w:rsidP="00DD1E55">
      <w:pPr>
        <w:pStyle w:val="21"/>
        <w:numPr>
          <w:ilvl w:val="2"/>
          <w:numId w:val="26"/>
        </w:numPr>
        <w:shd w:val="clear" w:color="auto" w:fill="auto"/>
        <w:tabs>
          <w:tab w:val="left" w:pos="905"/>
          <w:tab w:val="left" w:pos="1448"/>
          <w:tab w:val="left" w:pos="2251"/>
        </w:tabs>
        <w:spacing w:before="0" w:after="0" w:line="240" w:lineRule="auto"/>
        <w:ind w:firstLine="724"/>
        <w:jc w:val="both"/>
        <w:rPr>
          <w:rFonts w:ascii="Arial" w:hAnsi="Arial" w:cs="Arial"/>
        </w:rPr>
      </w:pPr>
      <w:r w:rsidRPr="00003E8E">
        <w:rPr>
          <w:rFonts w:ascii="Arial" w:hAnsi="Arial" w:cs="Arial"/>
        </w:rPr>
        <w:t>Количество и объем контейнеров определяется в соответствии с требованиями законодательства об отходах производства и потребления.</w:t>
      </w:r>
    </w:p>
    <w:p w:rsidR="00A26B2C" w:rsidRPr="00323260" w:rsidRDefault="00A26B2C" w:rsidP="00DD1E55">
      <w:pPr>
        <w:pStyle w:val="21"/>
        <w:numPr>
          <w:ilvl w:val="2"/>
          <w:numId w:val="26"/>
        </w:numPr>
        <w:shd w:val="clear" w:color="auto" w:fill="auto"/>
        <w:tabs>
          <w:tab w:val="left" w:pos="905"/>
          <w:tab w:val="left" w:pos="1448"/>
        </w:tabs>
        <w:spacing w:before="0" w:after="0" w:line="240" w:lineRule="auto"/>
        <w:ind w:firstLine="724"/>
        <w:jc w:val="both"/>
        <w:rPr>
          <w:rFonts w:ascii="Arial" w:hAnsi="Arial" w:cs="Arial"/>
          <w:color w:val="auto"/>
        </w:rPr>
      </w:pPr>
      <w:r w:rsidRPr="002503F9">
        <w:rPr>
          <w:rFonts w:ascii="Arial" w:hAnsi="Arial" w:cs="Arial"/>
          <w:color w:val="FF0000"/>
        </w:rPr>
        <w:t xml:space="preserve"> </w:t>
      </w:r>
      <w:r w:rsidRPr="00323260">
        <w:rPr>
          <w:rFonts w:ascii="Arial" w:hAnsi="Arial" w:cs="Arial"/>
          <w:color w:val="auto"/>
        </w:rPr>
        <w:t>Во всех общественных местах должны быть выставлены урны. В обязательном порядке устанавливается не менее 2-х урн у входов в магазины, у предприятий общественного питания, бытового обслуживания, культурно-зрелищных предприятий и учреждений, учебных заведений, лечебно-профилактических учреждений, у рынков, у входов в офисы, конторы организаций, учреждений и предприятий. В местах организации уличной торговли, у торговых павильонов и киосков - не менее 1 урны, на остановках общественного транспорта - 2 урны, у каждого подъезда многоквартирного дома - 1 урна.</w:t>
      </w:r>
    </w:p>
    <w:p w:rsidR="00A26B2C" w:rsidRPr="00323260"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color w:val="auto"/>
        </w:rPr>
      </w:pPr>
      <w:r w:rsidRPr="00323260">
        <w:rPr>
          <w:rFonts w:ascii="Arial" w:hAnsi="Arial" w:cs="Arial"/>
          <w:color w:val="auto"/>
        </w:rPr>
        <w:t>Урны приобретаются, устанавливаются (крепятся), содержатся и очищаются за счет предприятий, организаций и учреждений, индивидуальных предпринимателей, собственниками помещений в многоквартирных домах (управляющими организациями по договорам с собственниками) на закрепленной территории которых они находятся.</w:t>
      </w:r>
    </w:p>
    <w:p w:rsidR="00A26B2C" w:rsidRPr="00003E8E"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rPr>
      </w:pPr>
      <w:r w:rsidRPr="00003E8E">
        <w:rPr>
          <w:rFonts w:ascii="Arial" w:hAnsi="Arial" w:cs="Arial"/>
        </w:rPr>
        <w:t xml:space="preserve">Эскиз урны согласовывает отдел архитектуры и градостроительства Комитета жилищно-коммунального хозяйства </w:t>
      </w:r>
      <w:r w:rsidRPr="00003E8E">
        <w:rPr>
          <w:rFonts w:ascii="Arial" w:hAnsi="Arial" w:cs="Arial"/>
        </w:rPr>
        <w:lastRenderedPageBreak/>
        <w:t>администрации городского округа.</w:t>
      </w:r>
    </w:p>
    <w:p w:rsidR="00A26B2C" w:rsidRPr="00323260"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color w:val="auto"/>
        </w:rPr>
      </w:pPr>
      <w:r w:rsidRPr="00323260">
        <w:rPr>
          <w:rFonts w:ascii="Arial" w:hAnsi="Arial" w:cs="Arial"/>
          <w:color w:val="auto"/>
        </w:rPr>
        <w:t>Опорожнение урн от мусора по мере их наполнения производят владельцы урн или исполнители по договору с владельцами урн.</w:t>
      </w:r>
    </w:p>
    <w:p w:rsidR="00A26B2C" w:rsidRPr="00003E8E"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rPr>
      </w:pPr>
      <w:proofErr w:type="gramStart"/>
      <w:r w:rsidRPr="00003E8E">
        <w:rPr>
          <w:rFonts w:ascii="Arial" w:hAnsi="Arial" w:cs="Arial"/>
        </w:rPr>
        <w:t xml:space="preserve">Рекомендации по размещению уличного технического оборудования (укрытия таксофонов, банкоматы, интерактивные информационные терминалы, почтовые ящики, </w:t>
      </w:r>
      <w:proofErr w:type="spellStart"/>
      <w:r w:rsidRPr="00003E8E">
        <w:rPr>
          <w:rFonts w:ascii="Arial" w:hAnsi="Arial" w:cs="Arial"/>
        </w:rPr>
        <w:t>вендинговые</w:t>
      </w:r>
      <w:proofErr w:type="spellEnd"/>
      <w:r w:rsidRPr="00003E8E">
        <w:rPr>
          <w:rFonts w:ascii="Arial" w:hAnsi="Arial" w:cs="Arial"/>
        </w:rPr>
        <w:t xml:space="preserve"> автоматы, элементы инженерного оборудования (подъемные площадки для инвалидных колясок, смотровые люки, решетки </w:t>
      </w:r>
      <w:proofErr w:type="spellStart"/>
      <w:r w:rsidRPr="00003E8E">
        <w:rPr>
          <w:rFonts w:ascii="Arial" w:hAnsi="Arial" w:cs="Arial"/>
        </w:rPr>
        <w:t>дождеприемных</w:t>
      </w:r>
      <w:proofErr w:type="spellEnd"/>
      <w:r w:rsidRPr="00003E8E">
        <w:rPr>
          <w:rFonts w:ascii="Arial" w:hAnsi="Arial" w:cs="Arial"/>
        </w:rPr>
        <w:t xml:space="preserve"> колодцев, вентиляционные шахты подземных коммуникаций, шкафы телефонной связи и т.п.):</w:t>
      </w:r>
      <w:proofErr w:type="gramEnd"/>
    </w:p>
    <w:p w:rsidR="00A26B2C" w:rsidRPr="00003E8E" w:rsidRDefault="00A26B2C" w:rsidP="00DD1E55">
      <w:pPr>
        <w:pStyle w:val="21"/>
        <w:numPr>
          <w:ilvl w:val="0"/>
          <w:numId w:val="12"/>
        </w:numPr>
        <w:shd w:val="clear" w:color="auto" w:fill="auto"/>
        <w:tabs>
          <w:tab w:val="left" w:pos="905"/>
          <w:tab w:val="left" w:pos="1448"/>
          <w:tab w:val="left" w:pos="1781"/>
        </w:tabs>
        <w:spacing w:before="0" w:after="0" w:line="240" w:lineRule="auto"/>
        <w:ind w:firstLine="724"/>
        <w:jc w:val="both"/>
        <w:rPr>
          <w:rFonts w:ascii="Arial" w:hAnsi="Arial" w:cs="Arial"/>
        </w:rPr>
      </w:pPr>
      <w:r w:rsidRPr="00003E8E">
        <w:rPr>
          <w:rFonts w:ascii="Arial" w:hAnsi="Arial" w:cs="Arial"/>
        </w:rPr>
        <w:t xml:space="preserve">в рамках </w:t>
      </w:r>
      <w:proofErr w:type="gramStart"/>
      <w:r w:rsidRPr="00003E8E">
        <w:rPr>
          <w:rFonts w:ascii="Arial" w:hAnsi="Arial" w:cs="Arial"/>
        </w:rPr>
        <w:t>решения задачи обеспечения качества городской среды</w:t>
      </w:r>
      <w:proofErr w:type="gramEnd"/>
      <w:r w:rsidRPr="00003E8E">
        <w:rPr>
          <w:rFonts w:ascii="Arial" w:hAnsi="Arial" w:cs="Arial"/>
        </w:rPr>
        <w:t xml:space="preserve">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26B2C" w:rsidRPr="00003E8E" w:rsidRDefault="00A26B2C" w:rsidP="00DD1E55">
      <w:pPr>
        <w:pStyle w:val="21"/>
        <w:numPr>
          <w:ilvl w:val="0"/>
          <w:numId w:val="12"/>
        </w:numPr>
        <w:shd w:val="clear" w:color="auto" w:fill="auto"/>
        <w:tabs>
          <w:tab w:val="left" w:pos="905"/>
          <w:tab w:val="left" w:pos="1448"/>
          <w:tab w:val="left" w:pos="1781"/>
        </w:tabs>
        <w:spacing w:before="0" w:after="0" w:line="240" w:lineRule="auto"/>
        <w:ind w:firstLine="724"/>
        <w:jc w:val="both"/>
        <w:rPr>
          <w:rFonts w:ascii="Arial" w:hAnsi="Arial" w:cs="Arial"/>
        </w:rPr>
      </w:pPr>
      <w:r w:rsidRPr="00003E8E">
        <w:rPr>
          <w:rFonts w:ascii="Arial" w:hAnsi="Arial" w:cs="Arial"/>
        </w:rPr>
        <w:t>при установке таксофонов на территориях общественного, жилого, рекреационного назначения необходимо предусматривать их электроосвещение.</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Выполнять оформление элементов инженерного оборудования необходимо,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A26B2C" w:rsidRPr="00003E8E" w:rsidRDefault="00A26B2C" w:rsidP="007C40FD">
      <w:pPr>
        <w:pStyle w:val="21"/>
        <w:numPr>
          <w:ilvl w:val="1"/>
          <w:numId w:val="26"/>
        </w:numPr>
        <w:shd w:val="clear" w:color="auto" w:fill="auto"/>
        <w:tabs>
          <w:tab w:val="left" w:pos="905"/>
          <w:tab w:val="left" w:pos="1267"/>
          <w:tab w:val="left" w:pos="2022"/>
        </w:tabs>
        <w:spacing w:before="0" w:after="0" w:line="240" w:lineRule="auto"/>
        <w:ind w:firstLine="724"/>
        <w:jc w:val="both"/>
        <w:rPr>
          <w:rFonts w:ascii="Arial" w:hAnsi="Arial" w:cs="Arial"/>
        </w:rPr>
      </w:pPr>
      <w:r w:rsidRPr="00003E8E">
        <w:rPr>
          <w:rFonts w:ascii="Arial" w:hAnsi="Arial" w:cs="Arial"/>
        </w:rPr>
        <w:t>Игровое и спортивное оборудование.</w:t>
      </w:r>
    </w:p>
    <w:p w:rsidR="00A26B2C" w:rsidRPr="00003E8E"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rPr>
      </w:pPr>
      <w:r w:rsidRPr="00003E8E">
        <w:rPr>
          <w:rFonts w:ascii="Arial" w:hAnsi="Arial" w:cs="Arial"/>
        </w:rPr>
        <w:t xml:space="preserve">В рамках </w:t>
      </w:r>
      <w:proofErr w:type="gramStart"/>
      <w:r w:rsidRPr="00003E8E">
        <w:rPr>
          <w:rFonts w:ascii="Arial" w:hAnsi="Arial" w:cs="Arial"/>
        </w:rPr>
        <w:t>решения задачи обеспечения качества городской среды</w:t>
      </w:r>
      <w:proofErr w:type="gramEnd"/>
      <w:r w:rsidRPr="00003E8E">
        <w:rPr>
          <w:rFonts w:ascii="Arial" w:hAnsi="Arial" w:cs="Arial"/>
        </w:rPr>
        <w:t xml:space="preserve">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26B2C" w:rsidRPr="00003E8E"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rPr>
      </w:pPr>
      <w:r w:rsidRPr="00003E8E">
        <w:rPr>
          <w:rFonts w:ascii="Arial" w:hAnsi="Arial" w:cs="Arial"/>
        </w:rPr>
        <w:t xml:space="preserve">Игровое и спортивное оборудование на территории города Тулуна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w:t>
      </w:r>
      <w:proofErr w:type="spellStart"/>
      <w:r w:rsidRPr="00003E8E">
        <w:rPr>
          <w:rFonts w:ascii="Arial" w:hAnsi="Arial" w:cs="Arial"/>
        </w:rPr>
        <w:t>анатомо</w:t>
      </w:r>
      <w:r w:rsidRPr="00003E8E">
        <w:rPr>
          <w:rFonts w:ascii="Arial" w:hAnsi="Arial" w:cs="Arial"/>
        </w:rPr>
        <w:softHyphen/>
        <w:t>физиологическим</w:t>
      </w:r>
      <w:proofErr w:type="spellEnd"/>
      <w:r w:rsidRPr="00003E8E">
        <w:rPr>
          <w:rFonts w:ascii="Arial" w:hAnsi="Arial" w:cs="Arial"/>
        </w:rPr>
        <w:t xml:space="preserve"> особенностям разных возрастных групп.</w:t>
      </w:r>
    </w:p>
    <w:p w:rsidR="00A26B2C" w:rsidRPr="00003E8E"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rPr>
      </w:pPr>
      <w:r w:rsidRPr="00003E8E">
        <w:rPr>
          <w:rFonts w:ascii="Arial" w:hAnsi="Arial" w:cs="Arial"/>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A26B2C" w:rsidRPr="00003E8E" w:rsidRDefault="00A26B2C" w:rsidP="007C40FD">
      <w:pPr>
        <w:pStyle w:val="21"/>
        <w:numPr>
          <w:ilvl w:val="1"/>
          <w:numId w:val="26"/>
        </w:numPr>
        <w:shd w:val="clear" w:color="auto" w:fill="auto"/>
        <w:tabs>
          <w:tab w:val="left" w:pos="905"/>
          <w:tab w:val="left" w:pos="1267"/>
          <w:tab w:val="left" w:pos="2022"/>
        </w:tabs>
        <w:spacing w:before="0" w:after="0" w:line="240" w:lineRule="auto"/>
        <w:ind w:firstLine="724"/>
        <w:jc w:val="both"/>
        <w:rPr>
          <w:rFonts w:ascii="Arial" w:hAnsi="Arial" w:cs="Arial"/>
        </w:rPr>
      </w:pPr>
      <w:r w:rsidRPr="00003E8E">
        <w:rPr>
          <w:rFonts w:ascii="Arial" w:hAnsi="Arial" w:cs="Arial"/>
        </w:rPr>
        <w:t>Элементы освещения.</w:t>
      </w:r>
    </w:p>
    <w:p w:rsidR="00A26B2C" w:rsidRPr="00003E8E"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rPr>
      </w:pPr>
      <w:r w:rsidRPr="00003E8E">
        <w:rPr>
          <w:rFonts w:ascii="Arial" w:hAnsi="Arial" w:cs="Arial"/>
        </w:rPr>
        <w:t>Наружное освещение является одним из элементов благоустройства, а также архитектурно-художественным средством формирования светоцветовой среды в темное время суток. При этом в различных градостроительных условиях предусматривается функциональное, архитектурное и информационное освещение.</w:t>
      </w:r>
    </w:p>
    <w:p w:rsidR="00A26B2C" w:rsidRPr="00003E8E" w:rsidRDefault="00A26B2C" w:rsidP="00DD1E55">
      <w:pPr>
        <w:pStyle w:val="21"/>
        <w:numPr>
          <w:ilvl w:val="2"/>
          <w:numId w:val="26"/>
        </w:numPr>
        <w:shd w:val="clear" w:color="auto" w:fill="auto"/>
        <w:tabs>
          <w:tab w:val="left" w:pos="905"/>
          <w:tab w:val="left" w:pos="1448"/>
          <w:tab w:val="left" w:pos="2229"/>
        </w:tabs>
        <w:spacing w:before="0" w:after="0" w:line="240" w:lineRule="auto"/>
        <w:ind w:firstLine="724"/>
        <w:jc w:val="both"/>
        <w:rPr>
          <w:rFonts w:ascii="Arial" w:hAnsi="Arial" w:cs="Arial"/>
        </w:rPr>
      </w:pPr>
      <w:r w:rsidRPr="00003E8E">
        <w:rPr>
          <w:rFonts w:ascii="Arial" w:hAnsi="Arial" w:cs="Arial"/>
        </w:rPr>
        <w:t xml:space="preserve">Основными типами устройств декоративного наружного освещения </w:t>
      </w:r>
      <w:r w:rsidRPr="00003E8E">
        <w:rPr>
          <w:rFonts w:ascii="Arial" w:hAnsi="Arial" w:cs="Arial"/>
        </w:rPr>
        <w:lastRenderedPageBreak/>
        <w:t>являются:</w:t>
      </w:r>
    </w:p>
    <w:p w:rsidR="00A26B2C" w:rsidRPr="00003E8E" w:rsidRDefault="00A26B2C" w:rsidP="007C40FD">
      <w:pPr>
        <w:pStyle w:val="21"/>
        <w:numPr>
          <w:ilvl w:val="0"/>
          <w:numId w:val="27"/>
        </w:numPr>
        <w:shd w:val="clear" w:color="auto" w:fill="auto"/>
        <w:tabs>
          <w:tab w:val="left" w:pos="905"/>
          <w:tab w:val="left" w:pos="1086"/>
          <w:tab w:val="left" w:pos="2343"/>
        </w:tabs>
        <w:spacing w:before="0" w:after="0" w:line="240" w:lineRule="auto"/>
        <w:ind w:firstLine="724"/>
        <w:jc w:val="both"/>
        <w:rPr>
          <w:rFonts w:ascii="Arial" w:hAnsi="Arial" w:cs="Arial"/>
        </w:rPr>
      </w:pPr>
      <w:r w:rsidRPr="00003E8E">
        <w:rPr>
          <w:rFonts w:ascii="Arial" w:hAnsi="Arial" w:cs="Arial"/>
        </w:rPr>
        <w:t>светильники на вертикальных стойках;</w:t>
      </w:r>
    </w:p>
    <w:p w:rsidR="00A26B2C" w:rsidRPr="00003E8E" w:rsidRDefault="00A26B2C" w:rsidP="007C40FD">
      <w:pPr>
        <w:pStyle w:val="21"/>
        <w:numPr>
          <w:ilvl w:val="0"/>
          <w:numId w:val="27"/>
        </w:numPr>
        <w:shd w:val="clear" w:color="auto" w:fill="auto"/>
        <w:tabs>
          <w:tab w:val="left" w:pos="905"/>
          <w:tab w:val="left" w:pos="1086"/>
          <w:tab w:val="left" w:pos="2367"/>
        </w:tabs>
        <w:spacing w:before="0" w:after="0" w:line="240" w:lineRule="auto"/>
        <w:ind w:firstLine="724"/>
        <w:jc w:val="both"/>
        <w:rPr>
          <w:rFonts w:ascii="Arial" w:hAnsi="Arial" w:cs="Arial"/>
        </w:rPr>
      </w:pPr>
      <w:r w:rsidRPr="00003E8E">
        <w:rPr>
          <w:rFonts w:ascii="Arial" w:hAnsi="Arial" w:cs="Arial"/>
        </w:rPr>
        <w:t>прожекторы;</w:t>
      </w:r>
    </w:p>
    <w:p w:rsidR="00A26B2C" w:rsidRPr="00003E8E" w:rsidRDefault="00A26B2C" w:rsidP="007C40FD">
      <w:pPr>
        <w:pStyle w:val="21"/>
        <w:numPr>
          <w:ilvl w:val="0"/>
          <w:numId w:val="27"/>
        </w:numPr>
        <w:shd w:val="clear" w:color="auto" w:fill="auto"/>
        <w:tabs>
          <w:tab w:val="left" w:pos="905"/>
          <w:tab w:val="left" w:pos="1086"/>
          <w:tab w:val="left" w:pos="2367"/>
        </w:tabs>
        <w:spacing w:before="0" w:after="0" w:line="240" w:lineRule="auto"/>
        <w:ind w:firstLine="724"/>
        <w:jc w:val="both"/>
        <w:rPr>
          <w:rFonts w:ascii="Arial" w:hAnsi="Arial" w:cs="Arial"/>
        </w:rPr>
      </w:pPr>
      <w:r w:rsidRPr="00003E8E">
        <w:rPr>
          <w:rFonts w:ascii="Arial" w:hAnsi="Arial" w:cs="Arial"/>
        </w:rPr>
        <w:t>декоративные торшеры;</w:t>
      </w:r>
    </w:p>
    <w:p w:rsidR="00A26B2C" w:rsidRPr="00003E8E" w:rsidRDefault="00A26B2C" w:rsidP="007C40FD">
      <w:pPr>
        <w:pStyle w:val="21"/>
        <w:numPr>
          <w:ilvl w:val="0"/>
          <w:numId w:val="27"/>
        </w:numPr>
        <w:shd w:val="clear" w:color="auto" w:fill="auto"/>
        <w:tabs>
          <w:tab w:val="left" w:pos="905"/>
          <w:tab w:val="left" w:pos="1086"/>
          <w:tab w:val="left" w:pos="2367"/>
        </w:tabs>
        <w:spacing w:before="0" w:after="0" w:line="240" w:lineRule="auto"/>
        <w:ind w:firstLine="724"/>
        <w:jc w:val="both"/>
        <w:rPr>
          <w:rFonts w:ascii="Arial" w:hAnsi="Arial" w:cs="Arial"/>
        </w:rPr>
      </w:pPr>
      <w:r w:rsidRPr="00003E8E">
        <w:rPr>
          <w:rFonts w:ascii="Arial" w:hAnsi="Arial" w:cs="Arial"/>
        </w:rPr>
        <w:t>настенные светильники;</w:t>
      </w:r>
    </w:p>
    <w:p w:rsidR="00A26B2C" w:rsidRPr="00003E8E" w:rsidRDefault="00A26B2C" w:rsidP="007C40FD">
      <w:pPr>
        <w:pStyle w:val="21"/>
        <w:numPr>
          <w:ilvl w:val="0"/>
          <w:numId w:val="27"/>
        </w:numPr>
        <w:shd w:val="clear" w:color="auto" w:fill="auto"/>
        <w:tabs>
          <w:tab w:val="left" w:pos="905"/>
          <w:tab w:val="left" w:pos="1086"/>
          <w:tab w:val="left" w:pos="2358"/>
        </w:tabs>
        <w:spacing w:before="0" w:after="0" w:line="240" w:lineRule="auto"/>
        <w:ind w:firstLine="724"/>
        <w:jc w:val="both"/>
        <w:rPr>
          <w:rFonts w:ascii="Arial" w:hAnsi="Arial" w:cs="Arial"/>
        </w:rPr>
      </w:pPr>
      <w:r w:rsidRPr="00003E8E">
        <w:rPr>
          <w:rFonts w:ascii="Arial" w:hAnsi="Arial" w:cs="Arial"/>
        </w:rPr>
        <w:t>газонные светильники;</w:t>
      </w:r>
    </w:p>
    <w:p w:rsidR="00A26B2C" w:rsidRPr="00003E8E" w:rsidRDefault="00A26B2C" w:rsidP="007C40FD">
      <w:pPr>
        <w:pStyle w:val="21"/>
        <w:numPr>
          <w:ilvl w:val="0"/>
          <w:numId w:val="27"/>
        </w:numPr>
        <w:shd w:val="clear" w:color="auto" w:fill="auto"/>
        <w:tabs>
          <w:tab w:val="left" w:pos="905"/>
          <w:tab w:val="left" w:pos="1086"/>
          <w:tab w:val="left" w:pos="2362"/>
        </w:tabs>
        <w:spacing w:before="0" w:after="0" w:line="240" w:lineRule="auto"/>
        <w:ind w:firstLine="724"/>
        <w:jc w:val="both"/>
        <w:rPr>
          <w:rFonts w:ascii="Arial" w:hAnsi="Arial" w:cs="Arial"/>
        </w:rPr>
      </w:pPr>
      <w:r w:rsidRPr="00003E8E">
        <w:rPr>
          <w:rFonts w:ascii="Arial" w:hAnsi="Arial" w:cs="Arial"/>
        </w:rPr>
        <w:t>устройства линейной и ленточной подсветки;</w:t>
      </w:r>
    </w:p>
    <w:p w:rsidR="00A26B2C" w:rsidRPr="00003E8E" w:rsidRDefault="00A26B2C" w:rsidP="007C40FD">
      <w:pPr>
        <w:pStyle w:val="21"/>
        <w:numPr>
          <w:ilvl w:val="0"/>
          <w:numId w:val="27"/>
        </w:numPr>
        <w:shd w:val="clear" w:color="auto" w:fill="auto"/>
        <w:tabs>
          <w:tab w:val="left" w:pos="905"/>
          <w:tab w:val="left" w:pos="1086"/>
          <w:tab w:val="left" w:pos="2362"/>
        </w:tabs>
        <w:spacing w:before="0" w:after="0" w:line="240" w:lineRule="auto"/>
        <w:ind w:firstLine="724"/>
        <w:jc w:val="both"/>
        <w:rPr>
          <w:rFonts w:ascii="Arial" w:hAnsi="Arial" w:cs="Arial"/>
        </w:rPr>
      </w:pPr>
      <w:r w:rsidRPr="00003E8E">
        <w:rPr>
          <w:rFonts w:ascii="Arial" w:hAnsi="Arial" w:cs="Arial"/>
        </w:rPr>
        <w:t>встроенные светильники (в том числе: в поверхность земли, ступеней).</w:t>
      </w:r>
    </w:p>
    <w:p w:rsidR="00A26B2C" w:rsidRPr="00003E8E" w:rsidRDefault="00A26B2C" w:rsidP="00DD1E55">
      <w:pPr>
        <w:pStyle w:val="21"/>
        <w:numPr>
          <w:ilvl w:val="2"/>
          <w:numId w:val="26"/>
        </w:numPr>
        <w:shd w:val="clear" w:color="auto" w:fill="auto"/>
        <w:tabs>
          <w:tab w:val="left" w:pos="905"/>
          <w:tab w:val="left" w:pos="1448"/>
          <w:tab w:val="left" w:pos="2282"/>
        </w:tabs>
        <w:spacing w:before="0" w:after="0" w:line="240" w:lineRule="auto"/>
        <w:ind w:firstLine="724"/>
        <w:jc w:val="both"/>
        <w:rPr>
          <w:rFonts w:ascii="Arial" w:hAnsi="Arial" w:cs="Arial"/>
        </w:rPr>
      </w:pPr>
      <w:r w:rsidRPr="00003E8E">
        <w:rPr>
          <w:rFonts w:ascii="Arial" w:hAnsi="Arial" w:cs="Arial"/>
        </w:rPr>
        <w:t>Принципы устройства элементов наружного освещения:</w:t>
      </w:r>
    </w:p>
    <w:p w:rsidR="00A26B2C" w:rsidRPr="00003E8E" w:rsidRDefault="00A26B2C" w:rsidP="007C40FD">
      <w:pPr>
        <w:pStyle w:val="21"/>
        <w:numPr>
          <w:ilvl w:val="0"/>
          <w:numId w:val="28"/>
        </w:numPr>
        <w:shd w:val="clear" w:color="auto" w:fill="auto"/>
        <w:tabs>
          <w:tab w:val="left" w:pos="905"/>
          <w:tab w:val="left" w:pos="1086"/>
          <w:tab w:val="left" w:pos="2343"/>
        </w:tabs>
        <w:spacing w:before="0" w:after="0" w:line="240" w:lineRule="auto"/>
        <w:ind w:firstLine="724"/>
        <w:jc w:val="both"/>
        <w:rPr>
          <w:rFonts w:ascii="Arial" w:hAnsi="Arial" w:cs="Arial"/>
        </w:rPr>
      </w:pPr>
      <w:r w:rsidRPr="00003E8E">
        <w:rPr>
          <w:rFonts w:ascii="Arial" w:hAnsi="Arial" w:cs="Arial"/>
        </w:rPr>
        <w:t>единое решение наружного освещения в границах объекта благоустройства;</w:t>
      </w:r>
    </w:p>
    <w:p w:rsidR="00A26B2C" w:rsidRPr="00003E8E" w:rsidRDefault="00A26B2C" w:rsidP="007C40FD">
      <w:pPr>
        <w:pStyle w:val="21"/>
        <w:numPr>
          <w:ilvl w:val="0"/>
          <w:numId w:val="28"/>
        </w:numPr>
        <w:shd w:val="clear" w:color="auto" w:fill="auto"/>
        <w:tabs>
          <w:tab w:val="left" w:pos="905"/>
          <w:tab w:val="left" w:pos="1086"/>
          <w:tab w:val="left" w:pos="2462"/>
        </w:tabs>
        <w:spacing w:before="0" w:after="0" w:line="240" w:lineRule="auto"/>
        <w:ind w:firstLine="724"/>
        <w:jc w:val="both"/>
        <w:rPr>
          <w:rFonts w:ascii="Arial" w:hAnsi="Arial" w:cs="Arial"/>
        </w:rPr>
      </w:pPr>
      <w:r w:rsidRPr="00003E8E">
        <w:rPr>
          <w:rFonts w:ascii="Arial" w:hAnsi="Arial" w:cs="Arial"/>
        </w:rPr>
        <w:t>соответствие архитектурно-</w:t>
      </w:r>
      <w:proofErr w:type="gramStart"/>
      <w:r w:rsidRPr="00003E8E">
        <w:rPr>
          <w:rFonts w:ascii="Arial" w:hAnsi="Arial" w:cs="Arial"/>
        </w:rPr>
        <w:t>художественного решения</w:t>
      </w:r>
      <w:proofErr w:type="gramEnd"/>
      <w:r w:rsidRPr="00003E8E">
        <w:rPr>
          <w:rFonts w:ascii="Arial" w:hAnsi="Arial" w:cs="Arial"/>
        </w:rPr>
        <w:t xml:space="preserve"> устройств наружного освещения характеру окружения;</w:t>
      </w:r>
    </w:p>
    <w:p w:rsidR="00A26B2C" w:rsidRPr="00003E8E" w:rsidRDefault="00A26B2C" w:rsidP="007C40FD">
      <w:pPr>
        <w:pStyle w:val="21"/>
        <w:numPr>
          <w:ilvl w:val="0"/>
          <w:numId w:val="28"/>
        </w:numPr>
        <w:shd w:val="clear" w:color="auto" w:fill="auto"/>
        <w:tabs>
          <w:tab w:val="left" w:pos="905"/>
          <w:tab w:val="left" w:pos="1086"/>
          <w:tab w:val="left" w:pos="2462"/>
        </w:tabs>
        <w:spacing w:before="0" w:after="0" w:line="240" w:lineRule="auto"/>
        <w:ind w:firstLine="724"/>
        <w:jc w:val="both"/>
        <w:rPr>
          <w:rFonts w:ascii="Arial" w:hAnsi="Arial" w:cs="Arial"/>
        </w:rPr>
      </w:pPr>
      <w:r w:rsidRPr="00003E8E">
        <w:rPr>
          <w:rFonts w:ascii="Arial" w:hAnsi="Arial" w:cs="Arial"/>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003E8E">
        <w:rPr>
          <w:rFonts w:ascii="Arial" w:hAnsi="Arial" w:cs="Arial"/>
        </w:rPr>
        <w:t>СНиП</w:t>
      </w:r>
      <w:proofErr w:type="spellEnd"/>
      <w:r w:rsidRPr="00003E8E">
        <w:rPr>
          <w:rFonts w:ascii="Arial" w:hAnsi="Arial" w:cs="Arial"/>
        </w:rPr>
        <w:t xml:space="preserve"> 23-05);</w:t>
      </w:r>
    </w:p>
    <w:p w:rsidR="00A26B2C" w:rsidRPr="00003E8E" w:rsidRDefault="00A26B2C" w:rsidP="007C40FD">
      <w:pPr>
        <w:pStyle w:val="21"/>
        <w:numPr>
          <w:ilvl w:val="0"/>
          <w:numId w:val="28"/>
        </w:numPr>
        <w:shd w:val="clear" w:color="auto" w:fill="auto"/>
        <w:tabs>
          <w:tab w:val="left" w:pos="905"/>
          <w:tab w:val="left" w:pos="1086"/>
          <w:tab w:val="left" w:pos="2372"/>
        </w:tabs>
        <w:spacing w:before="0" w:after="0" w:line="240" w:lineRule="auto"/>
        <w:ind w:firstLine="724"/>
        <w:jc w:val="both"/>
        <w:rPr>
          <w:rFonts w:ascii="Arial" w:hAnsi="Arial" w:cs="Arial"/>
        </w:rPr>
      </w:pPr>
      <w:r w:rsidRPr="00003E8E">
        <w:rPr>
          <w:rFonts w:ascii="Arial" w:hAnsi="Arial" w:cs="Arial"/>
        </w:rPr>
        <w:t>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A26B2C" w:rsidRPr="00003E8E" w:rsidRDefault="00A26B2C" w:rsidP="007C40FD">
      <w:pPr>
        <w:pStyle w:val="21"/>
        <w:numPr>
          <w:ilvl w:val="0"/>
          <w:numId w:val="28"/>
        </w:numPr>
        <w:shd w:val="clear" w:color="auto" w:fill="auto"/>
        <w:tabs>
          <w:tab w:val="left" w:pos="905"/>
          <w:tab w:val="left" w:pos="1086"/>
          <w:tab w:val="left" w:pos="2377"/>
        </w:tabs>
        <w:spacing w:before="0" w:after="0" w:line="240" w:lineRule="auto"/>
        <w:ind w:firstLine="724"/>
        <w:jc w:val="both"/>
        <w:rPr>
          <w:rFonts w:ascii="Arial" w:hAnsi="Arial" w:cs="Arial"/>
        </w:rPr>
      </w:pPr>
      <w:r w:rsidRPr="00003E8E">
        <w:rPr>
          <w:rFonts w:ascii="Arial" w:hAnsi="Arial" w:cs="Arial"/>
        </w:rPr>
        <w:t xml:space="preserve">экономичность и </w:t>
      </w:r>
      <w:proofErr w:type="spellStart"/>
      <w:r w:rsidRPr="00003E8E">
        <w:rPr>
          <w:rFonts w:ascii="Arial" w:hAnsi="Arial" w:cs="Arial"/>
        </w:rPr>
        <w:t>энергоэффективность</w:t>
      </w:r>
      <w:proofErr w:type="spellEnd"/>
      <w:r w:rsidRPr="00003E8E">
        <w:rPr>
          <w:rFonts w:ascii="Arial" w:hAnsi="Arial" w:cs="Arial"/>
        </w:rPr>
        <w:t xml:space="preserve"> применяемых установок, рациональное распределение и использование электроэнергии;</w:t>
      </w:r>
    </w:p>
    <w:p w:rsidR="00A26B2C" w:rsidRPr="00003E8E" w:rsidRDefault="00A26B2C" w:rsidP="007C40FD">
      <w:pPr>
        <w:pStyle w:val="21"/>
        <w:numPr>
          <w:ilvl w:val="0"/>
          <w:numId w:val="28"/>
        </w:numPr>
        <w:shd w:val="clear" w:color="auto" w:fill="auto"/>
        <w:tabs>
          <w:tab w:val="left" w:pos="905"/>
          <w:tab w:val="left" w:pos="1086"/>
          <w:tab w:val="left" w:pos="2367"/>
        </w:tabs>
        <w:spacing w:before="0" w:after="0" w:line="240" w:lineRule="auto"/>
        <w:ind w:firstLine="724"/>
        <w:jc w:val="both"/>
        <w:rPr>
          <w:rFonts w:ascii="Arial" w:hAnsi="Arial" w:cs="Arial"/>
        </w:rPr>
      </w:pPr>
      <w:r w:rsidRPr="00003E8E">
        <w:rPr>
          <w:rFonts w:ascii="Arial" w:hAnsi="Arial" w:cs="Arial"/>
        </w:rPr>
        <w:t>эстетику элементов осветительных установок, их дизайн, качество материалов и изделий с учетом восприятия в дневное и ночное время;</w:t>
      </w:r>
    </w:p>
    <w:p w:rsidR="00A26B2C" w:rsidRPr="00003E8E" w:rsidRDefault="00A26B2C" w:rsidP="007C40FD">
      <w:pPr>
        <w:pStyle w:val="21"/>
        <w:numPr>
          <w:ilvl w:val="0"/>
          <w:numId w:val="28"/>
        </w:numPr>
        <w:shd w:val="clear" w:color="auto" w:fill="auto"/>
        <w:tabs>
          <w:tab w:val="left" w:pos="905"/>
          <w:tab w:val="left" w:pos="1086"/>
          <w:tab w:val="left" w:pos="2367"/>
        </w:tabs>
        <w:spacing w:before="0" w:after="0" w:line="240" w:lineRule="auto"/>
        <w:ind w:firstLine="724"/>
        <w:jc w:val="both"/>
        <w:rPr>
          <w:rFonts w:ascii="Arial" w:hAnsi="Arial" w:cs="Arial"/>
        </w:rPr>
      </w:pPr>
      <w:r w:rsidRPr="00003E8E">
        <w:rPr>
          <w:rFonts w:ascii="Arial" w:hAnsi="Arial" w:cs="Arial"/>
        </w:rPr>
        <w:t>удобство обслуживания и управления при разных режимах работы установок.</w:t>
      </w:r>
    </w:p>
    <w:p w:rsidR="00A26B2C" w:rsidRPr="00003E8E" w:rsidRDefault="00A26B2C" w:rsidP="007C40FD">
      <w:pPr>
        <w:pStyle w:val="21"/>
        <w:numPr>
          <w:ilvl w:val="1"/>
          <w:numId w:val="26"/>
        </w:numPr>
        <w:shd w:val="clear" w:color="auto" w:fill="auto"/>
        <w:tabs>
          <w:tab w:val="left" w:pos="905"/>
          <w:tab w:val="left" w:pos="1267"/>
          <w:tab w:val="left" w:pos="2096"/>
        </w:tabs>
        <w:spacing w:before="0" w:after="0" w:line="240" w:lineRule="auto"/>
        <w:ind w:firstLine="724"/>
        <w:jc w:val="both"/>
        <w:rPr>
          <w:rFonts w:ascii="Arial" w:hAnsi="Arial" w:cs="Arial"/>
        </w:rPr>
      </w:pPr>
      <w:r w:rsidRPr="00003E8E">
        <w:rPr>
          <w:rFonts w:ascii="Arial" w:hAnsi="Arial" w:cs="Arial"/>
        </w:rPr>
        <w:t>Средства размещения информации и рекламные конструкции.</w:t>
      </w:r>
    </w:p>
    <w:p w:rsidR="00A26B2C" w:rsidRPr="00003E8E" w:rsidRDefault="00A26B2C" w:rsidP="00DD1E55">
      <w:pPr>
        <w:pStyle w:val="21"/>
        <w:numPr>
          <w:ilvl w:val="2"/>
          <w:numId w:val="26"/>
        </w:numPr>
        <w:shd w:val="clear" w:color="auto" w:fill="auto"/>
        <w:tabs>
          <w:tab w:val="left" w:pos="905"/>
          <w:tab w:val="left" w:pos="1448"/>
          <w:tab w:val="left" w:pos="2282"/>
        </w:tabs>
        <w:spacing w:before="0" w:after="0" w:line="240" w:lineRule="auto"/>
        <w:ind w:firstLine="724"/>
        <w:jc w:val="both"/>
        <w:rPr>
          <w:rFonts w:ascii="Arial" w:hAnsi="Arial" w:cs="Arial"/>
        </w:rPr>
      </w:pPr>
      <w:r w:rsidRPr="00003E8E">
        <w:rPr>
          <w:rFonts w:ascii="Arial" w:hAnsi="Arial" w:cs="Arial"/>
        </w:rPr>
        <w:t xml:space="preserve">Размещение </w:t>
      </w:r>
      <w:proofErr w:type="spellStart"/>
      <w:r w:rsidRPr="00003E8E">
        <w:rPr>
          <w:rFonts w:ascii="Arial" w:hAnsi="Arial" w:cs="Arial"/>
        </w:rPr>
        <w:t>штендеров</w:t>
      </w:r>
      <w:proofErr w:type="spellEnd"/>
      <w:r w:rsidRPr="00003E8E">
        <w:rPr>
          <w:rFonts w:ascii="Arial" w:hAnsi="Arial" w:cs="Arial"/>
        </w:rPr>
        <w:t>, вывесок, информационных плакатов, афиш и иной визуальной информации, наружной рекламы согласовывается с отделом архитектуры и градостроительства администрации городского округа и осуществляется в соответствии с Федеральным законом от 13.03.2006 № 38-ФЗ «О рекламе» и Положением о порядке размещения рекламных конструкций на территории города Тулуна.</w:t>
      </w:r>
    </w:p>
    <w:p w:rsidR="00A26B2C" w:rsidRPr="00003E8E" w:rsidRDefault="00A26B2C" w:rsidP="00DD1E55">
      <w:pPr>
        <w:pStyle w:val="21"/>
        <w:numPr>
          <w:ilvl w:val="2"/>
          <w:numId w:val="26"/>
        </w:numPr>
        <w:shd w:val="clear" w:color="auto" w:fill="auto"/>
        <w:tabs>
          <w:tab w:val="left" w:pos="905"/>
          <w:tab w:val="left" w:pos="1448"/>
          <w:tab w:val="left" w:pos="2218"/>
        </w:tabs>
        <w:spacing w:before="0" w:after="0" w:line="240" w:lineRule="auto"/>
        <w:ind w:firstLine="724"/>
        <w:jc w:val="both"/>
        <w:rPr>
          <w:rFonts w:ascii="Arial" w:hAnsi="Arial" w:cs="Arial"/>
        </w:rPr>
      </w:pPr>
      <w:r w:rsidRPr="00003E8E">
        <w:rPr>
          <w:rFonts w:ascii="Arial" w:hAnsi="Arial" w:cs="Arial"/>
        </w:rPr>
        <w:t xml:space="preserve">Средства наружной рекламы, визуальной информации, </w:t>
      </w:r>
      <w:proofErr w:type="spellStart"/>
      <w:r w:rsidRPr="00003E8E">
        <w:rPr>
          <w:rFonts w:ascii="Arial" w:hAnsi="Arial" w:cs="Arial"/>
        </w:rPr>
        <w:t>штендеры</w:t>
      </w:r>
      <w:proofErr w:type="spellEnd"/>
      <w:r w:rsidRPr="00003E8E">
        <w:rPr>
          <w:rFonts w:ascii="Arial" w:hAnsi="Arial" w:cs="Arial"/>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A26B2C" w:rsidRPr="00003E8E" w:rsidRDefault="00A26B2C" w:rsidP="00DD1E55">
      <w:pPr>
        <w:pStyle w:val="21"/>
        <w:numPr>
          <w:ilvl w:val="2"/>
          <w:numId w:val="26"/>
        </w:numPr>
        <w:shd w:val="clear" w:color="auto" w:fill="auto"/>
        <w:tabs>
          <w:tab w:val="left" w:pos="905"/>
          <w:tab w:val="left" w:pos="1448"/>
          <w:tab w:val="left" w:pos="2233"/>
        </w:tabs>
        <w:spacing w:before="0" w:after="0" w:line="240" w:lineRule="auto"/>
        <w:ind w:firstLine="724"/>
        <w:jc w:val="both"/>
        <w:rPr>
          <w:rFonts w:ascii="Arial" w:hAnsi="Arial" w:cs="Arial"/>
        </w:rPr>
      </w:pPr>
      <w:r w:rsidRPr="00003E8E">
        <w:rPr>
          <w:rFonts w:ascii="Arial" w:hAnsi="Arial" w:cs="Arial"/>
        </w:rPr>
        <w:t xml:space="preserve">Самовольное установление наружной рекламы, визуальной информации, </w:t>
      </w:r>
      <w:proofErr w:type="spellStart"/>
      <w:r w:rsidRPr="00003E8E">
        <w:rPr>
          <w:rFonts w:ascii="Arial" w:hAnsi="Arial" w:cs="Arial"/>
        </w:rPr>
        <w:t>штендеров</w:t>
      </w:r>
      <w:proofErr w:type="spellEnd"/>
      <w:r w:rsidRPr="00003E8E">
        <w:rPr>
          <w:rFonts w:ascii="Arial" w:hAnsi="Arial" w:cs="Arial"/>
        </w:rPr>
        <w:t xml:space="preserve"> запрещается.</w:t>
      </w:r>
    </w:p>
    <w:p w:rsidR="00A26B2C" w:rsidRPr="00003E8E" w:rsidRDefault="00A26B2C" w:rsidP="00DD1E55">
      <w:pPr>
        <w:pStyle w:val="21"/>
        <w:numPr>
          <w:ilvl w:val="2"/>
          <w:numId w:val="26"/>
        </w:numPr>
        <w:shd w:val="clear" w:color="auto" w:fill="auto"/>
        <w:tabs>
          <w:tab w:val="left" w:pos="905"/>
          <w:tab w:val="left" w:pos="1448"/>
          <w:tab w:val="left" w:pos="2282"/>
        </w:tabs>
        <w:spacing w:before="0" w:after="0" w:line="240" w:lineRule="auto"/>
        <w:ind w:firstLine="724"/>
        <w:jc w:val="both"/>
        <w:rPr>
          <w:rFonts w:ascii="Arial" w:hAnsi="Arial" w:cs="Arial"/>
        </w:rPr>
      </w:pPr>
      <w:r w:rsidRPr="00003E8E">
        <w:rPr>
          <w:rFonts w:ascii="Arial" w:hAnsi="Arial" w:cs="Arial"/>
        </w:rPr>
        <w:t>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Рекламу и вывески размещать на глухих фасадах зданий (брандмауэрах) в количестве не более 4-х.</w:t>
      </w:r>
    </w:p>
    <w:p w:rsidR="00A26B2C" w:rsidRPr="00003E8E" w:rsidRDefault="00A26B2C" w:rsidP="00DD1E55">
      <w:pPr>
        <w:pStyle w:val="21"/>
        <w:numPr>
          <w:ilvl w:val="2"/>
          <w:numId w:val="26"/>
        </w:numPr>
        <w:shd w:val="clear" w:color="auto" w:fill="auto"/>
        <w:tabs>
          <w:tab w:val="left" w:pos="905"/>
          <w:tab w:val="left" w:pos="1448"/>
          <w:tab w:val="left" w:pos="2209"/>
        </w:tabs>
        <w:spacing w:before="0" w:after="0" w:line="240" w:lineRule="auto"/>
        <w:ind w:firstLine="724"/>
        <w:jc w:val="both"/>
        <w:rPr>
          <w:rFonts w:ascii="Arial" w:hAnsi="Arial" w:cs="Arial"/>
        </w:rPr>
      </w:pPr>
      <w:r w:rsidRPr="00003E8E">
        <w:rPr>
          <w:rFonts w:ascii="Arial" w:hAnsi="Arial" w:cs="Arial"/>
        </w:rPr>
        <w:t>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A26B2C" w:rsidRPr="00003E8E" w:rsidRDefault="00A26B2C" w:rsidP="00DD1E55">
      <w:pPr>
        <w:pStyle w:val="21"/>
        <w:numPr>
          <w:ilvl w:val="2"/>
          <w:numId w:val="26"/>
        </w:numPr>
        <w:shd w:val="clear" w:color="auto" w:fill="auto"/>
        <w:tabs>
          <w:tab w:val="left" w:pos="905"/>
          <w:tab w:val="left" w:pos="1448"/>
          <w:tab w:val="left" w:pos="2282"/>
        </w:tabs>
        <w:spacing w:before="0" w:after="0" w:line="240" w:lineRule="auto"/>
        <w:ind w:firstLine="724"/>
        <w:jc w:val="both"/>
        <w:rPr>
          <w:rFonts w:ascii="Arial" w:hAnsi="Arial" w:cs="Arial"/>
        </w:rPr>
      </w:pPr>
      <w:r w:rsidRPr="00003E8E">
        <w:rPr>
          <w:rFonts w:ascii="Arial" w:hAnsi="Arial" w:cs="Arial"/>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A26B2C" w:rsidRPr="00003E8E" w:rsidRDefault="00A26B2C" w:rsidP="00DD1E55">
      <w:pPr>
        <w:pStyle w:val="21"/>
        <w:numPr>
          <w:ilvl w:val="2"/>
          <w:numId w:val="26"/>
        </w:numPr>
        <w:shd w:val="clear" w:color="auto" w:fill="auto"/>
        <w:tabs>
          <w:tab w:val="left" w:pos="905"/>
          <w:tab w:val="left" w:pos="1448"/>
          <w:tab w:val="left" w:pos="2282"/>
        </w:tabs>
        <w:spacing w:before="0" w:after="0" w:line="240" w:lineRule="auto"/>
        <w:ind w:firstLine="724"/>
        <w:jc w:val="both"/>
        <w:rPr>
          <w:rFonts w:ascii="Arial" w:hAnsi="Arial" w:cs="Arial"/>
        </w:rPr>
      </w:pPr>
      <w:r w:rsidRPr="00003E8E">
        <w:rPr>
          <w:rFonts w:ascii="Arial" w:hAnsi="Arial" w:cs="Arial"/>
        </w:rPr>
        <w:t>Крупноформатные рекламные конструкции (</w:t>
      </w:r>
      <w:proofErr w:type="spellStart"/>
      <w:r w:rsidRPr="00003E8E">
        <w:rPr>
          <w:rFonts w:ascii="Arial" w:hAnsi="Arial" w:cs="Arial"/>
        </w:rPr>
        <w:t>билборды</w:t>
      </w:r>
      <w:proofErr w:type="spellEnd"/>
      <w:r w:rsidRPr="00003E8E">
        <w:rPr>
          <w:rFonts w:ascii="Arial" w:hAnsi="Arial" w:cs="Arial"/>
        </w:rPr>
        <w:t xml:space="preserve">, </w:t>
      </w:r>
      <w:proofErr w:type="spellStart"/>
      <w:r w:rsidRPr="00003E8E">
        <w:rPr>
          <w:rFonts w:ascii="Arial" w:hAnsi="Arial" w:cs="Arial"/>
        </w:rPr>
        <w:t>суперсайты</w:t>
      </w:r>
      <w:proofErr w:type="spellEnd"/>
      <w:r w:rsidRPr="00003E8E">
        <w:rPr>
          <w:rFonts w:ascii="Arial" w:hAnsi="Arial" w:cs="Arial"/>
        </w:rPr>
        <w:t xml:space="preserve"> и прочие) запрещается располагать ближе 100 метров от жилых, общественных </w:t>
      </w:r>
      <w:r w:rsidRPr="00003E8E">
        <w:rPr>
          <w:rFonts w:ascii="Arial" w:hAnsi="Arial" w:cs="Arial"/>
        </w:rPr>
        <w:lastRenderedPageBreak/>
        <w:t>и офисных зданий.</w:t>
      </w:r>
    </w:p>
    <w:p w:rsidR="00A26B2C" w:rsidRPr="00003E8E" w:rsidRDefault="00A26B2C" w:rsidP="00DD1E55">
      <w:pPr>
        <w:pStyle w:val="21"/>
        <w:numPr>
          <w:ilvl w:val="2"/>
          <w:numId w:val="26"/>
        </w:numPr>
        <w:shd w:val="clear" w:color="auto" w:fill="auto"/>
        <w:tabs>
          <w:tab w:val="left" w:pos="905"/>
          <w:tab w:val="left" w:pos="1448"/>
          <w:tab w:val="left" w:pos="2209"/>
        </w:tabs>
        <w:spacing w:before="0" w:after="0" w:line="240" w:lineRule="auto"/>
        <w:ind w:firstLine="724"/>
        <w:jc w:val="both"/>
        <w:rPr>
          <w:rFonts w:ascii="Arial" w:hAnsi="Arial" w:cs="Arial"/>
        </w:rPr>
      </w:pPr>
      <w:r w:rsidRPr="00003E8E">
        <w:rPr>
          <w:rFonts w:ascii="Arial" w:hAnsi="Arial" w:cs="Arial"/>
        </w:rPr>
        <w:t>Требования к размещению дополнительных элементов информационного характера (вывесок, информационных досок, фотографии каких-либо товаров или изображений) определены Положением «О порядке размещения рекламных конструкций на территории муниципального образования - «город Тулун».</w:t>
      </w:r>
    </w:p>
    <w:p w:rsidR="00A26B2C" w:rsidRPr="00003E8E" w:rsidRDefault="00A26B2C" w:rsidP="00DD1E55">
      <w:pPr>
        <w:pStyle w:val="21"/>
        <w:numPr>
          <w:ilvl w:val="2"/>
          <w:numId w:val="26"/>
        </w:numPr>
        <w:shd w:val="clear" w:color="auto" w:fill="auto"/>
        <w:tabs>
          <w:tab w:val="left" w:pos="905"/>
          <w:tab w:val="left" w:pos="1448"/>
          <w:tab w:val="left" w:pos="2218"/>
        </w:tabs>
        <w:spacing w:before="0" w:after="0" w:line="240" w:lineRule="auto"/>
        <w:ind w:firstLine="724"/>
        <w:jc w:val="both"/>
        <w:rPr>
          <w:rFonts w:ascii="Arial" w:hAnsi="Arial" w:cs="Arial"/>
        </w:rPr>
      </w:pPr>
      <w:r w:rsidRPr="00003E8E">
        <w:rPr>
          <w:rFonts w:ascii="Arial" w:hAnsi="Arial" w:cs="Arial"/>
        </w:rPr>
        <w:t>Под дополнительными элементами ориентирующей информации - знаками адресации -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Основными видами знаков адресации являются: номерные знаки, обозначающие наименование улицы и номер дома; указатели названия улицы, площади, обозначающие, в том числе, нумерацию домов на участке улицы, в квартале.</w:t>
      </w:r>
    </w:p>
    <w:p w:rsidR="00A26B2C" w:rsidRPr="00003E8E" w:rsidRDefault="00A26B2C" w:rsidP="00A63756">
      <w:pPr>
        <w:pStyle w:val="21"/>
        <w:numPr>
          <w:ilvl w:val="2"/>
          <w:numId w:val="26"/>
        </w:numPr>
        <w:shd w:val="clear" w:color="auto" w:fill="auto"/>
        <w:tabs>
          <w:tab w:val="left" w:pos="905"/>
          <w:tab w:val="left" w:pos="1448"/>
          <w:tab w:val="left" w:pos="1629"/>
          <w:tab w:val="left" w:pos="2388"/>
        </w:tabs>
        <w:spacing w:before="0" w:after="0" w:line="240" w:lineRule="auto"/>
        <w:ind w:firstLine="724"/>
        <w:jc w:val="both"/>
        <w:rPr>
          <w:rFonts w:ascii="Arial" w:hAnsi="Arial" w:cs="Arial"/>
        </w:rPr>
      </w:pPr>
      <w:r w:rsidRPr="00003E8E">
        <w:rPr>
          <w:rFonts w:ascii="Arial" w:hAnsi="Arial" w:cs="Arial"/>
        </w:rPr>
        <w:t>Произвольное перемещение знаков адресации с установленного места не допускается.</w:t>
      </w:r>
    </w:p>
    <w:p w:rsidR="00A26B2C" w:rsidRPr="00003E8E" w:rsidRDefault="00A26B2C" w:rsidP="00A63756">
      <w:pPr>
        <w:pStyle w:val="21"/>
        <w:numPr>
          <w:ilvl w:val="2"/>
          <w:numId w:val="26"/>
        </w:numPr>
        <w:shd w:val="clear" w:color="auto" w:fill="auto"/>
        <w:tabs>
          <w:tab w:val="left" w:pos="905"/>
          <w:tab w:val="left" w:pos="1448"/>
          <w:tab w:val="left" w:pos="1629"/>
          <w:tab w:val="left" w:pos="2378"/>
        </w:tabs>
        <w:spacing w:before="0" w:after="0" w:line="240" w:lineRule="auto"/>
        <w:ind w:firstLine="724"/>
        <w:jc w:val="both"/>
        <w:rPr>
          <w:rFonts w:ascii="Arial" w:hAnsi="Arial" w:cs="Arial"/>
        </w:rPr>
      </w:pPr>
      <w:r w:rsidRPr="00003E8E">
        <w:rPr>
          <w:rFonts w:ascii="Arial" w:hAnsi="Arial" w:cs="Arial"/>
        </w:rPr>
        <w:t>Номерные знаки размещаются:</w:t>
      </w:r>
    </w:p>
    <w:p w:rsidR="00A26B2C" w:rsidRPr="00003E8E" w:rsidRDefault="00A26B2C" w:rsidP="00DD1E55">
      <w:pPr>
        <w:pStyle w:val="21"/>
        <w:numPr>
          <w:ilvl w:val="0"/>
          <w:numId w:val="12"/>
        </w:numPr>
        <w:shd w:val="clear" w:color="auto" w:fill="auto"/>
        <w:tabs>
          <w:tab w:val="left" w:pos="905"/>
          <w:tab w:val="left" w:pos="1448"/>
          <w:tab w:val="left" w:pos="2382"/>
        </w:tabs>
        <w:spacing w:before="0" w:after="0" w:line="240" w:lineRule="auto"/>
        <w:ind w:firstLine="724"/>
        <w:jc w:val="both"/>
        <w:rPr>
          <w:rFonts w:ascii="Arial" w:hAnsi="Arial" w:cs="Arial"/>
        </w:rPr>
      </w:pPr>
      <w:r w:rsidRPr="00003E8E">
        <w:rPr>
          <w:rFonts w:ascii="Arial" w:hAnsi="Arial" w:cs="Arial"/>
        </w:rPr>
        <w:t>на уличном (главном)) фасаде - в простенке с правой стороны фасада;</w:t>
      </w:r>
    </w:p>
    <w:p w:rsidR="00A26B2C" w:rsidRPr="00003E8E" w:rsidRDefault="00A26B2C" w:rsidP="00DD1E55">
      <w:pPr>
        <w:pStyle w:val="21"/>
        <w:numPr>
          <w:ilvl w:val="0"/>
          <w:numId w:val="12"/>
        </w:numPr>
        <w:shd w:val="clear" w:color="auto" w:fill="auto"/>
        <w:tabs>
          <w:tab w:val="left" w:pos="905"/>
          <w:tab w:val="left" w:pos="1448"/>
          <w:tab w:val="left" w:pos="2369"/>
        </w:tabs>
        <w:spacing w:before="0" w:after="0" w:line="240" w:lineRule="auto"/>
        <w:ind w:firstLine="724"/>
        <w:jc w:val="both"/>
        <w:rPr>
          <w:rFonts w:ascii="Arial" w:hAnsi="Arial" w:cs="Arial"/>
        </w:rPr>
      </w:pPr>
      <w:r w:rsidRPr="00003E8E">
        <w:rPr>
          <w:rFonts w:ascii="Arial" w:hAnsi="Arial" w:cs="Arial"/>
        </w:rPr>
        <w:t>на улицах с односторонним движением транспорта - на стороне фасада, ближней по направлению движения транспорта;</w:t>
      </w:r>
    </w:p>
    <w:p w:rsidR="00A26B2C" w:rsidRPr="00003E8E" w:rsidRDefault="00A26B2C" w:rsidP="00DD1E55">
      <w:pPr>
        <w:pStyle w:val="21"/>
        <w:numPr>
          <w:ilvl w:val="0"/>
          <w:numId w:val="12"/>
        </w:numPr>
        <w:shd w:val="clear" w:color="auto" w:fill="auto"/>
        <w:tabs>
          <w:tab w:val="left" w:pos="905"/>
          <w:tab w:val="left" w:pos="1448"/>
          <w:tab w:val="left" w:pos="2382"/>
        </w:tabs>
        <w:spacing w:before="0" w:after="0" w:line="240" w:lineRule="auto"/>
        <w:ind w:firstLine="724"/>
        <w:jc w:val="both"/>
        <w:rPr>
          <w:rFonts w:ascii="Arial" w:hAnsi="Arial" w:cs="Arial"/>
        </w:rPr>
      </w:pPr>
      <w:r w:rsidRPr="00003E8E">
        <w:rPr>
          <w:rFonts w:ascii="Arial" w:hAnsi="Arial" w:cs="Arial"/>
        </w:rPr>
        <w:t>у арки или главного входа - с правой стороны или над проемом;</w:t>
      </w:r>
    </w:p>
    <w:p w:rsidR="00A26B2C" w:rsidRPr="00003E8E" w:rsidRDefault="00A26B2C" w:rsidP="00DD1E55">
      <w:pPr>
        <w:pStyle w:val="21"/>
        <w:numPr>
          <w:ilvl w:val="0"/>
          <w:numId w:val="12"/>
        </w:numPr>
        <w:shd w:val="clear" w:color="auto" w:fill="auto"/>
        <w:tabs>
          <w:tab w:val="left" w:pos="905"/>
          <w:tab w:val="left" w:pos="1448"/>
          <w:tab w:val="left" w:pos="2382"/>
        </w:tabs>
        <w:spacing w:before="0" w:after="0" w:line="240" w:lineRule="auto"/>
        <w:ind w:firstLine="724"/>
        <w:jc w:val="both"/>
        <w:rPr>
          <w:rFonts w:ascii="Arial" w:hAnsi="Arial" w:cs="Arial"/>
        </w:rPr>
      </w:pPr>
      <w:r w:rsidRPr="00003E8E">
        <w:rPr>
          <w:rFonts w:ascii="Arial" w:hAnsi="Arial" w:cs="Arial"/>
        </w:rPr>
        <w:t>на дворовых фасадах - в простенке со стороны внутриквартального проезда;</w:t>
      </w:r>
    </w:p>
    <w:p w:rsidR="00A26B2C" w:rsidRPr="00003E8E" w:rsidRDefault="00A26B2C" w:rsidP="00DD1E55">
      <w:pPr>
        <w:pStyle w:val="21"/>
        <w:numPr>
          <w:ilvl w:val="0"/>
          <w:numId w:val="12"/>
        </w:numPr>
        <w:shd w:val="clear" w:color="auto" w:fill="auto"/>
        <w:tabs>
          <w:tab w:val="left" w:pos="905"/>
          <w:tab w:val="left" w:pos="1448"/>
          <w:tab w:val="left" w:pos="2382"/>
        </w:tabs>
        <w:spacing w:before="0" w:after="0" w:line="240" w:lineRule="auto"/>
        <w:ind w:firstLine="724"/>
        <w:jc w:val="both"/>
        <w:rPr>
          <w:rFonts w:ascii="Arial" w:hAnsi="Arial" w:cs="Arial"/>
        </w:rPr>
      </w:pPr>
      <w:r w:rsidRPr="00003E8E">
        <w:rPr>
          <w:rFonts w:ascii="Arial" w:hAnsi="Arial" w:cs="Arial"/>
        </w:rPr>
        <w:t>при длине фасада более 100 м - на его противоположных сторонах;</w:t>
      </w:r>
    </w:p>
    <w:p w:rsidR="00A26B2C" w:rsidRPr="00003E8E" w:rsidRDefault="00A26B2C" w:rsidP="00DD1E55">
      <w:pPr>
        <w:pStyle w:val="21"/>
        <w:numPr>
          <w:ilvl w:val="0"/>
          <w:numId w:val="12"/>
        </w:numPr>
        <w:shd w:val="clear" w:color="auto" w:fill="auto"/>
        <w:tabs>
          <w:tab w:val="left" w:pos="905"/>
          <w:tab w:val="left" w:pos="1448"/>
          <w:tab w:val="left" w:pos="2369"/>
        </w:tabs>
        <w:spacing w:before="0" w:after="0" w:line="240" w:lineRule="auto"/>
        <w:ind w:firstLine="724"/>
        <w:jc w:val="both"/>
        <w:rPr>
          <w:rFonts w:ascii="Arial" w:hAnsi="Arial" w:cs="Arial"/>
        </w:rPr>
      </w:pPr>
      <w:r w:rsidRPr="00003E8E">
        <w:rPr>
          <w:rFonts w:ascii="Arial" w:hAnsi="Arial" w:cs="Arial"/>
        </w:rPr>
        <w:t>на оградах и корпусах промышленных предприятий - справа от главного входа, въезда.</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Размещение номерных знаков должно отвечать следующим требованиям:</w:t>
      </w:r>
    </w:p>
    <w:p w:rsidR="00A26B2C" w:rsidRPr="00003E8E" w:rsidRDefault="00A26B2C" w:rsidP="00DD1E55">
      <w:pPr>
        <w:pStyle w:val="21"/>
        <w:numPr>
          <w:ilvl w:val="0"/>
          <w:numId w:val="12"/>
        </w:numPr>
        <w:shd w:val="clear" w:color="auto" w:fill="auto"/>
        <w:tabs>
          <w:tab w:val="left" w:pos="905"/>
          <w:tab w:val="left" w:pos="1448"/>
          <w:tab w:val="left" w:pos="2382"/>
        </w:tabs>
        <w:spacing w:before="0" w:after="0" w:line="240" w:lineRule="auto"/>
        <w:ind w:firstLine="724"/>
        <w:jc w:val="both"/>
        <w:rPr>
          <w:rFonts w:ascii="Arial" w:hAnsi="Arial" w:cs="Arial"/>
        </w:rPr>
      </w:pPr>
      <w:r w:rsidRPr="00003E8E">
        <w:rPr>
          <w:rFonts w:ascii="Arial" w:hAnsi="Arial" w:cs="Arial"/>
        </w:rPr>
        <w:t>высота от поверхности земли - от 3,5 м до 5 м;</w:t>
      </w:r>
    </w:p>
    <w:p w:rsidR="00A26B2C" w:rsidRPr="00003E8E" w:rsidRDefault="00A26B2C" w:rsidP="00DD1E55">
      <w:pPr>
        <w:pStyle w:val="21"/>
        <w:numPr>
          <w:ilvl w:val="0"/>
          <w:numId w:val="12"/>
        </w:numPr>
        <w:shd w:val="clear" w:color="auto" w:fill="auto"/>
        <w:tabs>
          <w:tab w:val="left" w:pos="905"/>
          <w:tab w:val="left" w:pos="1448"/>
          <w:tab w:val="left" w:pos="2373"/>
        </w:tabs>
        <w:spacing w:before="0" w:after="0" w:line="240" w:lineRule="auto"/>
        <w:ind w:firstLine="724"/>
        <w:jc w:val="both"/>
        <w:rPr>
          <w:rFonts w:ascii="Arial" w:hAnsi="Arial" w:cs="Arial"/>
        </w:rPr>
      </w:pPr>
      <w:r w:rsidRPr="00003E8E">
        <w:rPr>
          <w:rFonts w:ascii="Arial" w:hAnsi="Arial" w:cs="Arial"/>
        </w:rPr>
        <w:t>размещение на участке фасада, свободном от выступающих архитектурных деталей;</w:t>
      </w:r>
    </w:p>
    <w:p w:rsidR="00A26B2C" w:rsidRPr="00003E8E" w:rsidRDefault="00A26B2C" w:rsidP="00DD1E55">
      <w:pPr>
        <w:pStyle w:val="21"/>
        <w:numPr>
          <w:ilvl w:val="0"/>
          <w:numId w:val="12"/>
        </w:numPr>
        <w:shd w:val="clear" w:color="auto" w:fill="auto"/>
        <w:tabs>
          <w:tab w:val="left" w:pos="905"/>
          <w:tab w:val="left" w:pos="1448"/>
          <w:tab w:val="left" w:pos="2382"/>
        </w:tabs>
        <w:spacing w:before="0" w:after="0" w:line="240" w:lineRule="auto"/>
        <w:ind w:firstLine="724"/>
        <w:jc w:val="both"/>
        <w:rPr>
          <w:rFonts w:ascii="Arial" w:hAnsi="Arial" w:cs="Arial"/>
        </w:rPr>
      </w:pPr>
      <w:r w:rsidRPr="00003E8E">
        <w:rPr>
          <w:rFonts w:ascii="Arial" w:hAnsi="Arial" w:cs="Arial"/>
        </w:rPr>
        <w:t>привязка к вертикальной оси простенка, архитектурным членениям фасада;</w:t>
      </w:r>
    </w:p>
    <w:p w:rsidR="00A26B2C" w:rsidRPr="00003E8E" w:rsidRDefault="00A26B2C" w:rsidP="00DD1E55">
      <w:pPr>
        <w:pStyle w:val="21"/>
        <w:numPr>
          <w:ilvl w:val="0"/>
          <w:numId w:val="12"/>
        </w:numPr>
        <w:shd w:val="clear" w:color="auto" w:fill="auto"/>
        <w:tabs>
          <w:tab w:val="left" w:pos="905"/>
          <w:tab w:val="left" w:pos="1448"/>
          <w:tab w:val="left" w:pos="2382"/>
        </w:tabs>
        <w:spacing w:before="0" w:after="0" w:line="240" w:lineRule="auto"/>
        <w:ind w:firstLine="724"/>
        <w:jc w:val="both"/>
        <w:rPr>
          <w:rFonts w:ascii="Arial" w:hAnsi="Arial" w:cs="Arial"/>
        </w:rPr>
      </w:pPr>
      <w:r w:rsidRPr="00003E8E">
        <w:rPr>
          <w:rFonts w:ascii="Arial" w:hAnsi="Arial" w:cs="Arial"/>
        </w:rPr>
        <w:t>единая вертикальная отметка размещения знаков на соседних фасадах;</w:t>
      </w:r>
    </w:p>
    <w:p w:rsidR="00A26B2C" w:rsidRPr="00003E8E" w:rsidRDefault="00A26B2C" w:rsidP="00DD1E55">
      <w:pPr>
        <w:pStyle w:val="21"/>
        <w:numPr>
          <w:ilvl w:val="0"/>
          <w:numId w:val="12"/>
        </w:numPr>
        <w:shd w:val="clear" w:color="auto" w:fill="auto"/>
        <w:tabs>
          <w:tab w:val="left" w:pos="905"/>
          <w:tab w:val="left" w:pos="1448"/>
          <w:tab w:val="left" w:pos="2382"/>
        </w:tabs>
        <w:spacing w:before="0" w:after="0" w:line="240" w:lineRule="auto"/>
        <w:ind w:firstLine="724"/>
        <w:jc w:val="both"/>
        <w:rPr>
          <w:rFonts w:ascii="Arial" w:hAnsi="Arial" w:cs="Arial"/>
        </w:rPr>
      </w:pPr>
      <w:r w:rsidRPr="00003E8E">
        <w:rPr>
          <w:rFonts w:ascii="Arial" w:hAnsi="Arial" w:cs="Arial"/>
        </w:rPr>
        <w:t>отсутствие внешних заслоняющих объектов (деревьев, построек).</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Размещение рядом с номерным знаком выступающих вывесок, консолей, а также наземных объектов, затрудняющих его восприятие, запрещается.</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Не допускается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2,0-2,5 м (вертикальная табличка).</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Навигацию рекомендуется размещать в удобных местах, не вызывая визуальный шум и не перекрывая архитектурные элементы зданий.</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Оформление уличного искусства (</w:t>
      </w:r>
      <w:proofErr w:type="spellStart"/>
      <w:r w:rsidRPr="00003E8E">
        <w:rPr>
          <w:rFonts w:ascii="Arial" w:hAnsi="Arial" w:cs="Arial"/>
        </w:rPr>
        <w:t>стрит-арт</w:t>
      </w:r>
      <w:proofErr w:type="spellEnd"/>
      <w:r w:rsidRPr="00003E8E">
        <w:rPr>
          <w:rFonts w:ascii="Arial" w:hAnsi="Arial" w:cs="Arial"/>
        </w:rPr>
        <w:t xml:space="preserve">, граффити, </w:t>
      </w:r>
      <w:proofErr w:type="spellStart"/>
      <w:r w:rsidRPr="00003E8E">
        <w:rPr>
          <w:rFonts w:ascii="Arial" w:hAnsi="Arial" w:cs="Arial"/>
        </w:rPr>
        <w:t>мурали</w:t>
      </w:r>
      <w:proofErr w:type="spellEnd"/>
      <w:r w:rsidRPr="00003E8E">
        <w:rPr>
          <w:rFonts w:ascii="Arial" w:hAnsi="Arial" w:cs="Arial"/>
        </w:rPr>
        <w:t>) разрешается использовать на глухих заборах и брандмауэров. В центральной части города Тулуна и других значимых территориях подобное оформление необходимо согласовать с Комитетом жилищно-коммунального хозяйства.</w:t>
      </w:r>
    </w:p>
    <w:p w:rsidR="00A26B2C" w:rsidRPr="00003E8E" w:rsidRDefault="00A26B2C" w:rsidP="00A63756">
      <w:pPr>
        <w:pStyle w:val="21"/>
        <w:numPr>
          <w:ilvl w:val="1"/>
          <w:numId w:val="26"/>
        </w:numPr>
        <w:shd w:val="clear" w:color="auto" w:fill="auto"/>
        <w:tabs>
          <w:tab w:val="left" w:pos="905"/>
          <w:tab w:val="left" w:pos="1448"/>
          <w:tab w:val="left" w:pos="2326"/>
        </w:tabs>
        <w:spacing w:before="0" w:after="0" w:line="240" w:lineRule="auto"/>
        <w:ind w:firstLine="724"/>
        <w:jc w:val="both"/>
        <w:rPr>
          <w:rFonts w:ascii="Arial" w:hAnsi="Arial" w:cs="Arial"/>
        </w:rPr>
      </w:pPr>
      <w:r w:rsidRPr="00003E8E">
        <w:rPr>
          <w:rFonts w:ascii="Arial" w:hAnsi="Arial" w:cs="Arial"/>
        </w:rPr>
        <w:t>Малые архитектурные формы и городская мебель</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lastRenderedPageBreak/>
        <w:t>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Типы и количество размещаемой городской мебели зависят от функционального назначения территории, количества посетителей.</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Содержание в надлежащем порядке малых архитектурных форм обеспечивается их собственниками или владельцами.</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Малые архитектурные формы, размещаемые на землях общего пользования, выполняются в соответствии с типовыми и </w:t>
      </w:r>
      <w:proofErr w:type="gramStart"/>
      <w:r w:rsidRPr="00003E8E">
        <w:rPr>
          <w:rFonts w:ascii="Arial" w:hAnsi="Arial" w:cs="Arial"/>
        </w:rPr>
        <w:t>индивидуальными проектами</w:t>
      </w:r>
      <w:proofErr w:type="gramEnd"/>
      <w:r w:rsidRPr="00003E8E">
        <w:rPr>
          <w:rFonts w:ascii="Arial" w:hAnsi="Arial" w:cs="Arial"/>
        </w:rPr>
        <w:t>, согласованными Комитетом жилищно-коммунального хозяйства.</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Строительство и установка устрой</w:t>
      </w:r>
      <w:proofErr w:type="gramStart"/>
      <w:r w:rsidRPr="00003E8E">
        <w:rPr>
          <w:rFonts w:ascii="Arial" w:hAnsi="Arial" w:cs="Arial"/>
        </w:rPr>
        <w:t>ств дл</w:t>
      </w:r>
      <w:proofErr w:type="gramEnd"/>
      <w:r w:rsidRPr="00003E8E">
        <w:rPr>
          <w:rFonts w:ascii="Arial" w:hAnsi="Arial" w:cs="Arial"/>
        </w:rPr>
        <w:t>я размещения малых архитектурных форм на землях общего пользования города Тулуна допускается только после согласования места строительства (установки) Комитетом жилищно-коммунального хозяйства администрации городского округа.</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К установке малых архитектурных форм предъявляются следующие требования:</w:t>
      </w:r>
    </w:p>
    <w:p w:rsidR="00A26B2C" w:rsidRPr="00003E8E" w:rsidRDefault="00A26B2C" w:rsidP="007C40FD">
      <w:pPr>
        <w:pStyle w:val="21"/>
        <w:numPr>
          <w:ilvl w:val="0"/>
          <w:numId w:val="29"/>
        </w:numPr>
        <w:shd w:val="clear" w:color="auto" w:fill="auto"/>
        <w:tabs>
          <w:tab w:val="left" w:pos="905"/>
          <w:tab w:val="left" w:pos="1086"/>
          <w:tab w:val="left" w:pos="2623"/>
        </w:tabs>
        <w:spacing w:before="0" w:after="0" w:line="240" w:lineRule="auto"/>
        <w:ind w:firstLine="724"/>
        <w:jc w:val="both"/>
        <w:rPr>
          <w:rFonts w:ascii="Arial" w:hAnsi="Arial" w:cs="Arial"/>
        </w:rPr>
      </w:pPr>
      <w:r w:rsidRPr="00003E8E">
        <w:rPr>
          <w:rFonts w:ascii="Arial" w:hAnsi="Arial" w:cs="Arial"/>
        </w:rPr>
        <w:t>соответствие характеру архитектурного и ландшафтного окружения элементов благоустройства территории;</w:t>
      </w:r>
    </w:p>
    <w:p w:rsidR="00A26B2C" w:rsidRPr="00003E8E" w:rsidRDefault="00A26B2C" w:rsidP="007C40FD">
      <w:pPr>
        <w:pStyle w:val="21"/>
        <w:numPr>
          <w:ilvl w:val="0"/>
          <w:numId w:val="29"/>
        </w:numPr>
        <w:shd w:val="clear" w:color="auto" w:fill="auto"/>
        <w:tabs>
          <w:tab w:val="left" w:pos="905"/>
          <w:tab w:val="left" w:pos="1086"/>
          <w:tab w:val="left" w:pos="2614"/>
        </w:tabs>
        <w:spacing w:before="0" w:after="0" w:line="240" w:lineRule="auto"/>
        <w:ind w:firstLine="724"/>
        <w:jc w:val="both"/>
        <w:rPr>
          <w:rFonts w:ascii="Arial" w:hAnsi="Arial" w:cs="Arial"/>
        </w:rPr>
      </w:pPr>
      <w:r w:rsidRPr="00003E8E">
        <w:rPr>
          <w:rFonts w:ascii="Arial" w:hAnsi="Arial" w:cs="Arial"/>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26B2C" w:rsidRPr="00003E8E" w:rsidRDefault="00A26B2C" w:rsidP="007C40FD">
      <w:pPr>
        <w:pStyle w:val="21"/>
        <w:numPr>
          <w:ilvl w:val="0"/>
          <w:numId w:val="29"/>
        </w:numPr>
        <w:shd w:val="clear" w:color="auto" w:fill="auto"/>
        <w:tabs>
          <w:tab w:val="left" w:pos="905"/>
          <w:tab w:val="left" w:pos="1086"/>
          <w:tab w:val="left" w:pos="2614"/>
        </w:tabs>
        <w:spacing w:before="0" w:after="0" w:line="240" w:lineRule="auto"/>
        <w:ind w:firstLine="724"/>
        <w:jc w:val="both"/>
        <w:rPr>
          <w:rFonts w:ascii="Arial" w:hAnsi="Arial" w:cs="Arial"/>
        </w:rPr>
      </w:pPr>
      <w:r w:rsidRPr="00003E8E">
        <w:rPr>
          <w:rFonts w:ascii="Arial" w:hAnsi="Arial" w:cs="Arial"/>
        </w:rPr>
        <w:t>эстетичность, функциональность, устойчивость, прочность, надежность, безопасность конструкции;</w:t>
      </w:r>
    </w:p>
    <w:p w:rsidR="00A26B2C" w:rsidRPr="00003E8E" w:rsidRDefault="00A26B2C" w:rsidP="007C40FD">
      <w:pPr>
        <w:pStyle w:val="21"/>
        <w:numPr>
          <w:ilvl w:val="0"/>
          <w:numId w:val="29"/>
        </w:numPr>
        <w:shd w:val="clear" w:color="auto" w:fill="auto"/>
        <w:tabs>
          <w:tab w:val="left" w:pos="905"/>
          <w:tab w:val="left" w:pos="1086"/>
          <w:tab w:val="left" w:pos="2600"/>
        </w:tabs>
        <w:spacing w:before="0" w:after="0" w:line="240" w:lineRule="auto"/>
        <w:ind w:firstLine="724"/>
        <w:jc w:val="both"/>
        <w:rPr>
          <w:rFonts w:ascii="Arial" w:hAnsi="Arial" w:cs="Arial"/>
        </w:rPr>
      </w:pPr>
      <w:r w:rsidRPr="00003E8E">
        <w:rPr>
          <w:rFonts w:ascii="Arial" w:hAnsi="Arial" w:cs="Arial"/>
        </w:rPr>
        <w:t>расположение, не создающее препятствий для пешеходов;</w:t>
      </w:r>
    </w:p>
    <w:p w:rsidR="00A26B2C" w:rsidRPr="00003E8E" w:rsidRDefault="00A26B2C" w:rsidP="007C40FD">
      <w:pPr>
        <w:pStyle w:val="21"/>
        <w:numPr>
          <w:ilvl w:val="0"/>
          <w:numId w:val="29"/>
        </w:numPr>
        <w:shd w:val="clear" w:color="auto" w:fill="auto"/>
        <w:tabs>
          <w:tab w:val="left" w:pos="905"/>
          <w:tab w:val="left" w:pos="1086"/>
          <w:tab w:val="left" w:pos="2614"/>
        </w:tabs>
        <w:spacing w:before="0" w:after="0" w:line="240" w:lineRule="auto"/>
        <w:ind w:firstLine="724"/>
        <w:jc w:val="both"/>
        <w:rPr>
          <w:rFonts w:ascii="Arial" w:hAnsi="Arial" w:cs="Arial"/>
        </w:rPr>
      </w:pPr>
      <w:r w:rsidRPr="00003E8E">
        <w:rPr>
          <w:rFonts w:ascii="Arial" w:hAnsi="Arial" w:cs="Arial"/>
        </w:rPr>
        <w:t>стилистическое сочетание с другими малыми архитектурными формами и окружающей архитектурой;</w:t>
      </w:r>
    </w:p>
    <w:p w:rsidR="00A26B2C" w:rsidRPr="00003E8E" w:rsidRDefault="00A26B2C" w:rsidP="007C40FD">
      <w:pPr>
        <w:pStyle w:val="21"/>
        <w:numPr>
          <w:ilvl w:val="0"/>
          <w:numId w:val="29"/>
        </w:numPr>
        <w:shd w:val="clear" w:color="auto" w:fill="auto"/>
        <w:tabs>
          <w:tab w:val="left" w:pos="905"/>
          <w:tab w:val="left" w:pos="1086"/>
          <w:tab w:val="left" w:pos="2600"/>
        </w:tabs>
        <w:spacing w:before="0" w:after="0" w:line="240" w:lineRule="auto"/>
        <w:ind w:firstLine="724"/>
        <w:jc w:val="both"/>
        <w:rPr>
          <w:rFonts w:ascii="Arial" w:hAnsi="Arial" w:cs="Arial"/>
        </w:rPr>
      </w:pPr>
      <w:r w:rsidRPr="00003E8E">
        <w:rPr>
          <w:rFonts w:ascii="Arial" w:hAnsi="Arial" w:cs="Arial"/>
        </w:rPr>
        <w:t>антивандальная защищённость от разрушения, оклейки, нанесения надписей и изображений;</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Малые архитектурные формы не должны перекрывать ширину тротуара.</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A26B2C" w:rsidRPr="00003E8E" w:rsidRDefault="00A26B2C" w:rsidP="00A63756">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Поверхности скамейки рекомендуется выполнять из дерева с различными видами водоустойчивой обработки.</w:t>
      </w:r>
    </w:p>
    <w:p w:rsidR="00A26B2C" w:rsidRPr="00003E8E" w:rsidRDefault="00A26B2C" w:rsidP="00A63756">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Скамейки, устанавливаемые в рекреационных зонах, дворовых, придомовых территориях, должны иметь спинки и поручни.</w:t>
      </w:r>
    </w:p>
    <w:p w:rsidR="00A26B2C" w:rsidRPr="00003E8E" w:rsidRDefault="00A26B2C" w:rsidP="00A63756">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При размещении урн необходимо обеспечить использование и аккуратное расположение вставных вёдер и мусорных мешков.</w:t>
      </w:r>
    </w:p>
    <w:p w:rsidR="00A26B2C" w:rsidRDefault="00A26B2C" w:rsidP="00A63756">
      <w:pPr>
        <w:pStyle w:val="21"/>
        <w:numPr>
          <w:ilvl w:val="2"/>
          <w:numId w:val="26"/>
        </w:numPr>
        <w:shd w:val="clear" w:color="auto" w:fill="auto"/>
        <w:tabs>
          <w:tab w:val="left" w:pos="905"/>
          <w:tab w:val="left" w:pos="1086"/>
          <w:tab w:val="left" w:pos="1810"/>
        </w:tabs>
        <w:spacing w:before="0" w:after="0" w:line="240" w:lineRule="auto"/>
        <w:ind w:firstLine="709"/>
        <w:jc w:val="both"/>
        <w:rPr>
          <w:rFonts w:ascii="Arial" w:hAnsi="Arial" w:cs="Arial"/>
        </w:rPr>
      </w:pPr>
      <w:r w:rsidRPr="00003E8E">
        <w:rPr>
          <w:rFonts w:ascii="Arial" w:hAnsi="Arial" w:cs="Arial"/>
        </w:rPr>
        <w:t>На тротуарах автомобильных дорог рекомендуется использовать скамейки без спинки с местом для сумок; опоры у скамеек для людей с ограниченными возможностями; заграждения, обеспечивающие защиту пешеходов от наезда автомобилей; навесные кашпо, навесные цветочницы и вазоны; высокие цветочницы (вазоны) и урны.</w:t>
      </w:r>
    </w:p>
    <w:p w:rsidR="00A26B2C" w:rsidRPr="00003E8E" w:rsidRDefault="00A26B2C" w:rsidP="00A63756">
      <w:pPr>
        <w:pStyle w:val="21"/>
        <w:numPr>
          <w:ilvl w:val="2"/>
          <w:numId w:val="26"/>
        </w:numPr>
        <w:shd w:val="clear" w:color="auto" w:fill="auto"/>
        <w:tabs>
          <w:tab w:val="left" w:pos="905"/>
          <w:tab w:val="left" w:pos="1086"/>
          <w:tab w:val="left" w:pos="1810"/>
        </w:tabs>
        <w:spacing w:before="0" w:after="0" w:line="240" w:lineRule="auto"/>
        <w:ind w:firstLine="709"/>
        <w:jc w:val="both"/>
        <w:rPr>
          <w:rFonts w:ascii="Arial" w:hAnsi="Arial" w:cs="Arial"/>
        </w:rPr>
      </w:pPr>
      <w:r w:rsidRPr="00003E8E">
        <w:rPr>
          <w:rFonts w:ascii="Arial" w:hAnsi="Arial" w:cs="Arial"/>
        </w:rPr>
        <w:t xml:space="preserve">На территории особо охраняемых природных </w:t>
      </w:r>
      <w:proofErr w:type="gramStart"/>
      <w:r w:rsidRPr="00003E8E">
        <w:rPr>
          <w:rFonts w:ascii="Arial" w:hAnsi="Arial" w:cs="Arial"/>
        </w:rPr>
        <w:t>территорий</w:t>
      </w:r>
      <w:proofErr w:type="gramEnd"/>
      <w:r w:rsidRPr="00003E8E">
        <w:rPr>
          <w:rFonts w:ascii="Arial" w:hAnsi="Arial" w:cs="Arial"/>
        </w:rPr>
        <w:t xml:space="preserve"> возможно выполнять скамьи и столы из древесных пней-срубов, бревен и плах, не имеющих сколов и острых углов.</w:t>
      </w:r>
    </w:p>
    <w:p w:rsidR="00A26B2C" w:rsidRPr="00003E8E" w:rsidRDefault="00A26B2C" w:rsidP="00A63756">
      <w:pPr>
        <w:pStyle w:val="21"/>
        <w:numPr>
          <w:ilvl w:val="0"/>
          <w:numId w:val="30"/>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lastRenderedPageBreak/>
        <w:t>Выбирать городскую мебель необходимо в зависимости от архитектурного окружения. Использование стилизованной в историческом стиле мебели на территориях города Тулуна нежелательно.</w:t>
      </w:r>
    </w:p>
    <w:p w:rsidR="00A26B2C" w:rsidRPr="00003E8E" w:rsidRDefault="00A26B2C" w:rsidP="00A63756">
      <w:pPr>
        <w:pStyle w:val="21"/>
        <w:numPr>
          <w:ilvl w:val="0"/>
          <w:numId w:val="30"/>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Для пешеходных зон рекомендуется использовать:</w:t>
      </w:r>
    </w:p>
    <w:p w:rsidR="00A26B2C" w:rsidRPr="00003E8E" w:rsidRDefault="00A26B2C" w:rsidP="00DD1E55">
      <w:pPr>
        <w:pStyle w:val="21"/>
        <w:numPr>
          <w:ilvl w:val="0"/>
          <w:numId w:val="12"/>
        </w:numPr>
        <w:shd w:val="clear" w:color="auto" w:fill="auto"/>
        <w:tabs>
          <w:tab w:val="left" w:pos="905"/>
          <w:tab w:val="left" w:pos="1448"/>
          <w:tab w:val="left" w:pos="1775"/>
        </w:tabs>
        <w:spacing w:before="0" w:after="0" w:line="240" w:lineRule="auto"/>
        <w:ind w:firstLine="724"/>
        <w:jc w:val="both"/>
        <w:rPr>
          <w:rFonts w:ascii="Arial" w:hAnsi="Arial" w:cs="Arial"/>
        </w:rPr>
      </w:pPr>
      <w:r w:rsidRPr="00003E8E">
        <w:rPr>
          <w:rFonts w:ascii="Arial" w:hAnsi="Arial" w:cs="Arial"/>
        </w:rPr>
        <w:t>уличные фонари, высота которых соотносима с ростом человека;</w:t>
      </w:r>
    </w:p>
    <w:p w:rsidR="00A26B2C" w:rsidRPr="00003E8E" w:rsidRDefault="00A26B2C" w:rsidP="00DD1E55">
      <w:pPr>
        <w:pStyle w:val="21"/>
        <w:numPr>
          <w:ilvl w:val="0"/>
          <w:numId w:val="12"/>
        </w:numPr>
        <w:shd w:val="clear" w:color="auto" w:fill="auto"/>
        <w:tabs>
          <w:tab w:val="left" w:pos="905"/>
          <w:tab w:val="left" w:pos="1448"/>
          <w:tab w:val="left" w:pos="1775"/>
        </w:tabs>
        <w:spacing w:before="0" w:after="0" w:line="240" w:lineRule="auto"/>
        <w:ind w:firstLine="724"/>
        <w:jc w:val="both"/>
        <w:rPr>
          <w:rFonts w:ascii="Arial" w:hAnsi="Arial" w:cs="Arial"/>
        </w:rPr>
      </w:pPr>
      <w:r w:rsidRPr="00003E8E">
        <w:rPr>
          <w:rFonts w:ascii="Arial" w:hAnsi="Arial" w:cs="Arial"/>
        </w:rPr>
        <w:t>скамейки, предполагающие длительное сидение;</w:t>
      </w:r>
    </w:p>
    <w:p w:rsidR="00A26B2C" w:rsidRPr="00003E8E" w:rsidRDefault="00A26B2C" w:rsidP="00DD1E55">
      <w:pPr>
        <w:pStyle w:val="21"/>
        <w:numPr>
          <w:ilvl w:val="0"/>
          <w:numId w:val="12"/>
        </w:numPr>
        <w:shd w:val="clear" w:color="auto" w:fill="auto"/>
        <w:tabs>
          <w:tab w:val="left" w:pos="905"/>
          <w:tab w:val="left" w:pos="1448"/>
          <w:tab w:val="left" w:pos="1775"/>
        </w:tabs>
        <w:spacing w:before="0" w:after="0" w:line="240" w:lineRule="auto"/>
        <w:ind w:firstLine="724"/>
        <w:jc w:val="both"/>
        <w:rPr>
          <w:rFonts w:ascii="Arial" w:hAnsi="Arial" w:cs="Arial"/>
        </w:rPr>
      </w:pPr>
      <w:r w:rsidRPr="00003E8E">
        <w:rPr>
          <w:rFonts w:ascii="Arial" w:hAnsi="Arial" w:cs="Arial"/>
        </w:rPr>
        <w:t>цветочницы и кашпо (вазоны);</w:t>
      </w:r>
    </w:p>
    <w:p w:rsidR="00A26B2C" w:rsidRPr="00003E8E" w:rsidRDefault="00A26B2C" w:rsidP="00DD1E55">
      <w:pPr>
        <w:pStyle w:val="21"/>
        <w:numPr>
          <w:ilvl w:val="0"/>
          <w:numId w:val="12"/>
        </w:numPr>
        <w:shd w:val="clear" w:color="auto" w:fill="auto"/>
        <w:tabs>
          <w:tab w:val="left" w:pos="905"/>
          <w:tab w:val="left" w:pos="1448"/>
          <w:tab w:val="left" w:pos="1775"/>
        </w:tabs>
        <w:spacing w:before="0" w:after="0" w:line="240" w:lineRule="auto"/>
        <w:ind w:firstLine="724"/>
        <w:jc w:val="both"/>
        <w:rPr>
          <w:rFonts w:ascii="Arial" w:hAnsi="Arial" w:cs="Arial"/>
        </w:rPr>
      </w:pPr>
      <w:r w:rsidRPr="00003E8E">
        <w:rPr>
          <w:rFonts w:ascii="Arial" w:hAnsi="Arial" w:cs="Arial"/>
        </w:rPr>
        <w:t>информационные стенды;</w:t>
      </w:r>
    </w:p>
    <w:p w:rsidR="00A26B2C" w:rsidRPr="00003E8E" w:rsidRDefault="00A26B2C" w:rsidP="00DD1E55">
      <w:pPr>
        <w:pStyle w:val="21"/>
        <w:numPr>
          <w:ilvl w:val="0"/>
          <w:numId w:val="12"/>
        </w:numPr>
        <w:shd w:val="clear" w:color="auto" w:fill="auto"/>
        <w:tabs>
          <w:tab w:val="left" w:pos="905"/>
          <w:tab w:val="left" w:pos="1448"/>
          <w:tab w:val="left" w:pos="1775"/>
        </w:tabs>
        <w:spacing w:before="0" w:after="0" w:line="240" w:lineRule="auto"/>
        <w:ind w:firstLine="724"/>
        <w:jc w:val="both"/>
        <w:rPr>
          <w:rFonts w:ascii="Arial" w:hAnsi="Arial" w:cs="Arial"/>
        </w:rPr>
      </w:pPr>
      <w:r w:rsidRPr="00003E8E">
        <w:rPr>
          <w:rFonts w:ascii="Arial" w:hAnsi="Arial" w:cs="Arial"/>
        </w:rPr>
        <w:t>защитные ограждения;</w:t>
      </w:r>
    </w:p>
    <w:p w:rsidR="00A26B2C" w:rsidRPr="00003E8E" w:rsidRDefault="00A26B2C" w:rsidP="00DD1E55">
      <w:pPr>
        <w:pStyle w:val="21"/>
        <w:numPr>
          <w:ilvl w:val="0"/>
          <w:numId w:val="12"/>
        </w:numPr>
        <w:shd w:val="clear" w:color="auto" w:fill="auto"/>
        <w:tabs>
          <w:tab w:val="left" w:pos="905"/>
          <w:tab w:val="left" w:pos="1448"/>
          <w:tab w:val="left" w:pos="1775"/>
        </w:tabs>
        <w:spacing w:before="0" w:after="0" w:line="240" w:lineRule="auto"/>
        <w:ind w:firstLine="724"/>
        <w:jc w:val="both"/>
        <w:rPr>
          <w:rFonts w:ascii="Arial" w:hAnsi="Arial" w:cs="Arial"/>
        </w:rPr>
      </w:pPr>
      <w:r w:rsidRPr="00003E8E">
        <w:rPr>
          <w:rFonts w:ascii="Arial" w:hAnsi="Arial" w:cs="Arial"/>
        </w:rPr>
        <w:t>столы для игр.</w:t>
      </w:r>
    </w:p>
    <w:p w:rsidR="00A26B2C" w:rsidRPr="00003E8E" w:rsidRDefault="00A26B2C" w:rsidP="00A63756">
      <w:pPr>
        <w:pStyle w:val="21"/>
        <w:numPr>
          <w:ilvl w:val="0"/>
          <w:numId w:val="30"/>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 xml:space="preserve">Глухие заборы рекомендуется заменять просматриваемыми. Если нет возможности убрать забор или заменить </w:t>
      </w:r>
      <w:proofErr w:type="gramStart"/>
      <w:r w:rsidRPr="00003E8E">
        <w:rPr>
          <w:rFonts w:ascii="Arial" w:hAnsi="Arial" w:cs="Arial"/>
        </w:rPr>
        <w:t>на</w:t>
      </w:r>
      <w:proofErr w:type="gramEnd"/>
      <w:r w:rsidRPr="00003E8E">
        <w:rPr>
          <w:rFonts w:ascii="Arial" w:hAnsi="Arial" w:cs="Arial"/>
        </w:rPr>
        <w:t xml:space="preserve"> </w:t>
      </w:r>
      <w:proofErr w:type="gramStart"/>
      <w:r w:rsidRPr="00003E8E">
        <w:rPr>
          <w:rFonts w:ascii="Arial" w:hAnsi="Arial" w:cs="Arial"/>
        </w:rPr>
        <w:t>просматриваемый</w:t>
      </w:r>
      <w:proofErr w:type="gramEnd"/>
      <w:r w:rsidRPr="00003E8E">
        <w:rPr>
          <w:rFonts w:ascii="Arial" w:hAnsi="Arial" w:cs="Arial"/>
        </w:rPr>
        <w:t xml:space="preserve">, он может быть изменен визуально (например, с помощью </w:t>
      </w:r>
      <w:proofErr w:type="spellStart"/>
      <w:r w:rsidRPr="00003E8E">
        <w:rPr>
          <w:rFonts w:ascii="Arial" w:hAnsi="Arial" w:cs="Arial"/>
        </w:rPr>
        <w:t>стрит-арта</w:t>
      </w:r>
      <w:proofErr w:type="spellEnd"/>
      <w:r w:rsidRPr="00003E8E">
        <w:rPr>
          <w:rFonts w:ascii="Arial" w:hAnsi="Arial" w:cs="Arial"/>
        </w:rPr>
        <w:t xml:space="preserve"> с контрастным рисунком) или закрыт визуально с использованием зеленых насаждений.</w:t>
      </w:r>
    </w:p>
    <w:p w:rsidR="00A26B2C" w:rsidRPr="00003E8E" w:rsidRDefault="00A26B2C" w:rsidP="00A63756">
      <w:pPr>
        <w:pStyle w:val="21"/>
        <w:numPr>
          <w:ilvl w:val="0"/>
          <w:numId w:val="30"/>
        </w:numPr>
        <w:shd w:val="clear" w:color="auto" w:fill="auto"/>
        <w:tabs>
          <w:tab w:val="left" w:pos="905"/>
          <w:tab w:val="left" w:pos="1448"/>
          <w:tab w:val="left" w:pos="1810"/>
          <w:tab w:val="left" w:pos="2466"/>
        </w:tabs>
        <w:spacing w:before="0" w:after="0" w:line="240" w:lineRule="auto"/>
        <w:ind w:firstLine="724"/>
        <w:jc w:val="both"/>
        <w:rPr>
          <w:rFonts w:ascii="Arial" w:hAnsi="Arial" w:cs="Arial"/>
        </w:rPr>
      </w:pPr>
      <w:r w:rsidRPr="00003E8E">
        <w:rPr>
          <w:rFonts w:ascii="Arial" w:hAnsi="Arial" w:cs="Arial"/>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003E8E">
        <w:rPr>
          <w:rFonts w:ascii="Arial" w:hAnsi="Arial" w:cs="Arial"/>
        </w:rPr>
        <w:t>стрит-арта</w:t>
      </w:r>
      <w:proofErr w:type="spellEnd"/>
      <w:r w:rsidRPr="00003E8E">
        <w:rPr>
          <w:rFonts w:ascii="Arial" w:hAnsi="Arial" w:cs="Arial"/>
        </w:rPr>
        <w:t xml:space="preserve"> или размещение их внутри афишной тумбы.</w:t>
      </w:r>
    </w:p>
    <w:p w:rsidR="00A26B2C" w:rsidRPr="00003E8E" w:rsidRDefault="00A26B2C" w:rsidP="00A63756">
      <w:pPr>
        <w:pStyle w:val="21"/>
        <w:numPr>
          <w:ilvl w:val="0"/>
          <w:numId w:val="30"/>
        </w:numPr>
        <w:shd w:val="clear" w:color="auto" w:fill="auto"/>
        <w:tabs>
          <w:tab w:val="left" w:pos="905"/>
          <w:tab w:val="left" w:pos="1448"/>
          <w:tab w:val="left" w:pos="1810"/>
          <w:tab w:val="left" w:pos="2461"/>
        </w:tabs>
        <w:spacing w:before="0" w:after="0" w:line="240" w:lineRule="auto"/>
        <w:ind w:firstLine="724"/>
        <w:jc w:val="both"/>
        <w:rPr>
          <w:rFonts w:ascii="Arial" w:hAnsi="Arial" w:cs="Arial"/>
        </w:rPr>
      </w:pPr>
      <w:r w:rsidRPr="00003E8E">
        <w:rPr>
          <w:rFonts w:ascii="Arial" w:hAnsi="Arial" w:cs="Arial"/>
        </w:rPr>
        <w:t>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A26B2C" w:rsidRPr="00003E8E" w:rsidRDefault="00A26B2C" w:rsidP="00A63756">
      <w:pPr>
        <w:pStyle w:val="21"/>
        <w:numPr>
          <w:ilvl w:val="0"/>
          <w:numId w:val="30"/>
        </w:numPr>
        <w:shd w:val="clear" w:color="auto" w:fill="auto"/>
        <w:tabs>
          <w:tab w:val="left" w:pos="905"/>
          <w:tab w:val="left" w:pos="1448"/>
          <w:tab w:val="left" w:pos="1810"/>
          <w:tab w:val="left" w:pos="2456"/>
        </w:tabs>
        <w:spacing w:before="0" w:after="0" w:line="240" w:lineRule="auto"/>
        <w:ind w:firstLine="724"/>
        <w:jc w:val="both"/>
        <w:rPr>
          <w:rFonts w:ascii="Arial" w:hAnsi="Arial" w:cs="Arial"/>
        </w:rPr>
      </w:pPr>
      <w:r w:rsidRPr="00003E8E">
        <w:rPr>
          <w:rFonts w:ascii="Arial" w:hAnsi="Arial" w:cs="Arial"/>
        </w:rPr>
        <w:t>Вместо отдельно стоящих конструкций необходимо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A26B2C" w:rsidRPr="00003E8E" w:rsidRDefault="00A26B2C" w:rsidP="00A63756">
      <w:pPr>
        <w:pStyle w:val="21"/>
        <w:numPr>
          <w:ilvl w:val="0"/>
          <w:numId w:val="30"/>
        </w:numPr>
        <w:shd w:val="clear" w:color="auto" w:fill="auto"/>
        <w:tabs>
          <w:tab w:val="left" w:pos="905"/>
          <w:tab w:val="left" w:pos="1448"/>
          <w:tab w:val="left" w:pos="1810"/>
          <w:tab w:val="left" w:pos="2551"/>
        </w:tabs>
        <w:spacing w:before="0" w:after="0" w:line="240" w:lineRule="auto"/>
        <w:ind w:firstLine="724"/>
        <w:jc w:val="both"/>
        <w:rPr>
          <w:rFonts w:ascii="Arial" w:hAnsi="Arial" w:cs="Arial"/>
        </w:rPr>
      </w:pPr>
      <w:r w:rsidRPr="00003E8E">
        <w:rPr>
          <w:rFonts w:ascii="Arial" w:hAnsi="Arial" w:cs="Arial"/>
        </w:rPr>
        <w:t xml:space="preserve">При проектировании оборудования рекомендуется предусматривать его </w:t>
      </w:r>
      <w:proofErr w:type="spellStart"/>
      <w:r w:rsidRPr="00003E8E">
        <w:rPr>
          <w:rFonts w:ascii="Arial" w:hAnsi="Arial" w:cs="Arial"/>
        </w:rPr>
        <w:t>вандалозащищенность</w:t>
      </w:r>
      <w:proofErr w:type="spellEnd"/>
      <w:r w:rsidRPr="00003E8E">
        <w:rPr>
          <w:rFonts w:ascii="Arial" w:hAnsi="Arial" w:cs="Arial"/>
        </w:rPr>
        <w:t>, в том числе:</w:t>
      </w:r>
    </w:p>
    <w:p w:rsidR="00A26B2C" w:rsidRPr="00003E8E" w:rsidRDefault="00A26B2C" w:rsidP="00DD1E55">
      <w:pPr>
        <w:pStyle w:val="21"/>
        <w:numPr>
          <w:ilvl w:val="0"/>
          <w:numId w:val="12"/>
        </w:numPr>
        <w:shd w:val="clear" w:color="auto" w:fill="auto"/>
        <w:tabs>
          <w:tab w:val="left" w:pos="905"/>
          <w:tab w:val="left" w:pos="1448"/>
          <w:tab w:val="left" w:pos="1762"/>
        </w:tabs>
        <w:spacing w:before="0" w:after="0" w:line="240" w:lineRule="auto"/>
        <w:ind w:firstLine="724"/>
        <w:jc w:val="both"/>
        <w:rPr>
          <w:rFonts w:ascii="Arial" w:hAnsi="Arial" w:cs="Arial"/>
        </w:rPr>
      </w:pPr>
      <w:r w:rsidRPr="00003E8E">
        <w:rPr>
          <w:rFonts w:ascii="Arial" w:hAnsi="Arial" w:cs="Arial"/>
        </w:rPr>
        <w:t>использовать легко очищающиеся и не боящиеся абразивных и растворяющих веществ материалы.</w:t>
      </w:r>
    </w:p>
    <w:p w:rsidR="00A26B2C" w:rsidRPr="00003E8E" w:rsidRDefault="00A26B2C" w:rsidP="00DD1E55">
      <w:pPr>
        <w:pStyle w:val="21"/>
        <w:numPr>
          <w:ilvl w:val="0"/>
          <w:numId w:val="12"/>
        </w:numPr>
        <w:shd w:val="clear" w:color="auto" w:fill="auto"/>
        <w:tabs>
          <w:tab w:val="left" w:pos="905"/>
          <w:tab w:val="left" w:pos="1448"/>
          <w:tab w:val="left" w:pos="1767"/>
        </w:tabs>
        <w:spacing w:before="0" w:after="0" w:line="240" w:lineRule="auto"/>
        <w:ind w:firstLine="724"/>
        <w:jc w:val="both"/>
        <w:rPr>
          <w:rFonts w:ascii="Arial" w:hAnsi="Arial" w:cs="Arial"/>
        </w:rPr>
      </w:pPr>
      <w:r w:rsidRPr="00003E8E">
        <w:rPr>
          <w:rFonts w:ascii="Arial" w:hAnsi="Arial" w:cs="Arial"/>
        </w:rPr>
        <w:t xml:space="preserve">использовать на плоских поверхностях оборудования и малых архитектурных формах перфорирование или рельефное </w:t>
      </w:r>
      <w:proofErr w:type="spellStart"/>
      <w:r w:rsidRPr="00003E8E">
        <w:rPr>
          <w:rFonts w:ascii="Arial" w:hAnsi="Arial" w:cs="Arial"/>
        </w:rPr>
        <w:t>текстурирование</w:t>
      </w:r>
      <w:proofErr w:type="spellEnd"/>
      <w:r w:rsidRPr="00003E8E">
        <w:rPr>
          <w:rFonts w:ascii="Arial" w:hAnsi="Arial" w:cs="Arial"/>
        </w:rPr>
        <w:t>, которое мешает расклейке объявлений и разрисовыванию поверхности и облегчает очистку;</w:t>
      </w:r>
    </w:p>
    <w:p w:rsidR="00A26B2C" w:rsidRPr="00003E8E" w:rsidRDefault="00A26B2C" w:rsidP="00DD1E55">
      <w:pPr>
        <w:pStyle w:val="21"/>
        <w:numPr>
          <w:ilvl w:val="0"/>
          <w:numId w:val="12"/>
        </w:numPr>
        <w:shd w:val="clear" w:color="auto" w:fill="auto"/>
        <w:tabs>
          <w:tab w:val="left" w:pos="905"/>
          <w:tab w:val="left" w:pos="1448"/>
          <w:tab w:val="left" w:pos="1767"/>
        </w:tabs>
        <w:spacing w:before="0" w:after="0" w:line="240" w:lineRule="auto"/>
        <w:ind w:firstLine="724"/>
        <w:jc w:val="both"/>
        <w:rPr>
          <w:rFonts w:ascii="Arial" w:hAnsi="Arial" w:cs="Arial"/>
        </w:rPr>
      </w:pPr>
      <w:r w:rsidRPr="00003E8E">
        <w:rPr>
          <w:rFonts w:ascii="Arial" w:hAnsi="Arial" w:cs="Arial"/>
        </w:rPr>
        <w:t xml:space="preserve">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003E8E">
        <w:rPr>
          <w:rFonts w:ascii="Arial" w:hAnsi="Arial" w:cs="Arial"/>
        </w:rPr>
        <w:t>вандалозащищенность</w:t>
      </w:r>
      <w:proofErr w:type="spellEnd"/>
      <w:r w:rsidRPr="00003E8E">
        <w:rPr>
          <w:rFonts w:ascii="Arial" w:hAnsi="Arial" w:cs="Arial"/>
        </w:rP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rsidRPr="00003E8E">
        <w:rPr>
          <w:rFonts w:ascii="Arial" w:hAnsi="Arial" w:cs="Arial"/>
        </w:rPr>
        <w:t>стрит-арта</w:t>
      </w:r>
      <w:proofErr w:type="spellEnd"/>
      <w:r w:rsidRPr="00003E8E">
        <w:rPr>
          <w:rFonts w:ascii="Arial" w:hAnsi="Arial" w:cs="Arial"/>
        </w:rPr>
        <w:t xml:space="preserve"> и рекламного </w:t>
      </w:r>
      <w:proofErr w:type="spellStart"/>
      <w:r w:rsidRPr="00003E8E">
        <w:rPr>
          <w:rFonts w:ascii="Arial" w:hAnsi="Arial" w:cs="Arial"/>
        </w:rPr>
        <w:t>графити</w:t>
      </w:r>
      <w:proofErr w:type="spellEnd"/>
      <w:r w:rsidRPr="00003E8E">
        <w:rPr>
          <w:rFonts w:ascii="Arial" w:hAnsi="Arial" w:cs="Arial"/>
        </w:rPr>
        <w:t>, озеленения.</w:t>
      </w:r>
    </w:p>
    <w:p w:rsidR="00A26B2C" w:rsidRPr="00003E8E" w:rsidRDefault="00A26B2C" w:rsidP="00DD1E55">
      <w:pPr>
        <w:pStyle w:val="21"/>
        <w:numPr>
          <w:ilvl w:val="0"/>
          <w:numId w:val="12"/>
        </w:numPr>
        <w:shd w:val="clear" w:color="auto" w:fill="auto"/>
        <w:tabs>
          <w:tab w:val="left" w:pos="905"/>
          <w:tab w:val="left" w:pos="1448"/>
          <w:tab w:val="left" w:pos="1762"/>
        </w:tabs>
        <w:spacing w:before="0" w:after="0" w:line="240" w:lineRule="auto"/>
        <w:ind w:firstLine="724"/>
        <w:jc w:val="both"/>
        <w:rPr>
          <w:rFonts w:ascii="Arial" w:hAnsi="Arial" w:cs="Arial"/>
        </w:rPr>
      </w:pPr>
      <w:r w:rsidRPr="00003E8E">
        <w:rPr>
          <w:rFonts w:ascii="Arial" w:hAnsi="Arial" w:cs="Arial"/>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A26B2C" w:rsidRPr="00003E8E" w:rsidRDefault="00A26B2C" w:rsidP="00A63756">
      <w:pPr>
        <w:pStyle w:val="21"/>
        <w:numPr>
          <w:ilvl w:val="0"/>
          <w:numId w:val="30"/>
        </w:numPr>
        <w:shd w:val="clear" w:color="auto" w:fill="auto"/>
        <w:tabs>
          <w:tab w:val="left" w:pos="905"/>
          <w:tab w:val="left" w:pos="1810"/>
        </w:tabs>
        <w:spacing w:before="0" w:after="0" w:line="240" w:lineRule="auto"/>
        <w:ind w:firstLine="724"/>
        <w:jc w:val="both"/>
        <w:rPr>
          <w:rFonts w:ascii="Arial" w:hAnsi="Arial" w:cs="Arial"/>
        </w:rPr>
      </w:pPr>
      <w:r w:rsidRPr="00003E8E">
        <w:rPr>
          <w:rFonts w:ascii="Arial" w:hAnsi="Arial" w:cs="Arial"/>
        </w:rPr>
        <w:t xml:space="preserve">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w:t>
      </w:r>
      <w:r w:rsidRPr="00003E8E">
        <w:rPr>
          <w:rFonts w:ascii="Arial" w:hAnsi="Arial" w:cs="Arial"/>
        </w:rPr>
        <w:lastRenderedPageBreak/>
        <w:t>других цветов).</w:t>
      </w:r>
    </w:p>
    <w:p w:rsidR="00A26B2C" w:rsidRPr="00003E8E" w:rsidRDefault="00A26B2C" w:rsidP="00A63756">
      <w:pPr>
        <w:pStyle w:val="21"/>
        <w:numPr>
          <w:ilvl w:val="0"/>
          <w:numId w:val="30"/>
        </w:numPr>
        <w:shd w:val="clear" w:color="auto" w:fill="auto"/>
        <w:tabs>
          <w:tab w:val="left" w:pos="905"/>
          <w:tab w:val="left" w:pos="1810"/>
          <w:tab w:val="left" w:pos="2551"/>
        </w:tabs>
        <w:spacing w:before="0" w:after="0" w:line="240" w:lineRule="auto"/>
        <w:ind w:firstLine="724"/>
        <w:jc w:val="both"/>
        <w:rPr>
          <w:rFonts w:ascii="Arial" w:hAnsi="Arial" w:cs="Arial"/>
        </w:rPr>
      </w:pPr>
      <w:r w:rsidRPr="00003E8E">
        <w:rPr>
          <w:rFonts w:ascii="Arial" w:hAnsi="Arial" w:cs="Arial"/>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A26B2C" w:rsidRPr="00003E8E" w:rsidRDefault="00A26B2C" w:rsidP="00A63756">
      <w:pPr>
        <w:pStyle w:val="21"/>
        <w:numPr>
          <w:ilvl w:val="1"/>
          <w:numId w:val="26"/>
        </w:numPr>
        <w:shd w:val="clear" w:color="auto" w:fill="auto"/>
        <w:tabs>
          <w:tab w:val="left" w:pos="905"/>
          <w:tab w:val="left" w:pos="1448"/>
          <w:tab w:val="left" w:pos="2251"/>
        </w:tabs>
        <w:spacing w:before="0" w:after="0" w:line="240" w:lineRule="auto"/>
        <w:ind w:firstLine="724"/>
        <w:jc w:val="both"/>
        <w:rPr>
          <w:rFonts w:ascii="Arial" w:hAnsi="Arial" w:cs="Arial"/>
        </w:rPr>
      </w:pPr>
      <w:r w:rsidRPr="00003E8E">
        <w:rPr>
          <w:rFonts w:ascii="Arial" w:hAnsi="Arial" w:cs="Arial"/>
        </w:rPr>
        <w:t>Игровое и спортивное оборудование.</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A26B2C" w:rsidRPr="00C81DED" w:rsidRDefault="00A26B2C" w:rsidP="00A63756">
      <w:pPr>
        <w:pStyle w:val="21"/>
        <w:numPr>
          <w:ilvl w:val="1"/>
          <w:numId w:val="26"/>
        </w:numPr>
        <w:shd w:val="clear" w:color="auto" w:fill="auto"/>
        <w:tabs>
          <w:tab w:val="left" w:pos="905"/>
          <w:tab w:val="left" w:pos="1448"/>
          <w:tab w:val="left" w:pos="2251"/>
        </w:tabs>
        <w:spacing w:before="0" w:after="0" w:line="240" w:lineRule="auto"/>
        <w:ind w:firstLine="724"/>
        <w:jc w:val="both"/>
        <w:rPr>
          <w:rFonts w:ascii="Arial" w:hAnsi="Arial" w:cs="Arial"/>
          <w:color w:val="auto"/>
        </w:rPr>
      </w:pPr>
      <w:r w:rsidRPr="00C81DED">
        <w:rPr>
          <w:rFonts w:ascii="Arial" w:hAnsi="Arial" w:cs="Arial"/>
          <w:color w:val="auto"/>
        </w:rPr>
        <w:t>Некапитальные нестационарные сооружения.</w:t>
      </w:r>
    </w:p>
    <w:p w:rsidR="00A26B2C" w:rsidRPr="00C81DED"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color w:val="auto"/>
        </w:rPr>
      </w:pPr>
      <w:r w:rsidRPr="00C81DED">
        <w:rPr>
          <w:rFonts w:ascii="Arial" w:hAnsi="Arial" w:cs="Arial"/>
          <w:color w:val="auto"/>
        </w:rPr>
        <w:t>Размещение нестационарных сооружений на территориях города Тулуна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параметры и условия их размещения должны быть согласованы Комитетом по архитектуре и градостроительству.</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proofErr w:type="gramStart"/>
      <w:r w:rsidRPr="00003E8E">
        <w:rPr>
          <w:rFonts w:ascii="Arial" w:hAnsi="Arial" w:cs="Arial"/>
        </w:rPr>
        <w:t>Не допускается размещение нестационарных сооружений под козырьками вестибюлей, в арках зданий, на газонах, площадках (детских, для отдыха, спортивных, транспортных стоянок), посадочных площадках городского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 10-ти метров от остановочных павильонов, ближе 25-ти метров от вентиляционных шахт, ближе 20-ти метров от окон жилых помещений</w:t>
      </w:r>
      <w:proofErr w:type="gramEnd"/>
      <w:r w:rsidRPr="00003E8E">
        <w:rPr>
          <w:rFonts w:ascii="Arial" w:hAnsi="Arial" w:cs="Arial"/>
        </w:rPr>
        <w:t>, перед витринами торговых предприятий, ближе 3-х метров от стволов деревьев.</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003E8E">
        <w:rPr>
          <w:rFonts w:ascii="Arial" w:hAnsi="Arial" w:cs="Arial"/>
        </w:rPr>
        <w:t>превышает 700 пеш</w:t>
      </w:r>
      <w:proofErr w:type="gramEnd"/>
      <w:r w:rsidRPr="00003E8E">
        <w:rPr>
          <w:rFonts w:ascii="Arial" w:hAnsi="Arial" w:cs="Arial"/>
        </w:rPr>
        <w:t>/час на одну полосу движения, равную 0,75 м.</w:t>
      </w:r>
    </w:p>
    <w:p w:rsidR="00A26B2C" w:rsidRPr="00384BAA"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color w:val="auto"/>
        </w:rPr>
      </w:pPr>
      <w:r w:rsidRPr="00384BAA">
        <w:rPr>
          <w:rFonts w:ascii="Arial" w:hAnsi="Arial" w:cs="Arial"/>
          <w:color w:val="auto"/>
        </w:rPr>
        <w:t>Сооружения предприятий мелкорозничной торговли, бытового обслуживания и питания (пассажи, палатки, павильоны, летние кафе и др.) рекомендуется размещать на территориях пешеходных зон, в парках, садах, скверах города.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26B2C" w:rsidRPr="007C40FD" w:rsidRDefault="00A26B2C" w:rsidP="00A63756">
      <w:pPr>
        <w:pStyle w:val="21"/>
        <w:numPr>
          <w:ilvl w:val="2"/>
          <w:numId w:val="26"/>
        </w:numPr>
        <w:shd w:val="clear" w:color="auto" w:fill="auto"/>
        <w:tabs>
          <w:tab w:val="left" w:pos="905"/>
          <w:tab w:val="left" w:pos="1448"/>
          <w:tab w:val="left" w:pos="1629"/>
          <w:tab w:val="left" w:pos="2334"/>
        </w:tabs>
        <w:spacing w:before="0" w:after="0" w:line="240" w:lineRule="auto"/>
        <w:ind w:firstLine="724"/>
        <w:jc w:val="both"/>
        <w:rPr>
          <w:rFonts w:ascii="Arial" w:hAnsi="Arial" w:cs="Arial"/>
          <w:color w:val="auto"/>
        </w:rPr>
      </w:pPr>
      <w:r w:rsidRPr="00003E8E">
        <w:rPr>
          <w:rFonts w:ascii="Arial" w:hAnsi="Arial" w:cs="Arial"/>
        </w:rPr>
        <w:t xml:space="preserve">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w:t>
      </w:r>
      <w:r w:rsidRPr="00003E8E">
        <w:rPr>
          <w:rFonts w:ascii="Arial" w:hAnsi="Arial" w:cs="Arial"/>
        </w:rPr>
        <w:lastRenderedPageBreak/>
        <w:t xml:space="preserve">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при этом деревья должны быть с компактной </w:t>
      </w:r>
      <w:r w:rsidRPr="007C40FD">
        <w:rPr>
          <w:rFonts w:ascii="Arial" w:hAnsi="Arial" w:cs="Arial"/>
          <w:color w:val="auto"/>
        </w:rPr>
        <w:t>кроной. Размещение ограждений остановочных площадок следует проектировать согласно</w:t>
      </w:r>
      <w:hyperlink r:id="rId8" w:history="1">
        <w:r w:rsidRPr="007C40FD">
          <w:rPr>
            <w:rStyle w:val="a3"/>
            <w:rFonts w:ascii="Arial" w:hAnsi="Arial" w:cs="Arial"/>
            <w:color w:val="auto"/>
            <w:u w:val="none"/>
          </w:rPr>
          <w:t xml:space="preserve"> ГОСТ 23457.</w:t>
        </w:r>
      </w:hyperlink>
      <w:r w:rsidRPr="007C40FD">
        <w:rPr>
          <w:rFonts w:ascii="Arial" w:hAnsi="Arial" w:cs="Arial"/>
          <w:color w:val="auto"/>
        </w:rPr>
        <w:t xml:space="preserve"> При проектировании остановочных пунктов следует обеспечивать требования</w:t>
      </w:r>
      <w:hyperlink r:id="rId9" w:history="1">
        <w:r w:rsidRPr="007C40FD">
          <w:rPr>
            <w:rStyle w:val="a3"/>
            <w:rFonts w:ascii="Arial" w:hAnsi="Arial" w:cs="Arial"/>
            <w:color w:val="auto"/>
            <w:u w:val="none"/>
          </w:rPr>
          <w:t xml:space="preserve"> </w:t>
        </w:r>
        <w:proofErr w:type="spellStart"/>
        <w:r w:rsidRPr="007C40FD">
          <w:rPr>
            <w:rStyle w:val="a3"/>
            <w:rFonts w:ascii="Arial" w:hAnsi="Arial" w:cs="Arial"/>
            <w:color w:val="auto"/>
            <w:u w:val="none"/>
          </w:rPr>
          <w:t>СНиП</w:t>
        </w:r>
        <w:proofErr w:type="spellEnd"/>
        <w:r w:rsidRPr="007C40FD">
          <w:rPr>
            <w:rStyle w:val="a3"/>
            <w:rFonts w:ascii="Arial" w:hAnsi="Arial" w:cs="Arial"/>
            <w:color w:val="auto"/>
            <w:u w:val="none"/>
          </w:rPr>
          <w:t xml:space="preserve"> 35-01.</w:t>
        </w:r>
      </w:hyperlink>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Отделочные материалы сооружений должны отвечать </w:t>
      </w:r>
      <w:r w:rsidRPr="007C40FD">
        <w:rPr>
          <w:rFonts w:ascii="Arial" w:hAnsi="Arial" w:cs="Arial"/>
          <w:color w:val="auto"/>
        </w:rPr>
        <w:t xml:space="preserve">санитарно-гигиеническим требованиям, нормам противопожарной безопасности </w:t>
      </w:r>
      <w:hyperlink r:id="rId10" w:history="1">
        <w:r w:rsidRPr="007C40FD">
          <w:rPr>
            <w:rStyle w:val="a3"/>
            <w:rFonts w:ascii="Arial" w:hAnsi="Arial" w:cs="Arial"/>
            <w:color w:val="auto"/>
            <w:u w:val="none"/>
          </w:rPr>
          <w:t>(</w:t>
        </w:r>
        <w:proofErr w:type="spellStart"/>
        <w:r w:rsidRPr="007C40FD">
          <w:rPr>
            <w:rStyle w:val="a3"/>
            <w:rFonts w:ascii="Arial" w:hAnsi="Arial" w:cs="Arial"/>
            <w:color w:val="auto"/>
            <w:u w:val="none"/>
          </w:rPr>
          <w:t>СНиП</w:t>
        </w:r>
        <w:proofErr w:type="spellEnd"/>
        <w:r w:rsidRPr="007C40FD">
          <w:rPr>
            <w:rStyle w:val="a3"/>
            <w:rFonts w:ascii="Arial" w:hAnsi="Arial" w:cs="Arial"/>
            <w:color w:val="auto"/>
            <w:u w:val="none"/>
          </w:rPr>
          <w:t xml:space="preserve"> 21-01)</w:t>
        </w:r>
      </w:hyperlink>
      <w:r w:rsidRPr="007C40FD">
        <w:rPr>
          <w:rFonts w:ascii="Arial" w:hAnsi="Arial" w:cs="Arial"/>
          <w:color w:val="auto"/>
        </w:rPr>
        <w:t>, архитектурно</w:t>
      </w:r>
      <w:r>
        <w:rPr>
          <w:rFonts w:ascii="Arial" w:hAnsi="Arial" w:cs="Arial"/>
          <w:color w:val="auto"/>
        </w:rPr>
        <w:t>-</w:t>
      </w:r>
      <w:r w:rsidRPr="007C40FD">
        <w:rPr>
          <w:rFonts w:ascii="Arial" w:hAnsi="Arial" w:cs="Arial"/>
          <w:color w:val="auto"/>
        </w:rPr>
        <w:softHyphen/>
        <w:t xml:space="preserve">художественным требованиям городского дизайна и освещения, характеру сложившейся городской среды и условиям долговременной эксплуатации. При остеклении витрин следует применять безосколочные, </w:t>
      </w:r>
      <w:proofErr w:type="spellStart"/>
      <w:r w:rsidRPr="007C40FD">
        <w:rPr>
          <w:rFonts w:ascii="Arial" w:hAnsi="Arial" w:cs="Arial"/>
          <w:color w:val="auto"/>
        </w:rPr>
        <w:t>ударостойкие</w:t>
      </w:r>
      <w:proofErr w:type="spellEnd"/>
      <w:r w:rsidRPr="007C40FD">
        <w:rPr>
          <w:rFonts w:ascii="Arial" w:hAnsi="Arial" w:cs="Arial"/>
          <w:color w:val="auto"/>
        </w:rPr>
        <w:t xml:space="preserve"> материалы, безопасные упрочняющие</w:t>
      </w:r>
      <w:r w:rsidRPr="00003E8E">
        <w:rPr>
          <w:rFonts w:ascii="Arial" w:hAnsi="Arial" w:cs="Arial"/>
        </w:rPr>
        <w:t xml:space="preserve"> многослойные пленочные покрытия, поликарбонатные стекла. При проектировании </w:t>
      </w:r>
      <w:proofErr w:type="spellStart"/>
      <w:r w:rsidRPr="00003E8E">
        <w:rPr>
          <w:rFonts w:ascii="Arial" w:hAnsi="Arial" w:cs="Arial"/>
        </w:rPr>
        <w:t>минимаркетов</w:t>
      </w:r>
      <w:proofErr w:type="spellEnd"/>
      <w:r w:rsidRPr="00003E8E">
        <w:rPr>
          <w:rFonts w:ascii="Arial" w:hAnsi="Arial" w:cs="Arial"/>
        </w:rPr>
        <w:t>, мини-рынков, торговых рядов рекомендуется применение быстровозводимых модульных комплексов, выполняемых из легких конструкций.</w:t>
      </w:r>
    </w:p>
    <w:p w:rsidR="00A26B2C" w:rsidRPr="00003E8E" w:rsidRDefault="00A26B2C" w:rsidP="00A63756">
      <w:pPr>
        <w:pStyle w:val="21"/>
        <w:numPr>
          <w:ilvl w:val="1"/>
          <w:numId w:val="26"/>
        </w:numPr>
        <w:shd w:val="clear" w:color="auto" w:fill="auto"/>
        <w:tabs>
          <w:tab w:val="left" w:pos="905"/>
          <w:tab w:val="left" w:pos="1448"/>
          <w:tab w:val="left" w:pos="2142"/>
        </w:tabs>
        <w:spacing w:before="0" w:after="0" w:line="240" w:lineRule="auto"/>
        <w:ind w:firstLine="724"/>
        <w:jc w:val="both"/>
        <w:rPr>
          <w:rFonts w:ascii="Arial" w:hAnsi="Arial" w:cs="Arial"/>
        </w:rPr>
      </w:pPr>
      <w:r w:rsidRPr="00003E8E">
        <w:rPr>
          <w:rFonts w:ascii="Arial" w:hAnsi="Arial" w:cs="Arial"/>
        </w:rPr>
        <w:t>Элементы объектов капитального строительства.</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К элементам объектов капитального строительства относится фасад и его части.</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Основным принципом организации содержания фасадов зданий и сооружений и элементов благоустройства является создание комфортной и привлекательной среды обитания.</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Собственники зданий, сооружений, а также нежилых помещений, расположенных в зданиях, сооружениях (за исключением объектов индивидуального жилищного строительства), все работы по ремонту, отделке фасадов обязаны производить на основании проектной документации, в которую в том числе входят следующие разделы:</w:t>
      </w:r>
    </w:p>
    <w:p w:rsidR="00A26B2C" w:rsidRPr="00003E8E" w:rsidRDefault="00A26B2C" w:rsidP="007C40FD">
      <w:pPr>
        <w:pStyle w:val="21"/>
        <w:numPr>
          <w:ilvl w:val="0"/>
          <w:numId w:val="31"/>
        </w:numPr>
        <w:shd w:val="clear" w:color="auto" w:fill="auto"/>
        <w:tabs>
          <w:tab w:val="left" w:pos="905"/>
          <w:tab w:val="left" w:pos="1086"/>
          <w:tab w:val="left" w:pos="1448"/>
          <w:tab w:val="left" w:pos="1891"/>
        </w:tabs>
        <w:spacing w:before="0" w:after="0" w:line="240" w:lineRule="auto"/>
        <w:ind w:firstLine="724"/>
        <w:jc w:val="both"/>
        <w:rPr>
          <w:rFonts w:ascii="Arial" w:hAnsi="Arial" w:cs="Arial"/>
        </w:rPr>
      </w:pPr>
      <w:r w:rsidRPr="00003E8E">
        <w:rPr>
          <w:rFonts w:ascii="Arial" w:hAnsi="Arial" w:cs="Arial"/>
        </w:rPr>
        <w:t>по отделке фасадов, включающие цветовое решение и применяемые отделочные материалы;</w:t>
      </w:r>
    </w:p>
    <w:p w:rsidR="00A26B2C" w:rsidRPr="00003E8E" w:rsidRDefault="00A26B2C" w:rsidP="007C40FD">
      <w:pPr>
        <w:pStyle w:val="21"/>
        <w:numPr>
          <w:ilvl w:val="0"/>
          <w:numId w:val="31"/>
        </w:numPr>
        <w:shd w:val="clear" w:color="auto" w:fill="auto"/>
        <w:tabs>
          <w:tab w:val="left" w:pos="905"/>
          <w:tab w:val="left" w:pos="1086"/>
          <w:tab w:val="left" w:pos="1448"/>
          <w:tab w:val="left" w:pos="1931"/>
        </w:tabs>
        <w:spacing w:before="0" w:after="0" w:line="240" w:lineRule="auto"/>
        <w:ind w:firstLine="724"/>
        <w:jc w:val="both"/>
        <w:rPr>
          <w:rFonts w:ascii="Arial" w:hAnsi="Arial" w:cs="Arial"/>
        </w:rPr>
      </w:pPr>
      <w:proofErr w:type="gramStart"/>
      <w:r w:rsidRPr="00003E8E">
        <w:rPr>
          <w:rFonts w:ascii="Arial" w:hAnsi="Arial" w:cs="Arial"/>
        </w:rPr>
        <w:t xml:space="preserve">по оформлению входных групп, включающие освещение, крыши, козырьки, ограждения, крыльца, цоколи, </w:t>
      </w:r>
      <w:proofErr w:type="spellStart"/>
      <w:r w:rsidRPr="00003E8E">
        <w:rPr>
          <w:rFonts w:ascii="Arial" w:hAnsi="Arial" w:cs="Arial"/>
        </w:rPr>
        <w:t>отмостки</w:t>
      </w:r>
      <w:proofErr w:type="spellEnd"/>
      <w:r w:rsidRPr="00003E8E">
        <w:rPr>
          <w:rFonts w:ascii="Arial" w:hAnsi="Arial" w:cs="Arial"/>
        </w:rPr>
        <w:t>, пандусы и т.д.;</w:t>
      </w:r>
      <w:proofErr w:type="gramEnd"/>
    </w:p>
    <w:p w:rsidR="00A26B2C" w:rsidRPr="00003E8E" w:rsidRDefault="00A26B2C" w:rsidP="007C40FD">
      <w:pPr>
        <w:pStyle w:val="21"/>
        <w:numPr>
          <w:ilvl w:val="0"/>
          <w:numId w:val="31"/>
        </w:numPr>
        <w:shd w:val="clear" w:color="auto" w:fill="auto"/>
        <w:tabs>
          <w:tab w:val="left" w:pos="905"/>
          <w:tab w:val="left" w:pos="1086"/>
          <w:tab w:val="left" w:pos="1448"/>
          <w:tab w:val="left" w:pos="1931"/>
        </w:tabs>
        <w:spacing w:before="0" w:after="0" w:line="240" w:lineRule="auto"/>
        <w:ind w:firstLine="724"/>
        <w:jc w:val="both"/>
        <w:rPr>
          <w:rFonts w:ascii="Arial" w:hAnsi="Arial" w:cs="Arial"/>
        </w:rPr>
      </w:pPr>
      <w:r w:rsidRPr="00003E8E">
        <w:rPr>
          <w:rFonts w:ascii="Arial" w:hAnsi="Arial" w:cs="Arial"/>
        </w:rPr>
        <w:t>по оборудованию зданий и сооружений, включающему размещение антенн, водосточных труб, домовых знаков, защитных сеток и т.п.;</w:t>
      </w:r>
    </w:p>
    <w:p w:rsidR="00A26B2C" w:rsidRPr="00003E8E" w:rsidRDefault="00A26B2C" w:rsidP="007C40FD">
      <w:pPr>
        <w:pStyle w:val="21"/>
        <w:numPr>
          <w:ilvl w:val="0"/>
          <w:numId w:val="31"/>
        </w:numPr>
        <w:shd w:val="clear" w:color="auto" w:fill="auto"/>
        <w:tabs>
          <w:tab w:val="left" w:pos="905"/>
          <w:tab w:val="left" w:pos="1086"/>
          <w:tab w:val="left" w:pos="1448"/>
          <w:tab w:val="left" w:pos="1931"/>
        </w:tabs>
        <w:spacing w:before="0" w:after="0" w:line="240" w:lineRule="auto"/>
        <w:ind w:firstLine="724"/>
        <w:jc w:val="both"/>
        <w:rPr>
          <w:rFonts w:ascii="Arial" w:hAnsi="Arial" w:cs="Arial"/>
        </w:rPr>
      </w:pPr>
      <w:r w:rsidRPr="00003E8E">
        <w:rPr>
          <w:rFonts w:ascii="Arial" w:hAnsi="Arial" w:cs="Arial"/>
        </w:rPr>
        <w:t>по благоустройству прилегающей территории, включающие подходы, подъезды, парковки, озеленение.</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Проектная документация на выполнение работ по ремонту фасадов зданий и сооружений, замене или устройству элементов фасада, а также по изменению цветового или </w:t>
      </w:r>
      <w:proofErr w:type="gramStart"/>
      <w:r w:rsidRPr="00003E8E">
        <w:rPr>
          <w:rFonts w:ascii="Arial" w:hAnsi="Arial" w:cs="Arial"/>
        </w:rPr>
        <w:t>архитектурного решения</w:t>
      </w:r>
      <w:proofErr w:type="gramEnd"/>
      <w:r w:rsidRPr="00003E8E">
        <w:rPr>
          <w:rFonts w:ascii="Arial" w:hAnsi="Arial" w:cs="Arial"/>
        </w:rPr>
        <w:t xml:space="preserve"> должна быть согласована с отделом архитектуры и градостроительства администрации городского округа.</w:t>
      </w:r>
    </w:p>
    <w:p w:rsidR="00A26B2C" w:rsidRPr="00003E8E" w:rsidRDefault="00A26B2C" w:rsidP="00A63756">
      <w:pPr>
        <w:pStyle w:val="21"/>
        <w:numPr>
          <w:ilvl w:val="2"/>
          <w:numId w:val="26"/>
        </w:numPr>
        <w:shd w:val="clear" w:color="auto" w:fill="auto"/>
        <w:tabs>
          <w:tab w:val="left" w:pos="905"/>
          <w:tab w:val="left" w:pos="1448"/>
          <w:tab w:val="left" w:pos="1629"/>
          <w:tab w:val="left" w:pos="2549"/>
        </w:tabs>
        <w:spacing w:before="0" w:after="0" w:line="240" w:lineRule="auto"/>
        <w:ind w:firstLine="724"/>
        <w:jc w:val="both"/>
        <w:rPr>
          <w:rFonts w:ascii="Arial" w:hAnsi="Arial" w:cs="Arial"/>
        </w:rPr>
      </w:pPr>
      <w:r w:rsidRPr="00003E8E">
        <w:rPr>
          <w:rFonts w:ascii="Arial" w:hAnsi="Arial" w:cs="Arial"/>
        </w:rPr>
        <w:lastRenderedPageBreak/>
        <w:t>При возникновении разногласий по формированию привлекательности и комфортности среды обитания выработка рекомендаций и заключений осуществляется в соответствии с Положением о Градостроительном Совете при мэре городского округа, утвержденным постановлением администрации города Тулуна.</w:t>
      </w:r>
    </w:p>
    <w:p w:rsidR="00A26B2C" w:rsidRPr="00003E8E" w:rsidRDefault="00A26B2C" w:rsidP="00A63756">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Требования к фасадам зданий:</w:t>
      </w:r>
    </w:p>
    <w:p w:rsidR="00A26B2C" w:rsidRPr="00003E8E" w:rsidRDefault="00A26B2C" w:rsidP="007C40FD">
      <w:pPr>
        <w:pStyle w:val="21"/>
        <w:numPr>
          <w:ilvl w:val="0"/>
          <w:numId w:val="32"/>
        </w:numPr>
        <w:shd w:val="clear" w:color="auto" w:fill="auto"/>
        <w:tabs>
          <w:tab w:val="left" w:pos="905"/>
          <w:tab w:val="left" w:pos="1086"/>
          <w:tab w:val="left" w:pos="2610"/>
        </w:tabs>
        <w:spacing w:before="0" w:after="0" w:line="240" w:lineRule="auto"/>
        <w:ind w:firstLine="724"/>
        <w:jc w:val="both"/>
        <w:rPr>
          <w:rFonts w:ascii="Arial" w:hAnsi="Arial" w:cs="Arial"/>
        </w:rPr>
      </w:pPr>
      <w:r w:rsidRPr="00003E8E">
        <w:rPr>
          <w:rFonts w:ascii="Arial" w:hAnsi="Arial" w:cs="Arial"/>
        </w:rPr>
        <w:t>фасады зданий, строений, сооружений, их отдельные элементы не должны иметь видимых загрязнений, повреждений;</w:t>
      </w:r>
    </w:p>
    <w:p w:rsidR="00A26B2C" w:rsidRPr="00003E8E" w:rsidRDefault="00A26B2C" w:rsidP="007C40FD">
      <w:pPr>
        <w:pStyle w:val="21"/>
        <w:numPr>
          <w:ilvl w:val="0"/>
          <w:numId w:val="32"/>
        </w:numPr>
        <w:shd w:val="clear" w:color="auto" w:fill="auto"/>
        <w:tabs>
          <w:tab w:val="left" w:pos="905"/>
          <w:tab w:val="left" w:pos="1086"/>
          <w:tab w:val="left" w:pos="2610"/>
        </w:tabs>
        <w:spacing w:before="0" w:after="0" w:line="240" w:lineRule="auto"/>
        <w:ind w:firstLine="724"/>
        <w:jc w:val="both"/>
        <w:rPr>
          <w:rFonts w:ascii="Arial" w:hAnsi="Arial" w:cs="Arial"/>
        </w:rPr>
      </w:pPr>
      <w:r w:rsidRPr="00003E8E">
        <w:rPr>
          <w:rFonts w:ascii="Arial" w:hAnsi="Arial" w:cs="Arial"/>
        </w:rPr>
        <w:t>отделка фасадов должна производиться с учётом общего цветового решения объектов соответствующей территории города (улицы, площади, части застройки микрорайона и т.п.);</w:t>
      </w:r>
    </w:p>
    <w:p w:rsidR="00A26B2C" w:rsidRPr="00003E8E" w:rsidRDefault="00A26B2C" w:rsidP="007C40FD">
      <w:pPr>
        <w:pStyle w:val="21"/>
        <w:numPr>
          <w:ilvl w:val="0"/>
          <w:numId w:val="32"/>
        </w:numPr>
        <w:shd w:val="clear" w:color="auto" w:fill="auto"/>
        <w:tabs>
          <w:tab w:val="left" w:pos="905"/>
          <w:tab w:val="left" w:pos="1086"/>
          <w:tab w:val="left" w:pos="2629"/>
        </w:tabs>
        <w:spacing w:before="0" w:after="0" w:line="240" w:lineRule="auto"/>
        <w:ind w:firstLine="724"/>
        <w:jc w:val="both"/>
        <w:rPr>
          <w:rFonts w:ascii="Arial" w:hAnsi="Arial" w:cs="Arial"/>
        </w:rPr>
      </w:pPr>
      <w:r w:rsidRPr="00003E8E">
        <w:rPr>
          <w:rFonts w:ascii="Arial" w:hAnsi="Arial" w:cs="Arial"/>
        </w:rPr>
        <w:t>на фасаде не должны размещаться посторонние надписи и объявления;</w:t>
      </w:r>
    </w:p>
    <w:p w:rsidR="00A26B2C" w:rsidRPr="00003E8E" w:rsidRDefault="00A26B2C" w:rsidP="007C40FD">
      <w:pPr>
        <w:pStyle w:val="21"/>
        <w:numPr>
          <w:ilvl w:val="0"/>
          <w:numId w:val="32"/>
        </w:numPr>
        <w:shd w:val="clear" w:color="auto" w:fill="auto"/>
        <w:tabs>
          <w:tab w:val="left" w:pos="905"/>
          <w:tab w:val="left" w:pos="1086"/>
          <w:tab w:val="left" w:pos="2610"/>
        </w:tabs>
        <w:spacing w:before="0" w:after="0" w:line="240" w:lineRule="auto"/>
        <w:ind w:firstLine="724"/>
        <w:jc w:val="both"/>
        <w:rPr>
          <w:rFonts w:ascii="Arial" w:hAnsi="Arial" w:cs="Arial"/>
        </w:rPr>
      </w:pPr>
      <w:r w:rsidRPr="00003E8E">
        <w:rPr>
          <w:rFonts w:ascii="Arial" w:hAnsi="Arial" w:cs="Arial"/>
        </w:rPr>
        <w:t>на фасаде каждого здания должны быть установлены указатели номера здания и наименования улицы, проезда, переулка, площади в соответствии с адресным реестром, при этом на зданиях, выходящих на две и более улицы, номерные знаки устанавливаются со стороны каждой улицы;</w:t>
      </w:r>
    </w:p>
    <w:p w:rsidR="00A26B2C" w:rsidRPr="00003E8E" w:rsidRDefault="00A26B2C" w:rsidP="007C40FD">
      <w:pPr>
        <w:pStyle w:val="21"/>
        <w:numPr>
          <w:ilvl w:val="0"/>
          <w:numId w:val="32"/>
        </w:numPr>
        <w:shd w:val="clear" w:color="auto" w:fill="auto"/>
        <w:tabs>
          <w:tab w:val="left" w:pos="905"/>
          <w:tab w:val="left" w:pos="1086"/>
          <w:tab w:val="left" w:pos="2619"/>
        </w:tabs>
        <w:spacing w:before="0" w:after="0" w:line="240" w:lineRule="auto"/>
        <w:ind w:firstLine="724"/>
        <w:jc w:val="both"/>
        <w:rPr>
          <w:rFonts w:ascii="Arial" w:hAnsi="Arial" w:cs="Arial"/>
        </w:rPr>
      </w:pPr>
      <w:r w:rsidRPr="00003E8E">
        <w:rPr>
          <w:rFonts w:ascii="Arial" w:hAnsi="Arial" w:cs="Arial"/>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A26B2C" w:rsidRPr="00003E8E" w:rsidRDefault="00A26B2C" w:rsidP="007C40FD">
      <w:pPr>
        <w:pStyle w:val="21"/>
        <w:numPr>
          <w:ilvl w:val="0"/>
          <w:numId w:val="32"/>
        </w:numPr>
        <w:shd w:val="clear" w:color="auto" w:fill="auto"/>
        <w:tabs>
          <w:tab w:val="left" w:pos="905"/>
          <w:tab w:val="left" w:pos="1086"/>
          <w:tab w:val="left" w:pos="2624"/>
        </w:tabs>
        <w:spacing w:before="0" w:after="0" w:line="240" w:lineRule="auto"/>
        <w:ind w:firstLine="724"/>
        <w:jc w:val="both"/>
        <w:rPr>
          <w:rFonts w:ascii="Arial" w:hAnsi="Arial" w:cs="Arial"/>
        </w:rPr>
      </w:pPr>
      <w:r w:rsidRPr="00003E8E">
        <w:rPr>
          <w:rFonts w:ascii="Arial" w:hAnsi="Arial" w:cs="Arial"/>
        </w:rPr>
        <w:t>установка мемориальных досок на фасадах должна осуществляться в порядке, установленном муниципальным правовым актом города Тулуна;</w:t>
      </w:r>
    </w:p>
    <w:p w:rsidR="00A26B2C" w:rsidRPr="00003E8E" w:rsidRDefault="00A26B2C" w:rsidP="007C40FD">
      <w:pPr>
        <w:pStyle w:val="21"/>
        <w:numPr>
          <w:ilvl w:val="0"/>
          <w:numId w:val="32"/>
        </w:numPr>
        <w:shd w:val="clear" w:color="auto" w:fill="auto"/>
        <w:tabs>
          <w:tab w:val="left" w:pos="905"/>
          <w:tab w:val="left" w:pos="1086"/>
          <w:tab w:val="left" w:pos="2722"/>
        </w:tabs>
        <w:spacing w:before="0" w:after="0" w:line="240" w:lineRule="auto"/>
        <w:ind w:firstLine="724"/>
        <w:jc w:val="both"/>
        <w:rPr>
          <w:rFonts w:ascii="Arial" w:hAnsi="Arial" w:cs="Arial"/>
        </w:rPr>
      </w:pPr>
      <w:r w:rsidRPr="00003E8E">
        <w:rPr>
          <w:rFonts w:ascii="Arial" w:hAnsi="Arial" w:cs="Arial"/>
        </w:rPr>
        <w:t>принципы размещения на фасадах зданий наружных блоков систем кондиционирования и вентиляции, антенн изложены в пункте 5.13.29 раздела 5 настоящих Правил;</w:t>
      </w:r>
    </w:p>
    <w:p w:rsidR="00A26B2C" w:rsidRPr="00003E8E" w:rsidRDefault="00A26B2C" w:rsidP="007C40FD">
      <w:pPr>
        <w:pStyle w:val="21"/>
        <w:numPr>
          <w:ilvl w:val="0"/>
          <w:numId w:val="32"/>
        </w:numPr>
        <w:shd w:val="clear" w:color="auto" w:fill="auto"/>
        <w:tabs>
          <w:tab w:val="left" w:pos="905"/>
          <w:tab w:val="left" w:pos="1086"/>
          <w:tab w:val="left" w:pos="2619"/>
        </w:tabs>
        <w:spacing w:before="0" w:after="0" w:line="240" w:lineRule="auto"/>
        <w:ind w:firstLine="724"/>
        <w:jc w:val="both"/>
        <w:rPr>
          <w:rFonts w:ascii="Arial" w:hAnsi="Arial" w:cs="Arial"/>
        </w:rPr>
      </w:pPr>
      <w:r w:rsidRPr="00003E8E">
        <w:rPr>
          <w:rFonts w:ascii="Arial" w:hAnsi="Arial" w:cs="Arial"/>
        </w:rPr>
        <w:t>на фасадах запрещается размещение афиш, объявлений, плакатов, листовок и другой информационно-печатной продукции.</w:t>
      </w:r>
    </w:p>
    <w:p w:rsidR="00A26B2C" w:rsidRPr="00003E8E" w:rsidRDefault="00A26B2C" w:rsidP="000B2D93">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В состав элементов фасада входят:</w:t>
      </w:r>
    </w:p>
    <w:p w:rsidR="00A26B2C" w:rsidRPr="00003E8E" w:rsidRDefault="00A26B2C" w:rsidP="007C40FD">
      <w:pPr>
        <w:pStyle w:val="21"/>
        <w:numPr>
          <w:ilvl w:val="0"/>
          <w:numId w:val="33"/>
        </w:numPr>
        <w:shd w:val="clear" w:color="auto" w:fill="auto"/>
        <w:tabs>
          <w:tab w:val="left" w:pos="905"/>
          <w:tab w:val="left" w:pos="1086"/>
          <w:tab w:val="left" w:pos="2605"/>
        </w:tabs>
        <w:spacing w:before="0" w:after="0" w:line="240" w:lineRule="auto"/>
        <w:ind w:firstLine="724"/>
        <w:jc w:val="both"/>
        <w:rPr>
          <w:rFonts w:ascii="Arial" w:hAnsi="Arial" w:cs="Arial"/>
        </w:rPr>
      </w:pPr>
      <w:r w:rsidRPr="00003E8E">
        <w:rPr>
          <w:rFonts w:ascii="Arial" w:hAnsi="Arial" w:cs="Arial"/>
        </w:rPr>
        <w:t>приямки, входы в подвальные помещения;</w:t>
      </w:r>
    </w:p>
    <w:p w:rsidR="00A26B2C" w:rsidRPr="00003E8E" w:rsidRDefault="00A26B2C" w:rsidP="007C40FD">
      <w:pPr>
        <w:pStyle w:val="21"/>
        <w:numPr>
          <w:ilvl w:val="0"/>
          <w:numId w:val="33"/>
        </w:numPr>
        <w:shd w:val="clear" w:color="auto" w:fill="auto"/>
        <w:tabs>
          <w:tab w:val="left" w:pos="905"/>
          <w:tab w:val="left" w:pos="1086"/>
          <w:tab w:val="left" w:pos="2610"/>
        </w:tabs>
        <w:spacing w:before="0" w:after="0" w:line="240" w:lineRule="auto"/>
        <w:ind w:firstLine="724"/>
        <w:jc w:val="both"/>
        <w:rPr>
          <w:rFonts w:ascii="Arial" w:hAnsi="Arial" w:cs="Arial"/>
        </w:rPr>
      </w:pPr>
      <w:proofErr w:type="gramStart"/>
      <w:r w:rsidRPr="00003E8E">
        <w:rPr>
          <w:rFonts w:ascii="Arial" w:hAnsi="Arial" w:cs="Arial"/>
        </w:rPr>
        <w:t>входные группы (в том числе: ступени, площадки, перила, козырьки над входом, ограждения, стены, двери);</w:t>
      </w:r>
      <w:proofErr w:type="gramEnd"/>
    </w:p>
    <w:p w:rsidR="00A26B2C" w:rsidRPr="00003E8E" w:rsidRDefault="00A26B2C" w:rsidP="007C40FD">
      <w:pPr>
        <w:pStyle w:val="21"/>
        <w:numPr>
          <w:ilvl w:val="0"/>
          <w:numId w:val="33"/>
        </w:numPr>
        <w:shd w:val="clear" w:color="auto" w:fill="auto"/>
        <w:tabs>
          <w:tab w:val="left" w:pos="905"/>
          <w:tab w:val="left" w:pos="1086"/>
          <w:tab w:val="left" w:pos="2629"/>
        </w:tabs>
        <w:spacing w:before="0" w:after="0" w:line="240" w:lineRule="auto"/>
        <w:ind w:firstLine="724"/>
        <w:jc w:val="both"/>
        <w:rPr>
          <w:rFonts w:ascii="Arial" w:hAnsi="Arial" w:cs="Arial"/>
        </w:rPr>
      </w:pPr>
      <w:r w:rsidRPr="00003E8E">
        <w:rPr>
          <w:rFonts w:ascii="Arial" w:hAnsi="Arial" w:cs="Arial"/>
        </w:rPr>
        <w:t xml:space="preserve">цоколь и </w:t>
      </w:r>
      <w:proofErr w:type="spellStart"/>
      <w:r w:rsidRPr="00003E8E">
        <w:rPr>
          <w:rFonts w:ascii="Arial" w:hAnsi="Arial" w:cs="Arial"/>
        </w:rPr>
        <w:t>отмостка</w:t>
      </w:r>
      <w:proofErr w:type="spellEnd"/>
      <w:r w:rsidRPr="00003E8E">
        <w:rPr>
          <w:rFonts w:ascii="Arial" w:hAnsi="Arial" w:cs="Arial"/>
        </w:rPr>
        <w:t>;</w:t>
      </w:r>
    </w:p>
    <w:p w:rsidR="00A26B2C" w:rsidRPr="00003E8E" w:rsidRDefault="00A26B2C" w:rsidP="007C40FD">
      <w:pPr>
        <w:pStyle w:val="21"/>
        <w:numPr>
          <w:ilvl w:val="0"/>
          <w:numId w:val="33"/>
        </w:numPr>
        <w:shd w:val="clear" w:color="auto" w:fill="auto"/>
        <w:tabs>
          <w:tab w:val="left" w:pos="905"/>
          <w:tab w:val="left" w:pos="1086"/>
          <w:tab w:val="left" w:pos="2629"/>
        </w:tabs>
        <w:spacing w:before="0" w:after="0" w:line="240" w:lineRule="auto"/>
        <w:ind w:firstLine="724"/>
        <w:jc w:val="both"/>
        <w:rPr>
          <w:rFonts w:ascii="Arial" w:hAnsi="Arial" w:cs="Arial"/>
        </w:rPr>
      </w:pPr>
      <w:r w:rsidRPr="00003E8E">
        <w:rPr>
          <w:rFonts w:ascii="Arial" w:hAnsi="Arial" w:cs="Arial"/>
        </w:rPr>
        <w:t>плоскости стен;</w:t>
      </w:r>
    </w:p>
    <w:p w:rsidR="00A26B2C" w:rsidRPr="00003E8E" w:rsidRDefault="00A26B2C" w:rsidP="007C40FD">
      <w:pPr>
        <w:pStyle w:val="21"/>
        <w:numPr>
          <w:ilvl w:val="0"/>
          <w:numId w:val="33"/>
        </w:numPr>
        <w:shd w:val="clear" w:color="auto" w:fill="auto"/>
        <w:tabs>
          <w:tab w:val="left" w:pos="905"/>
          <w:tab w:val="left" w:pos="1086"/>
          <w:tab w:val="left" w:pos="2619"/>
        </w:tabs>
        <w:spacing w:before="0" w:after="0" w:line="240" w:lineRule="auto"/>
        <w:ind w:firstLine="724"/>
        <w:jc w:val="both"/>
        <w:rPr>
          <w:rFonts w:ascii="Arial" w:hAnsi="Arial" w:cs="Arial"/>
        </w:rPr>
      </w:pPr>
      <w:r w:rsidRPr="00003E8E">
        <w:rPr>
          <w:rFonts w:ascii="Arial" w:hAnsi="Arial" w:cs="Arial"/>
        </w:rPr>
        <w:t>выступающие элементы фасадов (в том числе: балконы, лоджии, эркеры, карнизы);</w:t>
      </w:r>
    </w:p>
    <w:p w:rsidR="00A26B2C" w:rsidRPr="00003E8E" w:rsidRDefault="00A26B2C" w:rsidP="007C40FD">
      <w:pPr>
        <w:pStyle w:val="21"/>
        <w:numPr>
          <w:ilvl w:val="0"/>
          <w:numId w:val="33"/>
        </w:numPr>
        <w:shd w:val="clear" w:color="auto" w:fill="auto"/>
        <w:tabs>
          <w:tab w:val="left" w:pos="905"/>
          <w:tab w:val="left" w:pos="1086"/>
          <w:tab w:val="left" w:pos="2629"/>
        </w:tabs>
        <w:spacing w:before="0" w:after="0" w:line="240" w:lineRule="auto"/>
        <w:ind w:firstLine="724"/>
        <w:jc w:val="both"/>
        <w:rPr>
          <w:rFonts w:ascii="Arial" w:hAnsi="Arial" w:cs="Arial"/>
        </w:rPr>
      </w:pPr>
      <w:r w:rsidRPr="00003E8E">
        <w:rPr>
          <w:rFonts w:ascii="Arial" w:hAnsi="Arial" w:cs="Arial"/>
        </w:rPr>
        <w:t>окна и витрины;</w:t>
      </w:r>
    </w:p>
    <w:p w:rsidR="00A26B2C" w:rsidRPr="00003E8E" w:rsidRDefault="00A26B2C" w:rsidP="007C40FD">
      <w:pPr>
        <w:pStyle w:val="21"/>
        <w:numPr>
          <w:ilvl w:val="0"/>
          <w:numId w:val="33"/>
        </w:numPr>
        <w:shd w:val="clear" w:color="auto" w:fill="auto"/>
        <w:tabs>
          <w:tab w:val="left" w:pos="905"/>
          <w:tab w:val="left" w:pos="1086"/>
          <w:tab w:val="left" w:pos="2619"/>
        </w:tabs>
        <w:spacing w:before="0" w:after="0" w:line="240" w:lineRule="auto"/>
        <w:ind w:firstLine="724"/>
        <w:jc w:val="both"/>
        <w:rPr>
          <w:rFonts w:ascii="Arial" w:hAnsi="Arial" w:cs="Arial"/>
        </w:rPr>
      </w:pPr>
      <w:r w:rsidRPr="00003E8E">
        <w:rPr>
          <w:rFonts w:ascii="Arial" w:hAnsi="Arial" w:cs="Arial"/>
        </w:rPr>
        <w:t>элементы кровли (в том числе: вентиляционные и дымовые трубы, ограждающие решетки, выходы на кровлю);</w:t>
      </w:r>
    </w:p>
    <w:p w:rsidR="00A26B2C" w:rsidRPr="00003E8E" w:rsidRDefault="00A26B2C" w:rsidP="007C40FD">
      <w:pPr>
        <w:pStyle w:val="21"/>
        <w:numPr>
          <w:ilvl w:val="0"/>
          <w:numId w:val="33"/>
        </w:numPr>
        <w:shd w:val="clear" w:color="auto" w:fill="auto"/>
        <w:tabs>
          <w:tab w:val="left" w:pos="905"/>
          <w:tab w:val="left" w:pos="1086"/>
          <w:tab w:val="left" w:pos="2619"/>
        </w:tabs>
        <w:spacing w:before="0" w:after="0" w:line="240" w:lineRule="auto"/>
        <w:ind w:firstLine="724"/>
        <w:jc w:val="both"/>
        <w:rPr>
          <w:rFonts w:ascii="Arial" w:hAnsi="Arial" w:cs="Arial"/>
        </w:rPr>
      </w:pPr>
      <w:proofErr w:type="gramStart"/>
      <w:r w:rsidRPr="00003E8E">
        <w:rPr>
          <w:rFonts w:ascii="Arial" w:hAnsi="Arial" w:cs="Arial"/>
        </w:rPr>
        <w:t>архитектурные детали и облицовка (в том числе: колонны, пилястры, розетки, капители, фризы, пояски);</w:t>
      </w:r>
      <w:proofErr w:type="gramEnd"/>
    </w:p>
    <w:p w:rsidR="00A26B2C" w:rsidRPr="00003E8E" w:rsidRDefault="00A26B2C" w:rsidP="007C40FD">
      <w:pPr>
        <w:pStyle w:val="21"/>
        <w:numPr>
          <w:ilvl w:val="0"/>
          <w:numId w:val="33"/>
        </w:numPr>
        <w:shd w:val="clear" w:color="auto" w:fill="auto"/>
        <w:tabs>
          <w:tab w:val="left" w:pos="905"/>
          <w:tab w:val="left" w:pos="1086"/>
          <w:tab w:val="left" w:pos="2629"/>
        </w:tabs>
        <w:spacing w:before="0" w:after="0" w:line="240" w:lineRule="auto"/>
        <w:ind w:firstLine="724"/>
        <w:jc w:val="both"/>
        <w:rPr>
          <w:rFonts w:ascii="Arial" w:hAnsi="Arial" w:cs="Arial"/>
        </w:rPr>
      </w:pPr>
      <w:r w:rsidRPr="00003E8E">
        <w:rPr>
          <w:rFonts w:ascii="Arial" w:hAnsi="Arial" w:cs="Arial"/>
        </w:rPr>
        <w:t>водосточные трубы, включая, воронки;</w:t>
      </w:r>
    </w:p>
    <w:p w:rsidR="00A26B2C" w:rsidRPr="00003E8E" w:rsidRDefault="00A26B2C" w:rsidP="00E9291C">
      <w:pPr>
        <w:pStyle w:val="21"/>
        <w:numPr>
          <w:ilvl w:val="0"/>
          <w:numId w:val="33"/>
        </w:numPr>
        <w:shd w:val="clear" w:color="auto" w:fill="auto"/>
        <w:tabs>
          <w:tab w:val="left" w:pos="905"/>
          <w:tab w:val="left" w:pos="1267"/>
          <w:tab w:val="left" w:pos="2725"/>
        </w:tabs>
        <w:spacing w:before="0" w:after="0" w:line="240" w:lineRule="auto"/>
        <w:ind w:firstLine="724"/>
        <w:jc w:val="both"/>
        <w:rPr>
          <w:rFonts w:ascii="Arial" w:hAnsi="Arial" w:cs="Arial"/>
        </w:rPr>
      </w:pPr>
      <w:r w:rsidRPr="00003E8E">
        <w:rPr>
          <w:rFonts w:ascii="Arial" w:hAnsi="Arial" w:cs="Arial"/>
        </w:rPr>
        <w:t>парапетные и оконные ограждения, решетки;</w:t>
      </w:r>
    </w:p>
    <w:p w:rsidR="00A26B2C" w:rsidRPr="00003E8E" w:rsidRDefault="00A26B2C" w:rsidP="00E9291C">
      <w:pPr>
        <w:pStyle w:val="21"/>
        <w:numPr>
          <w:ilvl w:val="0"/>
          <w:numId w:val="33"/>
        </w:numPr>
        <w:shd w:val="clear" w:color="auto" w:fill="auto"/>
        <w:tabs>
          <w:tab w:val="left" w:pos="905"/>
          <w:tab w:val="left" w:pos="1267"/>
          <w:tab w:val="left" w:pos="2719"/>
        </w:tabs>
        <w:spacing w:before="0" w:after="0" w:line="240" w:lineRule="auto"/>
        <w:ind w:firstLine="724"/>
        <w:jc w:val="both"/>
        <w:rPr>
          <w:rFonts w:ascii="Arial" w:hAnsi="Arial" w:cs="Arial"/>
        </w:rPr>
      </w:pPr>
      <w:r w:rsidRPr="00003E8E">
        <w:rPr>
          <w:rFonts w:ascii="Arial" w:hAnsi="Arial" w:cs="Arial"/>
        </w:rPr>
        <w:t>металлические элементы окон, балконов, поясков, выступов цоколя, свесов;</w:t>
      </w:r>
    </w:p>
    <w:p w:rsidR="00A26B2C" w:rsidRPr="00003E8E" w:rsidRDefault="00A26B2C" w:rsidP="00E9291C">
      <w:pPr>
        <w:pStyle w:val="21"/>
        <w:numPr>
          <w:ilvl w:val="0"/>
          <w:numId w:val="33"/>
        </w:numPr>
        <w:shd w:val="clear" w:color="auto" w:fill="auto"/>
        <w:tabs>
          <w:tab w:val="left" w:pos="905"/>
          <w:tab w:val="left" w:pos="1267"/>
          <w:tab w:val="left" w:pos="2734"/>
        </w:tabs>
        <w:spacing w:before="0" w:after="0" w:line="240" w:lineRule="auto"/>
        <w:ind w:firstLine="724"/>
        <w:jc w:val="both"/>
        <w:rPr>
          <w:rFonts w:ascii="Arial" w:hAnsi="Arial" w:cs="Arial"/>
        </w:rPr>
      </w:pPr>
      <w:r w:rsidRPr="00003E8E">
        <w:rPr>
          <w:rFonts w:ascii="Arial" w:hAnsi="Arial" w:cs="Arial"/>
        </w:rPr>
        <w:t xml:space="preserve">навесные металлические конструкции (в том числе: </w:t>
      </w:r>
      <w:proofErr w:type="spellStart"/>
      <w:r w:rsidRPr="00003E8E">
        <w:rPr>
          <w:rFonts w:ascii="Arial" w:hAnsi="Arial" w:cs="Arial"/>
        </w:rPr>
        <w:t>флагодержатели</w:t>
      </w:r>
      <w:proofErr w:type="spellEnd"/>
      <w:r w:rsidRPr="00003E8E">
        <w:rPr>
          <w:rFonts w:ascii="Arial" w:hAnsi="Arial" w:cs="Arial"/>
        </w:rPr>
        <w:t>, анкеры, пожарные лестницы, вентиляционное оборудование);</w:t>
      </w:r>
    </w:p>
    <w:p w:rsidR="00A26B2C" w:rsidRPr="00003E8E" w:rsidRDefault="00A26B2C" w:rsidP="00E9291C">
      <w:pPr>
        <w:pStyle w:val="21"/>
        <w:numPr>
          <w:ilvl w:val="0"/>
          <w:numId w:val="33"/>
        </w:numPr>
        <w:shd w:val="clear" w:color="auto" w:fill="auto"/>
        <w:tabs>
          <w:tab w:val="left" w:pos="905"/>
          <w:tab w:val="left" w:pos="1267"/>
          <w:tab w:val="left" w:pos="2734"/>
        </w:tabs>
        <w:spacing w:before="0" w:after="0" w:line="240" w:lineRule="auto"/>
        <w:ind w:firstLine="724"/>
        <w:jc w:val="both"/>
        <w:rPr>
          <w:rFonts w:ascii="Arial" w:hAnsi="Arial" w:cs="Arial"/>
        </w:rPr>
      </w:pPr>
      <w:r w:rsidRPr="00003E8E">
        <w:rPr>
          <w:rFonts w:ascii="Arial" w:hAnsi="Arial" w:cs="Arial"/>
        </w:rPr>
        <w:t>горизонтальные и вертикальные швы между панелями и блоками на фасадах крупнопанельных и крупноблочных зданий;</w:t>
      </w:r>
    </w:p>
    <w:p w:rsidR="00A26B2C" w:rsidRPr="00003E8E" w:rsidRDefault="00A26B2C" w:rsidP="00E9291C">
      <w:pPr>
        <w:pStyle w:val="21"/>
        <w:numPr>
          <w:ilvl w:val="0"/>
          <w:numId w:val="33"/>
        </w:numPr>
        <w:shd w:val="clear" w:color="auto" w:fill="auto"/>
        <w:tabs>
          <w:tab w:val="left" w:pos="905"/>
          <w:tab w:val="left" w:pos="1267"/>
          <w:tab w:val="left" w:pos="2729"/>
        </w:tabs>
        <w:spacing w:before="0" w:after="0" w:line="240" w:lineRule="auto"/>
        <w:ind w:firstLine="724"/>
        <w:jc w:val="both"/>
        <w:rPr>
          <w:rFonts w:ascii="Arial" w:hAnsi="Arial" w:cs="Arial"/>
        </w:rPr>
      </w:pPr>
      <w:r w:rsidRPr="00003E8E">
        <w:rPr>
          <w:rFonts w:ascii="Arial" w:hAnsi="Arial" w:cs="Arial"/>
        </w:rPr>
        <w:t>стекла, рамы, балконные двери;</w:t>
      </w:r>
    </w:p>
    <w:p w:rsidR="00A26B2C" w:rsidRPr="00003E8E" w:rsidRDefault="00A26B2C" w:rsidP="00E9291C">
      <w:pPr>
        <w:pStyle w:val="21"/>
        <w:numPr>
          <w:ilvl w:val="0"/>
          <w:numId w:val="33"/>
        </w:numPr>
        <w:shd w:val="clear" w:color="auto" w:fill="auto"/>
        <w:tabs>
          <w:tab w:val="left" w:pos="905"/>
          <w:tab w:val="left" w:pos="1267"/>
          <w:tab w:val="left" w:pos="2729"/>
        </w:tabs>
        <w:spacing w:before="0" w:after="0" w:line="240" w:lineRule="auto"/>
        <w:ind w:firstLine="724"/>
        <w:jc w:val="both"/>
        <w:rPr>
          <w:rFonts w:ascii="Arial" w:hAnsi="Arial" w:cs="Arial"/>
        </w:rPr>
      </w:pPr>
      <w:r w:rsidRPr="00003E8E">
        <w:rPr>
          <w:rFonts w:ascii="Arial" w:hAnsi="Arial" w:cs="Arial"/>
        </w:rPr>
        <w:t>элементы подсветки фасада;</w:t>
      </w:r>
    </w:p>
    <w:p w:rsidR="00A26B2C" w:rsidRPr="00003E8E" w:rsidRDefault="00A26B2C" w:rsidP="00E9291C">
      <w:pPr>
        <w:pStyle w:val="21"/>
        <w:numPr>
          <w:ilvl w:val="0"/>
          <w:numId w:val="33"/>
        </w:numPr>
        <w:shd w:val="clear" w:color="auto" w:fill="auto"/>
        <w:tabs>
          <w:tab w:val="left" w:pos="905"/>
          <w:tab w:val="left" w:pos="1267"/>
          <w:tab w:val="left" w:pos="2729"/>
        </w:tabs>
        <w:spacing w:before="0" w:after="0" w:line="240" w:lineRule="auto"/>
        <w:ind w:firstLine="724"/>
        <w:jc w:val="both"/>
        <w:rPr>
          <w:rFonts w:ascii="Arial" w:hAnsi="Arial" w:cs="Arial"/>
        </w:rPr>
      </w:pPr>
      <w:r w:rsidRPr="00003E8E">
        <w:rPr>
          <w:rFonts w:ascii="Arial" w:hAnsi="Arial" w:cs="Arial"/>
        </w:rPr>
        <w:t>дополнительное оборудование фасада;</w:t>
      </w:r>
    </w:p>
    <w:p w:rsidR="00A26B2C" w:rsidRPr="00003E8E" w:rsidRDefault="00A26B2C" w:rsidP="00E9291C">
      <w:pPr>
        <w:pStyle w:val="21"/>
        <w:numPr>
          <w:ilvl w:val="0"/>
          <w:numId w:val="33"/>
        </w:numPr>
        <w:shd w:val="clear" w:color="auto" w:fill="auto"/>
        <w:tabs>
          <w:tab w:val="left" w:pos="905"/>
          <w:tab w:val="left" w:pos="1267"/>
          <w:tab w:val="left" w:pos="2729"/>
        </w:tabs>
        <w:spacing w:before="0" w:after="0" w:line="240" w:lineRule="auto"/>
        <w:ind w:firstLine="724"/>
        <w:jc w:val="both"/>
        <w:rPr>
          <w:rFonts w:ascii="Arial" w:hAnsi="Arial" w:cs="Arial"/>
        </w:rPr>
      </w:pPr>
      <w:r w:rsidRPr="00003E8E">
        <w:rPr>
          <w:rFonts w:ascii="Arial" w:hAnsi="Arial" w:cs="Arial"/>
        </w:rPr>
        <w:t>дополнительные элементы и устройства фасада.</w:t>
      </w:r>
    </w:p>
    <w:p w:rsidR="00A26B2C" w:rsidRPr="00003E8E" w:rsidRDefault="00A26B2C" w:rsidP="000B2D93">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lastRenderedPageBreak/>
        <w:t>При устройстве и изменении элементов фасада или их цветового решения должны учитываться:</w:t>
      </w:r>
    </w:p>
    <w:p w:rsidR="00A26B2C" w:rsidRPr="00003E8E" w:rsidRDefault="00A26B2C" w:rsidP="007C40FD">
      <w:pPr>
        <w:pStyle w:val="21"/>
        <w:numPr>
          <w:ilvl w:val="0"/>
          <w:numId w:val="34"/>
        </w:numPr>
        <w:shd w:val="clear" w:color="auto" w:fill="auto"/>
        <w:tabs>
          <w:tab w:val="left" w:pos="905"/>
          <w:tab w:val="left" w:pos="1086"/>
          <w:tab w:val="left" w:pos="2609"/>
        </w:tabs>
        <w:spacing w:before="0" w:after="0" w:line="240" w:lineRule="auto"/>
        <w:ind w:firstLine="724"/>
        <w:jc w:val="both"/>
        <w:rPr>
          <w:rFonts w:ascii="Arial" w:hAnsi="Arial" w:cs="Arial"/>
        </w:rPr>
      </w:pPr>
      <w:r w:rsidRPr="00003E8E">
        <w:rPr>
          <w:rFonts w:ascii="Arial" w:hAnsi="Arial" w:cs="Arial"/>
        </w:rPr>
        <w:t>историко-культурная ценность здания;</w:t>
      </w:r>
    </w:p>
    <w:p w:rsidR="00A26B2C" w:rsidRPr="00003E8E" w:rsidRDefault="00A26B2C" w:rsidP="007C40FD">
      <w:pPr>
        <w:pStyle w:val="21"/>
        <w:numPr>
          <w:ilvl w:val="0"/>
          <w:numId w:val="34"/>
        </w:numPr>
        <w:shd w:val="clear" w:color="auto" w:fill="auto"/>
        <w:tabs>
          <w:tab w:val="left" w:pos="905"/>
          <w:tab w:val="left" w:pos="1086"/>
          <w:tab w:val="left" w:pos="2633"/>
        </w:tabs>
        <w:spacing w:before="0" w:after="0" w:line="240" w:lineRule="auto"/>
        <w:ind w:firstLine="724"/>
        <w:jc w:val="both"/>
        <w:rPr>
          <w:rFonts w:ascii="Arial" w:hAnsi="Arial" w:cs="Arial"/>
        </w:rPr>
      </w:pPr>
      <w:r w:rsidRPr="00003E8E">
        <w:rPr>
          <w:rFonts w:ascii="Arial" w:hAnsi="Arial" w:cs="Arial"/>
        </w:rPr>
        <w:t>архитектурный облик соответствующей территории города;</w:t>
      </w:r>
    </w:p>
    <w:p w:rsidR="00A26B2C" w:rsidRPr="00003E8E" w:rsidRDefault="00A26B2C" w:rsidP="007C40FD">
      <w:pPr>
        <w:pStyle w:val="21"/>
        <w:numPr>
          <w:ilvl w:val="0"/>
          <w:numId w:val="34"/>
        </w:numPr>
        <w:shd w:val="clear" w:color="auto" w:fill="auto"/>
        <w:tabs>
          <w:tab w:val="left" w:pos="905"/>
          <w:tab w:val="left" w:pos="1086"/>
          <w:tab w:val="left" w:pos="2633"/>
        </w:tabs>
        <w:spacing w:before="0" w:after="0" w:line="240" w:lineRule="auto"/>
        <w:ind w:firstLine="724"/>
        <w:jc w:val="both"/>
        <w:rPr>
          <w:rFonts w:ascii="Arial" w:hAnsi="Arial" w:cs="Arial"/>
        </w:rPr>
      </w:pPr>
      <w:r w:rsidRPr="00003E8E">
        <w:rPr>
          <w:rFonts w:ascii="Arial" w:hAnsi="Arial" w:cs="Arial"/>
        </w:rPr>
        <w:t>назначение, характер использования помещений;</w:t>
      </w:r>
    </w:p>
    <w:p w:rsidR="00A26B2C" w:rsidRPr="00003E8E" w:rsidRDefault="00A26B2C" w:rsidP="007C40FD">
      <w:pPr>
        <w:pStyle w:val="21"/>
        <w:numPr>
          <w:ilvl w:val="0"/>
          <w:numId w:val="34"/>
        </w:numPr>
        <w:shd w:val="clear" w:color="auto" w:fill="auto"/>
        <w:tabs>
          <w:tab w:val="left" w:pos="905"/>
          <w:tab w:val="left" w:pos="1086"/>
          <w:tab w:val="left" w:pos="2633"/>
        </w:tabs>
        <w:spacing w:before="0" w:after="0" w:line="240" w:lineRule="auto"/>
        <w:ind w:firstLine="724"/>
        <w:jc w:val="both"/>
        <w:rPr>
          <w:rFonts w:ascii="Arial" w:hAnsi="Arial" w:cs="Arial"/>
        </w:rPr>
      </w:pPr>
      <w:r w:rsidRPr="00003E8E">
        <w:rPr>
          <w:rFonts w:ascii="Arial" w:hAnsi="Arial" w:cs="Arial"/>
        </w:rPr>
        <w:t>надежность, безопасность конструкций и элементов.</w:t>
      </w:r>
    </w:p>
    <w:p w:rsidR="00A26B2C" w:rsidRPr="00003E8E" w:rsidRDefault="00A26B2C" w:rsidP="000B2D93">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Расположение элементов фасада, их габариты, характер устройства и внешний вид должны соответствовать объемно-пространственному решению зданий и сооружений, предусмотренному проектом.</w:t>
      </w:r>
    </w:p>
    <w:p w:rsidR="00A26B2C" w:rsidRPr="00003E8E" w:rsidRDefault="00A26B2C" w:rsidP="000B2D93">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При изменении элементов фасада не допускается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а также окраска поверхностей, облицованных камнем.</w:t>
      </w:r>
    </w:p>
    <w:p w:rsidR="00A26B2C" w:rsidRPr="00003E8E" w:rsidRDefault="00A26B2C" w:rsidP="000B2D93">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Не допускается повреждение поверхности откосов, элементов архитектурного оформления проема.</w:t>
      </w:r>
    </w:p>
    <w:p w:rsidR="00A26B2C" w:rsidRPr="00003E8E" w:rsidRDefault="00A26B2C" w:rsidP="000B2D93">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пунктах 5.13.8. - 5.13.10 раздела 5 настоящих Правил.</w:t>
      </w:r>
    </w:p>
    <w:p w:rsidR="00A26B2C" w:rsidRPr="00003E8E" w:rsidRDefault="00A26B2C" w:rsidP="000B2D93">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При ремонте и замене оконных блоков не допускается изменение конструктивного и цветового решения оборудования окон и витрин, не соответствующее проектному решению фасада.</w:t>
      </w:r>
    </w:p>
    <w:p w:rsidR="00A26B2C" w:rsidRPr="00003E8E" w:rsidRDefault="00A26B2C" w:rsidP="000B2D93">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Принципы устройства и содержания окон и витрин:</w:t>
      </w:r>
    </w:p>
    <w:p w:rsidR="00A26B2C" w:rsidRPr="00003E8E" w:rsidRDefault="00A26B2C" w:rsidP="007C40FD">
      <w:pPr>
        <w:pStyle w:val="21"/>
        <w:numPr>
          <w:ilvl w:val="0"/>
          <w:numId w:val="35"/>
        </w:numPr>
        <w:shd w:val="clear" w:color="auto" w:fill="auto"/>
        <w:tabs>
          <w:tab w:val="left" w:pos="905"/>
          <w:tab w:val="left" w:pos="1086"/>
          <w:tab w:val="left" w:pos="2614"/>
        </w:tabs>
        <w:spacing w:before="0" w:after="0" w:line="240" w:lineRule="auto"/>
        <w:ind w:firstLine="724"/>
        <w:jc w:val="both"/>
        <w:rPr>
          <w:rFonts w:ascii="Arial" w:hAnsi="Arial" w:cs="Arial"/>
        </w:rPr>
      </w:pPr>
      <w:r w:rsidRPr="00003E8E">
        <w:rPr>
          <w:rFonts w:ascii="Arial" w:hAnsi="Arial" w:cs="Arial"/>
        </w:rPr>
        <w:t xml:space="preserve">замена старых оконных заполнений и витрин выполняется в соответствии с </w:t>
      </w:r>
      <w:proofErr w:type="gramStart"/>
      <w:r w:rsidRPr="00003E8E">
        <w:rPr>
          <w:rFonts w:ascii="Arial" w:hAnsi="Arial" w:cs="Arial"/>
        </w:rPr>
        <w:t>архитектурным решением</w:t>
      </w:r>
      <w:proofErr w:type="gramEnd"/>
      <w:r w:rsidRPr="00003E8E">
        <w:rPr>
          <w:rFonts w:ascii="Arial" w:hAnsi="Arial" w:cs="Arial"/>
        </w:rPr>
        <w:t xml:space="preserve"> фасада;</w:t>
      </w:r>
    </w:p>
    <w:p w:rsidR="00A26B2C" w:rsidRPr="00003E8E" w:rsidRDefault="00A26B2C" w:rsidP="007C40FD">
      <w:pPr>
        <w:pStyle w:val="21"/>
        <w:numPr>
          <w:ilvl w:val="0"/>
          <w:numId w:val="35"/>
        </w:numPr>
        <w:shd w:val="clear" w:color="auto" w:fill="auto"/>
        <w:tabs>
          <w:tab w:val="left" w:pos="905"/>
          <w:tab w:val="left" w:pos="1086"/>
          <w:tab w:val="left" w:pos="2618"/>
        </w:tabs>
        <w:spacing w:before="0" w:after="0" w:line="240" w:lineRule="auto"/>
        <w:ind w:firstLine="724"/>
        <w:jc w:val="both"/>
        <w:rPr>
          <w:rFonts w:ascii="Arial" w:hAnsi="Arial" w:cs="Arial"/>
        </w:rPr>
      </w:pPr>
      <w:r w:rsidRPr="00003E8E">
        <w:rPr>
          <w:rFonts w:ascii="Arial" w:hAnsi="Arial" w:cs="Arial"/>
        </w:rPr>
        <w:t>оформление витрин должно иметь комплексное решение, единое цветовое решение и подсветку;</w:t>
      </w:r>
    </w:p>
    <w:p w:rsidR="00A26B2C" w:rsidRPr="00003E8E" w:rsidRDefault="00A26B2C" w:rsidP="007C40FD">
      <w:pPr>
        <w:pStyle w:val="21"/>
        <w:numPr>
          <w:ilvl w:val="0"/>
          <w:numId w:val="35"/>
        </w:numPr>
        <w:shd w:val="clear" w:color="auto" w:fill="auto"/>
        <w:tabs>
          <w:tab w:val="left" w:pos="905"/>
          <w:tab w:val="left" w:pos="1086"/>
          <w:tab w:val="left" w:pos="2633"/>
        </w:tabs>
        <w:spacing w:before="0" w:after="0" w:line="240" w:lineRule="auto"/>
        <w:ind w:firstLine="724"/>
        <w:jc w:val="both"/>
        <w:rPr>
          <w:rFonts w:ascii="Arial" w:hAnsi="Arial" w:cs="Arial"/>
        </w:rPr>
      </w:pPr>
      <w:r w:rsidRPr="00003E8E">
        <w:rPr>
          <w:rFonts w:ascii="Arial" w:hAnsi="Arial" w:cs="Arial"/>
        </w:rPr>
        <w:t>окна и витрины должны быть оборудованы подоконниками, системами водоотвода, быть окрашены в цвет оконных конструкций или основного цвета фасада;</w:t>
      </w:r>
    </w:p>
    <w:p w:rsidR="00A26B2C" w:rsidRPr="00003E8E" w:rsidRDefault="00A26B2C" w:rsidP="007C40FD">
      <w:pPr>
        <w:pStyle w:val="21"/>
        <w:numPr>
          <w:ilvl w:val="0"/>
          <w:numId w:val="35"/>
        </w:numPr>
        <w:shd w:val="clear" w:color="auto" w:fill="auto"/>
        <w:tabs>
          <w:tab w:val="left" w:pos="905"/>
          <w:tab w:val="left" w:pos="1086"/>
          <w:tab w:val="left" w:pos="2690"/>
        </w:tabs>
        <w:spacing w:before="0" w:after="0" w:line="240" w:lineRule="auto"/>
        <w:ind w:firstLine="724"/>
        <w:jc w:val="both"/>
        <w:rPr>
          <w:rFonts w:ascii="Arial" w:hAnsi="Arial" w:cs="Arial"/>
        </w:rPr>
      </w:pPr>
      <w:r w:rsidRPr="00003E8E">
        <w:rPr>
          <w:rFonts w:ascii="Arial" w:hAnsi="Arial" w:cs="Arial"/>
        </w:rPr>
        <w:t xml:space="preserve">цветовое решение решеток и защитных экранов выполняется согласно </w:t>
      </w:r>
      <w:proofErr w:type="gramStart"/>
      <w:r w:rsidRPr="00003E8E">
        <w:rPr>
          <w:rFonts w:ascii="Arial" w:hAnsi="Arial" w:cs="Arial"/>
        </w:rPr>
        <w:t>архитектурному решению</w:t>
      </w:r>
      <w:proofErr w:type="gramEnd"/>
      <w:r w:rsidRPr="00003E8E">
        <w:rPr>
          <w:rFonts w:ascii="Arial" w:hAnsi="Arial" w:cs="Arial"/>
        </w:rPr>
        <w:t xml:space="preserve"> фасада;</w:t>
      </w:r>
    </w:p>
    <w:p w:rsidR="00A26B2C" w:rsidRPr="00003E8E" w:rsidRDefault="00A26B2C" w:rsidP="007C40FD">
      <w:pPr>
        <w:pStyle w:val="21"/>
        <w:numPr>
          <w:ilvl w:val="0"/>
          <w:numId w:val="35"/>
        </w:numPr>
        <w:shd w:val="clear" w:color="auto" w:fill="auto"/>
        <w:tabs>
          <w:tab w:val="left" w:pos="905"/>
          <w:tab w:val="left" w:pos="1086"/>
          <w:tab w:val="left" w:pos="2628"/>
        </w:tabs>
        <w:spacing w:before="0" w:after="0" w:line="240" w:lineRule="auto"/>
        <w:ind w:firstLine="724"/>
        <w:jc w:val="both"/>
        <w:rPr>
          <w:rFonts w:ascii="Arial" w:hAnsi="Arial" w:cs="Arial"/>
        </w:rPr>
      </w:pPr>
      <w:r w:rsidRPr="00003E8E">
        <w:rPr>
          <w:rFonts w:ascii="Arial" w:hAnsi="Arial" w:cs="Arial"/>
        </w:rPr>
        <w:t xml:space="preserve">оборудование для озеленения (устройства озеленения) на фасадах должно размещаться упорядоченно, в соответствии с </w:t>
      </w:r>
      <w:proofErr w:type="gramStart"/>
      <w:r w:rsidRPr="00003E8E">
        <w:rPr>
          <w:rFonts w:ascii="Arial" w:hAnsi="Arial" w:cs="Arial"/>
        </w:rPr>
        <w:t>архитектурным решением</w:t>
      </w:r>
      <w:proofErr w:type="gramEnd"/>
      <w:r w:rsidRPr="00003E8E">
        <w:rPr>
          <w:rFonts w:ascii="Arial" w:hAnsi="Arial" w:cs="Arial"/>
        </w:rPr>
        <w:t xml:space="preserve"> фасада, иметь надежную конструкцию крепления.</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в пунктах 5.13.8. - 5.13.10 раздела 5 настоящих Правил.</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 xml:space="preserve">Возможность размещения дополнительных входных групп определяется с учетом </w:t>
      </w:r>
      <w:proofErr w:type="gramStart"/>
      <w:r w:rsidRPr="00003E8E">
        <w:rPr>
          <w:rFonts w:ascii="Arial" w:hAnsi="Arial" w:cs="Arial"/>
        </w:rPr>
        <w:t>архитектурного решения</w:t>
      </w:r>
      <w:proofErr w:type="gramEnd"/>
      <w:r w:rsidRPr="00003E8E">
        <w:rPr>
          <w:rFonts w:ascii="Arial" w:hAnsi="Arial" w:cs="Arial"/>
        </w:rPr>
        <w:t xml:space="preserve"> фасада, планировки помещений, расположения существующих входов.</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Входные группы объектов торговли и обслуживания должны решаться в едином комплексе с устройством и оформлением витрин, установкой дополнительных элементов фасада.</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Оформление входных групп должно соответствовать решению фасада, иметь с ним единое цветовое решение.</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При замене, ремонте, эксплуатации элементов входных групп не допускается изменение их технических характеристик, установленных проектной документацией.</w:t>
      </w:r>
    </w:p>
    <w:p w:rsidR="00A26B2C" w:rsidRPr="00003E8E" w:rsidRDefault="00A26B2C" w:rsidP="00224818">
      <w:pPr>
        <w:pStyle w:val="21"/>
        <w:numPr>
          <w:ilvl w:val="2"/>
          <w:numId w:val="26"/>
        </w:numPr>
        <w:shd w:val="clear" w:color="auto" w:fill="auto"/>
        <w:tabs>
          <w:tab w:val="left" w:pos="905"/>
          <w:tab w:val="left" w:pos="1448"/>
          <w:tab w:val="left" w:pos="1810"/>
          <w:tab w:val="left" w:pos="2597"/>
        </w:tabs>
        <w:spacing w:before="0" w:after="0" w:line="240" w:lineRule="auto"/>
        <w:ind w:firstLine="724"/>
        <w:jc w:val="both"/>
        <w:rPr>
          <w:rFonts w:ascii="Arial" w:hAnsi="Arial" w:cs="Arial"/>
        </w:rPr>
      </w:pPr>
      <w:r w:rsidRPr="00003E8E">
        <w:rPr>
          <w:rFonts w:ascii="Arial" w:hAnsi="Arial" w:cs="Arial"/>
        </w:rPr>
        <w:t xml:space="preserve">Входные группы зданий жилого и общественного назначения </w:t>
      </w:r>
      <w:r w:rsidRPr="00003E8E">
        <w:rPr>
          <w:rFonts w:ascii="Arial" w:hAnsi="Arial" w:cs="Arial"/>
        </w:rPr>
        <w:lastRenderedPageBreak/>
        <w:t xml:space="preserve">должны быть оборудованы осветительным оборудованием согласно требованиям </w:t>
      </w:r>
      <w:proofErr w:type="spellStart"/>
      <w:r w:rsidRPr="00003E8E">
        <w:rPr>
          <w:rFonts w:ascii="Arial" w:hAnsi="Arial" w:cs="Arial"/>
        </w:rPr>
        <w:t>СНиП</w:t>
      </w:r>
      <w:proofErr w:type="spellEnd"/>
      <w:r w:rsidRPr="00003E8E">
        <w:rPr>
          <w:rFonts w:ascii="Arial" w:hAnsi="Arial" w:cs="Arial"/>
        </w:rPr>
        <w:t xml:space="preserve"> 23-05-95 «Естественное и искусственное освещение», навесом (козырьком), элементами сопряжения поверхностей (ступени и т.п.), удобными и безопасными устройствами и приспособлениями для перемещения инвалидов и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 (пандусы, перила и др.).</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 xml:space="preserve">При входных группах следует предусматривать площадки с твердыми видами покрытия и различными приемами </w:t>
      </w:r>
      <w:proofErr w:type="gramStart"/>
      <w:r w:rsidRPr="00003E8E">
        <w:rPr>
          <w:rFonts w:ascii="Arial" w:hAnsi="Arial" w:cs="Arial"/>
        </w:rPr>
        <w:t>озеленения</w:t>
      </w:r>
      <w:proofErr w:type="gramEnd"/>
      <w:r w:rsidRPr="00003E8E">
        <w:rPr>
          <w:rFonts w:ascii="Arial" w:hAnsi="Arial" w:cs="Arial"/>
        </w:rPr>
        <w:t xml:space="preserve"> как в границах территории участка, так и на прилегающих к входным группам общественных территориях города.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При входных группах следует предусматривать сезонное озеленение, обеспечивающее комплексное решение его оборудования и оформления.</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 xml:space="preserve">Принципы </w:t>
      </w:r>
      <w:proofErr w:type="gramStart"/>
      <w:r w:rsidRPr="00003E8E">
        <w:rPr>
          <w:rFonts w:ascii="Arial" w:hAnsi="Arial" w:cs="Arial"/>
        </w:rPr>
        <w:t>архитектурного решения</w:t>
      </w:r>
      <w:proofErr w:type="gramEnd"/>
      <w:r w:rsidRPr="00003E8E">
        <w:rPr>
          <w:rFonts w:ascii="Arial" w:hAnsi="Arial" w:cs="Arial"/>
        </w:rPr>
        <w:t xml:space="preserve"> балконов и лоджий (их габариты, тип остекления, цветовое решение, рисунок ограждений балконов и лоджий) на фасадах должны отвечать комплексному решению фасада здания, отдельного блока, секции, этажа и т.п. Не допускается использование отделочных материалов разного цвета, фактуры, технических характеристик в пределах одного здания, отдельного блока.</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В целях обеспечения безопасности граждан, в том числе противопожарной безопасности, соблюдения санитарных норм запрещается загромождать балконы и лоджии предметами домашнего обихода (мебелью, тарой и прочей утварью).</w:t>
      </w:r>
    </w:p>
    <w:p w:rsidR="00A26B2C" w:rsidRPr="00003E8E" w:rsidRDefault="00A26B2C" w:rsidP="00224818">
      <w:pPr>
        <w:pStyle w:val="21"/>
        <w:numPr>
          <w:ilvl w:val="2"/>
          <w:numId w:val="26"/>
        </w:numPr>
        <w:shd w:val="clear" w:color="auto" w:fill="auto"/>
        <w:tabs>
          <w:tab w:val="left" w:pos="905"/>
          <w:tab w:val="left" w:pos="1448"/>
          <w:tab w:val="left" w:pos="1810"/>
          <w:tab w:val="left" w:pos="2516"/>
        </w:tabs>
        <w:spacing w:before="0" w:after="0" w:line="240" w:lineRule="auto"/>
        <w:ind w:firstLine="724"/>
        <w:jc w:val="both"/>
        <w:rPr>
          <w:rFonts w:ascii="Arial" w:hAnsi="Arial" w:cs="Arial"/>
        </w:rPr>
      </w:pPr>
      <w:r w:rsidRPr="00003E8E">
        <w:rPr>
          <w:rFonts w:ascii="Arial" w:hAnsi="Arial" w:cs="Arial"/>
        </w:rPr>
        <w:t>Собственники общественных зданий, помещений, собственники и наниматели жилых помещений в многоквартирных домах обязаны содержать в чистоте балконы и лоджии, осуществлять их содержание, ремонт, капитальный ремонт с соблюдением требований настоящих Правил.</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 xml:space="preserve">Основными видами дополнительного оборудования являются наружные блоки систем кондиционирования и вентиляции, вентиляционные трубопроводы, антенны, видеокамеры наружного наблюдения, часы, банкоматы, оборудование для освещения территории города </w:t>
      </w:r>
      <w:r>
        <w:rPr>
          <w:rFonts w:ascii="Arial" w:hAnsi="Arial" w:cs="Arial"/>
        </w:rPr>
        <w:t>Тулуна</w:t>
      </w:r>
      <w:r w:rsidRPr="00003E8E">
        <w:rPr>
          <w:rFonts w:ascii="Arial" w:hAnsi="Arial" w:cs="Arial"/>
        </w:rPr>
        <w:t>.</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Требования к размещению дополнительного оборудования на фасадах:</w:t>
      </w:r>
    </w:p>
    <w:p w:rsidR="00A26B2C" w:rsidRPr="00003E8E" w:rsidRDefault="00A26B2C" w:rsidP="00697911">
      <w:pPr>
        <w:pStyle w:val="21"/>
        <w:numPr>
          <w:ilvl w:val="0"/>
          <w:numId w:val="36"/>
        </w:numPr>
        <w:shd w:val="clear" w:color="auto" w:fill="auto"/>
        <w:tabs>
          <w:tab w:val="left" w:pos="905"/>
          <w:tab w:val="left" w:pos="1086"/>
          <w:tab w:val="left" w:pos="2650"/>
        </w:tabs>
        <w:spacing w:before="0" w:after="0" w:line="240" w:lineRule="auto"/>
        <w:ind w:firstLine="724"/>
        <w:jc w:val="both"/>
        <w:rPr>
          <w:rFonts w:ascii="Arial" w:hAnsi="Arial" w:cs="Arial"/>
        </w:rPr>
      </w:pPr>
      <w:r w:rsidRPr="00003E8E">
        <w:rPr>
          <w:rFonts w:ascii="Arial" w:hAnsi="Arial" w:cs="Arial"/>
        </w:rPr>
        <w:t>после установки дополнительного оборудования предусмотреть восстановление поврежденной отделки и элементов фасада;</w:t>
      </w:r>
    </w:p>
    <w:p w:rsidR="00A26B2C" w:rsidRPr="00003E8E" w:rsidRDefault="00A26B2C" w:rsidP="00697911">
      <w:pPr>
        <w:pStyle w:val="21"/>
        <w:numPr>
          <w:ilvl w:val="0"/>
          <w:numId w:val="36"/>
        </w:numPr>
        <w:shd w:val="clear" w:color="auto" w:fill="auto"/>
        <w:tabs>
          <w:tab w:val="left" w:pos="905"/>
          <w:tab w:val="left" w:pos="1086"/>
          <w:tab w:val="left" w:pos="2627"/>
        </w:tabs>
        <w:spacing w:before="0" w:after="0" w:line="240" w:lineRule="auto"/>
        <w:ind w:firstLine="724"/>
        <w:jc w:val="both"/>
        <w:rPr>
          <w:rFonts w:ascii="Arial" w:hAnsi="Arial" w:cs="Arial"/>
        </w:rPr>
      </w:pPr>
      <w:r w:rsidRPr="00003E8E">
        <w:rPr>
          <w:rFonts w:ascii="Arial" w:hAnsi="Arial" w:cs="Arial"/>
        </w:rPr>
        <w:t xml:space="preserve">размещение оборудования с учетом </w:t>
      </w:r>
      <w:proofErr w:type="gramStart"/>
      <w:r w:rsidRPr="00003E8E">
        <w:rPr>
          <w:rFonts w:ascii="Arial" w:hAnsi="Arial" w:cs="Arial"/>
        </w:rPr>
        <w:t>архитектурного решения</w:t>
      </w:r>
      <w:proofErr w:type="gramEnd"/>
      <w:r w:rsidRPr="00003E8E">
        <w:rPr>
          <w:rFonts w:ascii="Arial" w:hAnsi="Arial" w:cs="Arial"/>
        </w:rPr>
        <w:t xml:space="preserve"> фасада;</w:t>
      </w:r>
    </w:p>
    <w:p w:rsidR="00A26B2C" w:rsidRPr="00003E8E" w:rsidRDefault="00A26B2C" w:rsidP="00697911">
      <w:pPr>
        <w:pStyle w:val="21"/>
        <w:numPr>
          <w:ilvl w:val="0"/>
          <w:numId w:val="36"/>
        </w:numPr>
        <w:shd w:val="clear" w:color="auto" w:fill="auto"/>
        <w:tabs>
          <w:tab w:val="left" w:pos="905"/>
          <w:tab w:val="left" w:pos="1086"/>
          <w:tab w:val="left" w:pos="2627"/>
        </w:tabs>
        <w:spacing w:before="0" w:after="0" w:line="240" w:lineRule="auto"/>
        <w:ind w:firstLine="724"/>
        <w:jc w:val="both"/>
        <w:rPr>
          <w:rFonts w:ascii="Arial" w:hAnsi="Arial" w:cs="Arial"/>
        </w:rPr>
      </w:pPr>
      <w:r w:rsidRPr="00003E8E">
        <w:rPr>
          <w:rFonts w:ascii="Arial" w:hAnsi="Arial" w:cs="Arial"/>
        </w:rPr>
        <w:t>безопасность для людей;</w:t>
      </w:r>
    </w:p>
    <w:p w:rsidR="00A26B2C" w:rsidRPr="00003E8E" w:rsidRDefault="00A26B2C" w:rsidP="00697911">
      <w:pPr>
        <w:pStyle w:val="21"/>
        <w:numPr>
          <w:ilvl w:val="0"/>
          <w:numId w:val="36"/>
        </w:numPr>
        <w:shd w:val="clear" w:color="auto" w:fill="auto"/>
        <w:tabs>
          <w:tab w:val="left" w:pos="905"/>
          <w:tab w:val="left" w:pos="1086"/>
          <w:tab w:val="left" w:pos="2627"/>
        </w:tabs>
        <w:spacing w:before="0" w:after="0" w:line="240" w:lineRule="auto"/>
        <w:ind w:firstLine="724"/>
        <w:jc w:val="both"/>
        <w:rPr>
          <w:rFonts w:ascii="Arial" w:hAnsi="Arial" w:cs="Arial"/>
        </w:rPr>
      </w:pPr>
      <w:r w:rsidRPr="00003E8E">
        <w:rPr>
          <w:rFonts w:ascii="Arial" w:hAnsi="Arial" w:cs="Arial"/>
        </w:rPr>
        <w:t>размещение, не создающее помех для движения пешеходов и транспорта.</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Принципы размещения наружных блоков систем кондиционирования и вентиляции, вентиляционных трубопроводов, антенн:</w:t>
      </w:r>
    </w:p>
    <w:p w:rsidR="00A26B2C" w:rsidRPr="00003E8E" w:rsidRDefault="00A26B2C" w:rsidP="00697911">
      <w:pPr>
        <w:pStyle w:val="21"/>
        <w:numPr>
          <w:ilvl w:val="0"/>
          <w:numId w:val="37"/>
        </w:numPr>
        <w:shd w:val="clear" w:color="auto" w:fill="auto"/>
        <w:tabs>
          <w:tab w:val="left" w:pos="905"/>
          <w:tab w:val="left" w:pos="1086"/>
          <w:tab w:val="left" w:pos="2482"/>
        </w:tabs>
        <w:spacing w:before="0" w:after="0" w:line="240" w:lineRule="auto"/>
        <w:ind w:firstLine="724"/>
        <w:jc w:val="both"/>
        <w:rPr>
          <w:rFonts w:ascii="Arial" w:hAnsi="Arial" w:cs="Arial"/>
        </w:rPr>
      </w:pPr>
      <w:r w:rsidRPr="00003E8E">
        <w:rPr>
          <w:rFonts w:ascii="Arial" w:hAnsi="Arial" w:cs="Arial"/>
        </w:rPr>
        <w:t>при размещении дополнительного оборудования отдавать предпочтение дворовым фасадам, при отсутствии такой возможности размещение дополнительного оборудования на фасадах, выходящих на проезжую часть магистральных улиц, на площади следует согласовывать с Комитетом по архитектуре и градостроительству.</w:t>
      </w:r>
    </w:p>
    <w:p w:rsidR="00A26B2C" w:rsidRPr="00003E8E" w:rsidRDefault="00A26B2C" w:rsidP="00697911">
      <w:pPr>
        <w:pStyle w:val="21"/>
        <w:numPr>
          <w:ilvl w:val="0"/>
          <w:numId w:val="37"/>
        </w:numPr>
        <w:shd w:val="clear" w:color="auto" w:fill="auto"/>
        <w:tabs>
          <w:tab w:val="left" w:pos="905"/>
          <w:tab w:val="left" w:pos="1086"/>
          <w:tab w:val="left" w:pos="2511"/>
        </w:tabs>
        <w:spacing w:before="0" w:after="0" w:line="240" w:lineRule="auto"/>
        <w:ind w:firstLine="724"/>
        <w:jc w:val="both"/>
        <w:rPr>
          <w:rFonts w:ascii="Arial" w:hAnsi="Arial" w:cs="Arial"/>
        </w:rPr>
      </w:pPr>
      <w:r w:rsidRPr="00003E8E">
        <w:rPr>
          <w:rFonts w:ascii="Arial" w:hAnsi="Arial" w:cs="Arial"/>
        </w:rPr>
        <w:t xml:space="preserve">предусматривать минимальный выход технических устройств на </w:t>
      </w:r>
      <w:r w:rsidRPr="00003E8E">
        <w:rPr>
          <w:rFonts w:ascii="Arial" w:hAnsi="Arial" w:cs="Arial"/>
        </w:rPr>
        <w:lastRenderedPageBreak/>
        <w:t>поверхность фасада;</w:t>
      </w:r>
    </w:p>
    <w:p w:rsidR="00A26B2C" w:rsidRPr="00003E8E" w:rsidRDefault="00A26B2C" w:rsidP="00697911">
      <w:pPr>
        <w:pStyle w:val="21"/>
        <w:numPr>
          <w:ilvl w:val="0"/>
          <w:numId w:val="37"/>
        </w:numPr>
        <w:shd w:val="clear" w:color="auto" w:fill="auto"/>
        <w:tabs>
          <w:tab w:val="left" w:pos="905"/>
          <w:tab w:val="left" w:pos="1086"/>
          <w:tab w:val="left" w:pos="2544"/>
        </w:tabs>
        <w:spacing w:before="0" w:after="0" w:line="240" w:lineRule="auto"/>
        <w:ind w:firstLine="724"/>
        <w:jc w:val="both"/>
        <w:rPr>
          <w:rFonts w:ascii="Arial" w:hAnsi="Arial" w:cs="Arial"/>
        </w:rPr>
      </w:pPr>
      <w:r w:rsidRPr="00003E8E">
        <w:rPr>
          <w:rFonts w:ascii="Arial" w:hAnsi="Arial" w:cs="Arial"/>
        </w:rPr>
        <w:t>маскировать наружные блоки систем кондиционирования и вентиляции, декоративными решетками, экранами;</w:t>
      </w:r>
    </w:p>
    <w:p w:rsidR="00A26B2C" w:rsidRPr="00003E8E" w:rsidRDefault="00A26B2C" w:rsidP="00697911">
      <w:pPr>
        <w:pStyle w:val="21"/>
        <w:numPr>
          <w:ilvl w:val="0"/>
          <w:numId w:val="37"/>
        </w:numPr>
        <w:shd w:val="clear" w:color="auto" w:fill="auto"/>
        <w:tabs>
          <w:tab w:val="left" w:pos="905"/>
          <w:tab w:val="left" w:pos="1086"/>
          <w:tab w:val="left" w:pos="2427"/>
        </w:tabs>
        <w:spacing w:before="0" w:after="0" w:line="240" w:lineRule="auto"/>
        <w:ind w:firstLine="724"/>
        <w:jc w:val="both"/>
        <w:rPr>
          <w:rFonts w:ascii="Arial" w:hAnsi="Arial" w:cs="Arial"/>
        </w:rPr>
      </w:pPr>
      <w:r w:rsidRPr="00003E8E">
        <w:rPr>
          <w:rFonts w:ascii="Arial" w:hAnsi="Arial" w:cs="Arial"/>
        </w:rPr>
        <w:t>группировать ряды элементов на общей несущей основе;</w:t>
      </w:r>
    </w:p>
    <w:p w:rsidR="00A26B2C" w:rsidRPr="00003E8E" w:rsidRDefault="00A26B2C" w:rsidP="00697911">
      <w:pPr>
        <w:pStyle w:val="21"/>
        <w:numPr>
          <w:ilvl w:val="0"/>
          <w:numId w:val="37"/>
        </w:numPr>
        <w:shd w:val="clear" w:color="auto" w:fill="auto"/>
        <w:tabs>
          <w:tab w:val="left" w:pos="905"/>
          <w:tab w:val="left" w:pos="1086"/>
          <w:tab w:val="left" w:pos="2427"/>
        </w:tabs>
        <w:spacing w:before="0" w:after="0" w:line="240" w:lineRule="auto"/>
        <w:ind w:firstLine="724"/>
        <w:jc w:val="both"/>
        <w:rPr>
          <w:rFonts w:ascii="Arial" w:hAnsi="Arial" w:cs="Arial"/>
        </w:rPr>
      </w:pPr>
      <w:r w:rsidRPr="00003E8E">
        <w:rPr>
          <w:rFonts w:ascii="Arial" w:hAnsi="Arial" w:cs="Arial"/>
        </w:rPr>
        <w:t xml:space="preserve">располагать в соответствии с </w:t>
      </w:r>
      <w:proofErr w:type="gramStart"/>
      <w:r w:rsidRPr="00003E8E">
        <w:rPr>
          <w:rFonts w:ascii="Arial" w:hAnsi="Arial" w:cs="Arial"/>
        </w:rPr>
        <w:t>архитектурным решением</w:t>
      </w:r>
      <w:proofErr w:type="gramEnd"/>
      <w:r w:rsidRPr="00003E8E">
        <w:rPr>
          <w:rFonts w:ascii="Arial" w:hAnsi="Arial" w:cs="Arial"/>
        </w:rPr>
        <w:t xml:space="preserve"> фасада.</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Допускается размещение банкоматов на фасадах зданий:</w:t>
      </w:r>
    </w:p>
    <w:p w:rsidR="00A26B2C" w:rsidRPr="00003E8E" w:rsidRDefault="00A26B2C" w:rsidP="00697911">
      <w:pPr>
        <w:pStyle w:val="21"/>
        <w:numPr>
          <w:ilvl w:val="0"/>
          <w:numId w:val="38"/>
        </w:numPr>
        <w:shd w:val="clear" w:color="auto" w:fill="auto"/>
        <w:tabs>
          <w:tab w:val="left" w:pos="905"/>
          <w:tab w:val="left" w:pos="1086"/>
          <w:tab w:val="left" w:pos="2396"/>
        </w:tabs>
        <w:spacing w:before="0" w:after="0" w:line="240" w:lineRule="auto"/>
        <w:ind w:firstLine="724"/>
        <w:jc w:val="both"/>
        <w:rPr>
          <w:rFonts w:ascii="Arial" w:hAnsi="Arial" w:cs="Arial"/>
        </w:rPr>
      </w:pPr>
      <w:proofErr w:type="gramStart"/>
      <w:r w:rsidRPr="00003E8E">
        <w:rPr>
          <w:rFonts w:ascii="Arial" w:hAnsi="Arial" w:cs="Arial"/>
        </w:rPr>
        <w:t>встроенных</w:t>
      </w:r>
      <w:proofErr w:type="gramEnd"/>
      <w:r w:rsidRPr="00003E8E">
        <w:rPr>
          <w:rFonts w:ascii="Arial" w:hAnsi="Arial" w:cs="Arial"/>
        </w:rPr>
        <w:t xml:space="preserve"> в пространство витрины при условии сохранения общего характера витринного заполнения;</w:t>
      </w:r>
    </w:p>
    <w:p w:rsidR="00A26B2C" w:rsidRPr="00003E8E" w:rsidRDefault="00A26B2C" w:rsidP="00697911">
      <w:pPr>
        <w:pStyle w:val="21"/>
        <w:numPr>
          <w:ilvl w:val="0"/>
          <w:numId w:val="38"/>
        </w:numPr>
        <w:shd w:val="clear" w:color="auto" w:fill="auto"/>
        <w:tabs>
          <w:tab w:val="left" w:pos="905"/>
          <w:tab w:val="left" w:pos="1086"/>
          <w:tab w:val="left" w:pos="2396"/>
        </w:tabs>
        <w:spacing w:before="0" w:after="0" w:line="240" w:lineRule="auto"/>
        <w:ind w:firstLine="724"/>
        <w:jc w:val="both"/>
        <w:rPr>
          <w:rFonts w:ascii="Arial" w:hAnsi="Arial" w:cs="Arial"/>
        </w:rPr>
      </w:pPr>
      <w:r w:rsidRPr="00003E8E">
        <w:rPr>
          <w:rFonts w:ascii="Arial" w:hAnsi="Arial" w:cs="Arial"/>
        </w:rPr>
        <w:t xml:space="preserve">встроенных в нишах или дверных проемах при условии, что он не используется в качестве входа, с сохранением общего </w:t>
      </w:r>
      <w:proofErr w:type="gramStart"/>
      <w:r w:rsidRPr="00003E8E">
        <w:rPr>
          <w:rFonts w:ascii="Arial" w:hAnsi="Arial" w:cs="Arial"/>
        </w:rPr>
        <w:t>архитектурного решения</w:t>
      </w:r>
      <w:proofErr w:type="gramEnd"/>
      <w:r w:rsidRPr="00003E8E">
        <w:rPr>
          <w:rFonts w:ascii="Arial" w:hAnsi="Arial" w:cs="Arial"/>
        </w:rPr>
        <w:t xml:space="preserve"> фасада, габаритов проема.</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proofErr w:type="gramStart"/>
      <w:r w:rsidRPr="00003E8E">
        <w:rPr>
          <w:rFonts w:ascii="Arial" w:hAnsi="Arial" w:cs="Arial"/>
        </w:rPr>
        <w:t>Под дополнительными элементами и устройствами фасадов зданий и сооружений (далее - дополнительные элементы и устройства) понимается оборудование, размещаемое на фасадах, в том числе на конструктивных элементах фасадов зданий и сооружений,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w:t>
      </w:r>
      <w:proofErr w:type="gramEnd"/>
      <w:r w:rsidRPr="00003E8E">
        <w:rPr>
          <w:rFonts w:ascii="Arial" w:hAnsi="Arial" w:cs="Arial"/>
        </w:rPr>
        <w:t xml:space="preserve"> потребителя (третьих лиц) является обязательным в соответствии с федеральными законами.</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 xml:space="preserve">Действие пункта 5.13.31 настоящих Правил не распространяется на рекламные конструкции, </w:t>
      </w:r>
      <w:proofErr w:type="gramStart"/>
      <w:r w:rsidRPr="00003E8E">
        <w:rPr>
          <w:rFonts w:ascii="Arial" w:hAnsi="Arial" w:cs="Arial"/>
        </w:rPr>
        <w:t>условия</w:t>
      </w:r>
      <w:proofErr w:type="gramEnd"/>
      <w:r w:rsidRPr="00003E8E">
        <w:rPr>
          <w:rFonts w:ascii="Arial" w:hAnsi="Arial" w:cs="Arial"/>
        </w:rPr>
        <w:t xml:space="preserve"> размещения которых определены Положением «О порядке размещения рекламных конструкций на территории муниципального образования - «город Тулун».</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Дополнительные элементы и устройства должны содержаться в технически исправном состоянии, чистоте, без механических повреждений.</w:t>
      </w:r>
    </w:p>
    <w:p w:rsidR="00A26B2C" w:rsidRPr="00003E8E" w:rsidRDefault="00A26B2C" w:rsidP="00697911">
      <w:pPr>
        <w:pStyle w:val="21"/>
        <w:numPr>
          <w:ilvl w:val="2"/>
          <w:numId w:val="26"/>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Принципы размещения дополнительных элементов и устройств:</w:t>
      </w:r>
    </w:p>
    <w:p w:rsidR="00A26B2C" w:rsidRPr="00003E8E" w:rsidRDefault="00A26B2C" w:rsidP="00697911">
      <w:pPr>
        <w:pStyle w:val="21"/>
        <w:numPr>
          <w:ilvl w:val="0"/>
          <w:numId w:val="39"/>
        </w:numPr>
        <w:shd w:val="clear" w:color="auto" w:fill="auto"/>
        <w:tabs>
          <w:tab w:val="left" w:pos="905"/>
          <w:tab w:val="left" w:pos="1086"/>
          <w:tab w:val="left" w:pos="2403"/>
        </w:tabs>
        <w:spacing w:before="0" w:after="0" w:line="240" w:lineRule="auto"/>
        <w:ind w:firstLine="724"/>
        <w:jc w:val="both"/>
        <w:rPr>
          <w:rFonts w:ascii="Arial" w:hAnsi="Arial" w:cs="Arial"/>
        </w:rPr>
      </w:pPr>
      <w:r w:rsidRPr="00003E8E">
        <w:rPr>
          <w:rFonts w:ascii="Arial" w:hAnsi="Arial" w:cs="Arial"/>
        </w:rPr>
        <w:t xml:space="preserve">в соответствии с </w:t>
      </w:r>
      <w:proofErr w:type="gramStart"/>
      <w:r w:rsidRPr="00003E8E">
        <w:rPr>
          <w:rFonts w:ascii="Arial" w:hAnsi="Arial" w:cs="Arial"/>
        </w:rPr>
        <w:t>архитектурным решением</w:t>
      </w:r>
      <w:proofErr w:type="gramEnd"/>
      <w:r w:rsidRPr="00003E8E">
        <w:rPr>
          <w:rFonts w:ascii="Arial" w:hAnsi="Arial" w:cs="Arial"/>
        </w:rPr>
        <w:t xml:space="preserve"> фасада;</w:t>
      </w:r>
    </w:p>
    <w:p w:rsidR="00A26B2C" w:rsidRPr="00003E8E" w:rsidRDefault="00A26B2C" w:rsidP="00697911">
      <w:pPr>
        <w:pStyle w:val="21"/>
        <w:numPr>
          <w:ilvl w:val="0"/>
          <w:numId w:val="39"/>
        </w:numPr>
        <w:shd w:val="clear" w:color="auto" w:fill="auto"/>
        <w:tabs>
          <w:tab w:val="left" w:pos="905"/>
          <w:tab w:val="left" w:pos="1086"/>
          <w:tab w:val="left" w:pos="2544"/>
        </w:tabs>
        <w:spacing w:before="0" w:after="0" w:line="240" w:lineRule="auto"/>
        <w:ind w:firstLine="724"/>
        <w:jc w:val="both"/>
        <w:rPr>
          <w:rFonts w:ascii="Arial" w:hAnsi="Arial" w:cs="Arial"/>
        </w:rPr>
      </w:pPr>
      <w:r w:rsidRPr="00003E8E">
        <w:rPr>
          <w:rFonts w:ascii="Arial" w:hAnsi="Arial" w:cs="Arial"/>
        </w:rPr>
        <w:t>не допускается повреждение отделки и элементов фасада, уничтожение существующих фрагментов, декоративного убранства фасадов зданий и сооружений;</w:t>
      </w:r>
    </w:p>
    <w:p w:rsidR="00A26B2C" w:rsidRPr="00003E8E" w:rsidRDefault="00A26B2C" w:rsidP="00697911">
      <w:pPr>
        <w:pStyle w:val="21"/>
        <w:numPr>
          <w:ilvl w:val="0"/>
          <w:numId w:val="39"/>
        </w:numPr>
        <w:shd w:val="clear" w:color="auto" w:fill="auto"/>
        <w:tabs>
          <w:tab w:val="left" w:pos="905"/>
          <w:tab w:val="left" w:pos="1086"/>
          <w:tab w:val="left" w:pos="2444"/>
        </w:tabs>
        <w:spacing w:before="0" w:after="0" w:line="240" w:lineRule="auto"/>
        <w:ind w:firstLine="724"/>
        <w:jc w:val="both"/>
        <w:rPr>
          <w:rFonts w:ascii="Arial" w:hAnsi="Arial" w:cs="Arial"/>
        </w:rPr>
      </w:pPr>
      <w:r w:rsidRPr="00003E8E">
        <w:rPr>
          <w:rFonts w:ascii="Arial" w:hAnsi="Arial" w:cs="Arial"/>
        </w:rPr>
        <w:t>не допускается создание помех для визуального восприятия архитектурных объектов.</w:t>
      </w:r>
    </w:p>
    <w:p w:rsidR="00A26B2C" w:rsidRPr="00003E8E" w:rsidRDefault="00A26B2C" w:rsidP="00224818">
      <w:pPr>
        <w:pStyle w:val="21"/>
        <w:numPr>
          <w:ilvl w:val="2"/>
          <w:numId w:val="26"/>
        </w:numPr>
        <w:shd w:val="clear" w:color="auto" w:fill="auto"/>
        <w:tabs>
          <w:tab w:val="left" w:pos="905"/>
          <w:tab w:val="left" w:pos="1448"/>
          <w:tab w:val="left" w:pos="1810"/>
        </w:tabs>
        <w:spacing w:before="0" w:after="0" w:line="240" w:lineRule="auto"/>
        <w:ind w:firstLine="724"/>
        <w:jc w:val="both"/>
        <w:rPr>
          <w:rFonts w:ascii="Arial" w:hAnsi="Arial" w:cs="Arial"/>
        </w:rPr>
      </w:pPr>
      <w:r w:rsidRPr="00003E8E">
        <w:rPr>
          <w:rFonts w:ascii="Arial" w:hAnsi="Arial" w:cs="Arial"/>
        </w:rPr>
        <w:t>Место размещения и параметры дополнительных элементов на зданиях, строениях, сооружениях следует согласовывать с отделом архитектуры и градостроительства.</w:t>
      </w:r>
    </w:p>
    <w:p w:rsidR="00A26B2C" w:rsidRPr="00003E8E" w:rsidRDefault="00A26B2C" w:rsidP="00DD1E55">
      <w:pPr>
        <w:pStyle w:val="21"/>
        <w:shd w:val="clear" w:color="auto" w:fill="auto"/>
        <w:tabs>
          <w:tab w:val="left" w:pos="905"/>
          <w:tab w:val="left" w:pos="1448"/>
        </w:tabs>
        <w:spacing w:before="0" w:after="0" w:line="240" w:lineRule="auto"/>
        <w:ind w:firstLine="724"/>
        <w:jc w:val="both"/>
        <w:rPr>
          <w:rFonts w:ascii="Arial" w:hAnsi="Arial" w:cs="Arial"/>
        </w:rPr>
      </w:pPr>
      <w:r w:rsidRPr="00003E8E">
        <w:rPr>
          <w:rFonts w:ascii="Arial" w:hAnsi="Arial" w:cs="Arial"/>
        </w:rPr>
        <w:t>5.14. Содержание объектов и элементов благоустройства.</w:t>
      </w:r>
    </w:p>
    <w:p w:rsidR="00A26B2C" w:rsidRPr="00003E8E" w:rsidRDefault="00A26B2C" w:rsidP="00224818">
      <w:pPr>
        <w:pStyle w:val="21"/>
        <w:numPr>
          <w:ilvl w:val="0"/>
          <w:numId w:val="40"/>
        </w:numPr>
        <w:shd w:val="clear" w:color="auto" w:fill="auto"/>
        <w:tabs>
          <w:tab w:val="left" w:pos="905"/>
          <w:tab w:val="left" w:pos="1448"/>
          <w:tab w:val="left" w:pos="1629"/>
        </w:tabs>
        <w:spacing w:before="0" w:after="0" w:line="240" w:lineRule="auto"/>
        <w:ind w:firstLine="724"/>
        <w:jc w:val="both"/>
        <w:rPr>
          <w:rFonts w:ascii="Arial" w:hAnsi="Arial" w:cs="Arial"/>
        </w:rPr>
      </w:pPr>
      <w:r w:rsidRPr="00003E8E">
        <w:rPr>
          <w:rFonts w:ascii="Arial" w:hAnsi="Arial" w:cs="Arial"/>
        </w:rPr>
        <w:t>Ответственные лица обязаны:</w:t>
      </w:r>
    </w:p>
    <w:p w:rsidR="00A26B2C" w:rsidRPr="00003E8E" w:rsidRDefault="00A26B2C" w:rsidP="00697911">
      <w:pPr>
        <w:pStyle w:val="21"/>
        <w:numPr>
          <w:ilvl w:val="0"/>
          <w:numId w:val="41"/>
        </w:numPr>
        <w:shd w:val="clear" w:color="auto" w:fill="auto"/>
        <w:tabs>
          <w:tab w:val="left" w:pos="905"/>
          <w:tab w:val="left" w:pos="1086"/>
          <w:tab w:val="left" w:pos="2482"/>
        </w:tabs>
        <w:spacing w:before="0" w:after="0" w:line="240" w:lineRule="auto"/>
        <w:ind w:firstLine="724"/>
        <w:jc w:val="both"/>
        <w:rPr>
          <w:rFonts w:ascii="Arial" w:hAnsi="Arial" w:cs="Arial"/>
        </w:rPr>
      </w:pPr>
      <w:r w:rsidRPr="00003E8E">
        <w:rPr>
          <w:rFonts w:ascii="Arial" w:hAnsi="Arial" w:cs="Arial"/>
        </w:rPr>
        <w:t xml:space="preserve">содержать объекты и элементы </w:t>
      </w:r>
      <w:proofErr w:type="gramStart"/>
      <w:r w:rsidRPr="00003E8E">
        <w:rPr>
          <w:rFonts w:ascii="Arial" w:hAnsi="Arial" w:cs="Arial"/>
        </w:rPr>
        <w:t>благоустройства</w:t>
      </w:r>
      <w:proofErr w:type="gramEnd"/>
      <w:r w:rsidRPr="00003E8E">
        <w:rPr>
          <w:rFonts w:ascii="Arial" w:hAnsi="Arial" w:cs="Arial"/>
        </w:rPr>
        <w:t xml:space="preserve"> и территорию, прилегающую к ним, в чистоте и исправном состоянии;</w:t>
      </w:r>
    </w:p>
    <w:p w:rsidR="00A26B2C" w:rsidRPr="00003E8E" w:rsidRDefault="00A26B2C" w:rsidP="00697911">
      <w:pPr>
        <w:pStyle w:val="21"/>
        <w:numPr>
          <w:ilvl w:val="0"/>
          <w:numId w:val="41"/>
        </w:numPr>
        <w:shd w:val="clear" w:color="auto" w:fill="auto"/>
        <w:tabs>
          <w:tab w:val="left" w:pos="905"/>
          <w:tab w:val="left" w:pos="1086"/>
          <w:tab w:val="left" w:pos="2487"/>
        </w:tabs>
        <w:spacing w:before="0" w:after="0" w:line="240" w:lineRule="auto"/>
        <w:ind w:firstLine="724"/>
        <w:jc w:val="both"/>
        <w:rPr>
          <w:rFonts w:ascii="Arial" w:hAnsi="Arial" w:cs="Arial"/>
        </w:rPr>
      </w:pPr>
      <w:r w:rsidRPr="00003E8E">
        <w:rPr>
          <w:rFonts w:ascii="Arial" w:hAnsi="Arial" w:cs="Arial"/>
        </w:rPr>
        <w:t>производить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состоянием окраски и производить ремонт - по мере необходимости;</w:t>
      </w:r>
    </w:p>
    <w:p w:rsidR="00A26B2C" w:rsidRPr="00003E8E" w:rsidRDefault="00A26B2C" w:rsidP="00697911">
      <w:pPr>
        <w:pStyle w:val="21"/>
        <w:numPr>
          <w:ilvl w:val="0"/>
          <w:numId w:val="41"/>
        </w:numPr>
        <w:shd w:val="clear" w:color="auto" w:fill="auto"/>
        <w:tabs>
          <w:tab w:val="left" w:pos="905"/>
          <w:tab w:val="left" w:pos="1086"/>
          <w:tab w:val="left" w:pos="2497"/>
        </w:tabs>
        <w:spacing w:before="0" w:after="0" w:line="240" w:lineRule="auto"/>
        <w:ind w:firstLine="724"/>
        <w:jc w:val="both"/>
        <w:rPr>
          <w:rFonts w:ascii="Arial" w:hAnsi="Arial" w:cs="Arial"/>
        </w:rPr>
      </w:pPr>
      <w:proofErr w:type="gramStart"/>
      <w:r w:rsidRPr="00003E8E">
        <w:rPr>
          <w:rFonts w:ascii="Arial" w:hAnsi="Arial" w:cs="Arial"/>
        </w:rPr>
        <w:t>производить окраску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состоянием окраски и производить ремонт по мере необходимости;</w:t>
      </w:r>
      <w:proofErr w:type="gramEnd"/>
    </w:p>
    <w:p w:rsidR="00A26B2C" w:rsidRPr="00003E8E" w:rsidRDefault="00A26B2C" w:rsidP="00697911">
      <w:pPr>
        <w:pStyle w:val="21"/>
        <w:numPr>
          <w:ilvl w:val="0"/>
          <w:numId w:val="41"/>
        </w:numPr>
        <w:shd w:val="clear" w:color="auto" w:fill="auto"/>
        <w:tabs>
          <w:tab w:val="left" w:pos="905"/>
          <w:tab w:val="left" w:pos="1086"/>
          <w:tab w:val="left" w:pos="2420"/>
        </w:tabs>
        <w:spacing w:before="0" w:after="0" w:line="240" w:lineRule="auto"/>
        <w:ind w:firstLine="724"/>
        <w:jc w:val="both"/>
        <w:rPr>
          <w:rFonts w:ascii="Arial" w:hAnsi="Arial" w:cs="Arial"/>
        </w:rPr>
      </w:pPr>
      <w:r w:rsidRPr="00003E8E">
        <w:rPr>
          <w:rFonts w:ascii="Arial" w:hAnsi="Arial" w:cs="Arial"/>
        </w:rPr>
        <w:lastRenderedPageBreak/>
        <w:t>осуществлять очистку объектов и элементов благоустройства от объявлений, афиш, плакатов, газет и иной информационно-печатной продукции;</w:t>
      </w:r>
    </w:p>
    <w:p w:rsidR="00A26B2C" w:rsidRPr="00003E8E" w:rsidRDefault="00A26B2C" w:rsidP="00697911">
      <w:pPr>
        <w:pStyle w:val="21"/>
        <w:numPr>
          <w:ilvl w:val="0"/>
          <w:numId w:val="41"/>
        </w:numPr>
        <w:shd w:val="clear" w:color="auto" w:fill="auto"/>
        <w:tabs>
          <w:tab w:val="left" w:pos="905"/>
          <w:tab w:val="left" w:pos="1086"/>
          <w:tab w:val="left" w:pos="2430"/>
        </w:tabs>
        <w:spacing w:before="0" w:after="0" w:line="240" w:lineRule="auto"/>
        <w:ind w:firstLine="724"/>
        <w:jc w:val="both"/>
        <w:rPr>
          <w:rFonts w:ascii="Arial" w:hAnsi="Arial" w:cs="Arial"/>
        </w:rPr>
      </w:pPr>
      <w:r w:rsidRPr="00003E8E">
        <w:rPr>
          <w:rFonts w:ascii="Arial" w:hAnsi="Arial" w:cs="Arial"/>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A26B2C" w:rsidRPr="00003E8E" w:rsidRDefault="00A26B2C" w:rsidP="00697911">
      <w:pPr>
        <w:pStyle w:val="21"/>
        <w:numPr>
          <w:ilvl w:val="0"/>
          <w:numId w:val="41"/>
        </w:numPr>
        <w:shd w:val="clear" w:color="auto" w:fill="auto"/>
        <w:tabs>
          <w:tab w:val="left" w:pos="905"/>
          <w:tab w:val="left" w:pos="1086"/>
          <w:tab w:val="left" w:pos="2382"/>
        </w:tabs>
        <w:spacing w:before="0" w:after="0" w:line="240" w:lineRule="auto"/>
        <w:ind w:firstLine="724"/>
        <w:jc w:val="both"/>
        <w:rPr>
          <w:rFonts w:ascii="Arial" w:hAnsi="Arial" w:cs="Arial"/>
        </w:rPr>
      </w:pPr>
      <w:r w:rsidRPr="00003E8E">
        <w:rPr>
          <w:rFonts w:ascii="Arial" w:hAnsi="Arial" w:cs="Arial"/>
        </w:rPr>
        <w:t>менять песок в песочницах не менее одного раза в год и выполнять иные требования по содержанию элементов благоустройства, установленные нормативными правовыми актами Российской Федерации, Иркутской области, настоящими Правилами.</w:t>
      </w:r>
    </w:p>
    <w:p w:rsidR="00A26B2C" w:rsidRPr="00003E8E" w:rsidRDefault="00A26B2C" w:rsidP="00224818">
      <w:pPr>
        <w:pStyle w:val="21"/>
        <w:numPr>
          <w:ilvl w:val="0"/>
          <w:numId w:val="40"/>
        </w:numPr>
        <w:shd w:val="clear" w:color="auto" w:fill="auto"/>
        <w:tabs>
          <w:tab w:val="left" w:pos="905"/>
          <w:tab w:val="left" w:pos="1448"/>
          <w:tab w:val="left" w:pos="1629"/>
          <w:tab w:val="left" w:pos="2395"/>
        </w:tabs>
        <w:spacing w:before="0" w:after="0" w:line="240" w:lineRule="auto"/>
        <w:ind w:firstLine="724"/>
        <w:jc w:val="both"/>
        <w:rPr>
          <w:rFonts w:ascii="Arial" w:hAnsi="Arial" w:cs="Arial"/>
        </w:rPr>
      </w:pPr>
      <w:r w:rsidRPr="00003E8E">
        <w:rPr>
          <w:rFonts w:ascii="Arial" w:hAnsi="Arial" w:cs="Arial"/>
        </w:rPr>
        <w:t>Запрещается:</w:t>
      </w:r>
    </w:p>
    <w:p w:rsidR="00A26B2C" w:rsidRPr="00003E8E" w:rsidRDefault="00A26B2C" w:rsidP="00697911">
      <w:pPr>
        <w:pStyle w:val="21"/>
        <w:numPr>
          <w:ilvl w:val="0"/>
          <w:numId w:val="42"/>
        </w:numPr>
        <w:shd w:val="clear" w:color="auto" w:fill="auto"/>
        <w:tabs>
          <w:tab w:val="left" w:pos="905"/>
          <w:tab w:val="left" w:pos="1086"/>
          <w:tab w:val="left" w:pos="1448"/>
          <w:tab w:val="left" w:pos="2382"/>
        </w:tabs>
        <w:spacing w:before="0" w:after="0" w:line="240" w:lineRule="auto"/>
        <w:ind w:firstLine="724"/>
        <w:jc w:val="both"/>
        <w:rPr>
          <w:rFonts w:ascii="Arial" w:hAnsi="Arial" w:cs="Arial"/>
        </w:rPr>
      </w:pPr>
      <w:r w:rsidRPr="00003E8E">
        <w:rPr>
          <w:rFonts w:ascii="Arial" w:hAnsi="Arial" w:cs="Arial"/>
        </w:rPr>
        <w:t>размещать объекты и элементы благоустройства с нарушением требований настоящих Правил;</w:t>
      </w:r>
    </w:p>
    <w:p w:rsidR="00A26B2C" w:rsidRPr="00003E8E" w:rsidRDefault="00A26B2C" w:rsidP="00697911">
      <w:pPr>
        <w:pStyle w:val="21"/>
        <w:numPr>
          <w:ilvl w:val="0"/>
          <w:numId w:val="42"/>
        </w:numPr>
        <w:shd w:val="clear" w:color="auto" w:fill="auto"/>
        <w:tabs>
          <w:tab w:val="left" w:pos="905"/>
          <w:tab w:val="left" w:pos="1086"/>
          <w:tab w:val="left" w:pos="1448"/>
          <w:tab w:val="left" w:pos="2300"/>
        </w:tabs>
        <w:spacing w:before="0" w:after="0" w:line="240" w:lineRule="auto"/>
        <w:ind w:firstLine="724"/>
        <w:jc w:val="both"/>
        <w:rPr>
          <w:rFonts w:ascii="Arial" w:hAnsi="Arial" w:cs="Arial"/>
        </w:rPr>
      </w:pPr>
      <w:r w:rsidRPr="00003E8E">
        <w:rPr>
          <w:rFonts w:ascii="Arial" w:hAnsi="Arial" w:cs="Arial"/>
        </w:rPr>
        <w:t>повреждать подземные инженерные коммуникации и их конструктивные элементы при размещении (установке) объектов и элементов благоустройства;</w:t>
      </w:r>
    </w:p>
    <w:p w:rsidR="00A26B2C" w:rsidRPr="00003E8E" w:rsidRDefault="00A26B2C" w:rsidP="00697911">
      <w:pPr>
        <w:pStyle w:val="21"/>
        <w:numPr>
          <w:ilvl w:val="0"/>
          <w:numId w:val="42"/>
        </w:numPr>
        <w:shd w:val="clear" w:color="auto" w:fill="auto"/>
        <w:tabs>
          <w:tab w:val="left" w:pos="905"/>
          <w:tab w:val="left" w:pos="1086"/>
          <w:tab w:val="left" w:pos="1448"/>
          <w:tab w:val="left" w:pos="2305"/>
        </w:tabs>
        <w:spacing w:before="0" w:after="0" w:line="240" w:lineRule="auto"/>
        <w:ind w:firstLine="724"/>
        <w:jc w:val="both"/>
        <w:rPr>
          <w:rFonts w:ascii="Arial" w:hAnsi="Arial" w:cs="Arial"/>
        </w:rPr>
      </w:pPr>
      <w:r w:rsidRPr="00003E8E">
        <w:rPr>
          <w:rFonts w:ascii="Arial" w:hAnsi="Arial" w:cs="Arial"/>
        </w:rPr>
        <w:t>использовать объекты и элементы благоустройства не по назначению (сушка белья на спортивных площадках и т.д.);</w:t>
      </w:r>
    </w:p>
    <w:p w:rsidR="00A26B2C" w:rsidRPr="00003E8E" w:rsidRDefault="00A26B2C" w:rsidP="00697911">
      <w:pPr>
        <w:pStyle w:val="21"/>
        <w:numPr>
          <w:ilvl w:val="0"/>
          <w:numId w:val="42"/>
        </w:numPr>
        <w:shd w:val="clear" w:color="auto" w:fill="auto"/>
        <w:tabs>
          <w:tab w:val="left" w:pos="905"/>
          <w:tab w:val="left" w:pos="1086"/>
          <w:tab w:val="left" w:pos="1448"/>
          <w:tab w:val="left" w:pos="2300"/>
        </w:tabs>
        <w:spacing w:before="0" w:after="0" w:line="240" w:lineRule="auto"/>
        <w:ind w:firstLine="724"/>
        <w:jc w:val="both"/>
        <w:rPr>
          <w:rFonts w:ascii="Arial" w:hAnsi="Arial" w:cs="Arial"/>
        </w:rPr>
      </w:pPr>
      <w:r w:rsidRPr="00003E8E">
        <w:rPr>
          <w:rFonts w:ascii="Arial" w:hAnsi="Arial" w:cs="Arial"/>
        </w:rPr>
        <w:t>развешивать и наклеивать афиши, объявления, плакаты и иную информационно</w:t>
      </w:r>
      <w:r>
        <w:rPr>
          <w:rFonts w:ascii="Arial" w:hAnsi="Arial" w:cs="Arial"/>
        </w:rPr>
        <w:t>-</w:t>
      </w:r>
      <w:r w:rsidRPr="00003E8E">
        <w:rPr>
          <w:rFonts w:ascii="Arial" w:hAnsi="Arial" w:cs="Arial"/>
        </w:rPr>
        <w:softHyphen/>
        <w:t>печатную продукцию на поверхностях элементов благоустройства;</w:t>
      </w:r>
    </w:p>
    <w:p w:rsidR="00A26B2C" w:rsidRDefault="00A26B2C" w:rsidP="00697911">
      <w:pPr>
        <w:pStyle w:val="21"/>
        <w:numPr>
          <w:ilvl w:val="0"/>
          <w:numId w:val="42"/>
        </w:numPr>
        <w:shd w:val="clear" w:color="auto" w:fill="auto"/>
        <w:tabs>
          <w:tab w:val="left" w:pos="905"/>
          <w:tab w:val="left" w:pos="1086"/>
          <w:tab w:val="left" w:pos="1448"/>
          <w:tab w:val="left" w:pos="2257"/>
        </w:tabs>
        <w:spacing w:before="0" w:after="0" w:line="240" w:lineRule="auto"/>
        <w:ind w:firstLine="724"/>
        <w:jc w:val="both"/>
        <w:rPr>
          <w:rFonts w:ascii="Arial" w:hAnsi="Arial" w:cs="Arial"/>
        </w:rPr>
      </w:pPr>
      <w:r w:rsidRPr="00003E8E">
        <w:rPr>
          <w:rFonts w:ascii="Arial" w:hAnsi="Arial" w:cs="Arial"/>
        </w:rPr>
        <w:t xml:space="preserve">ломать и повреждать объекты и элементы </w:t>
      </w:r>
      <w:proofErr w:type="gramStart"/>
      <w:r w:rsidRPr="00003E8E">
        <w:rPr>
          <w:rFonts w:ascii="Arial" w:hAnsi="Arial" w:cs="Arial"/>
        </w:rPr>
        <w:t>благоустройства</w:t>
      </w:r>
      <w:proofErr w:type="gramEnd"/>
      <w:r w:rsidRPr="00003E8E">
        <w:rPr>
          <w:rFonts w:ascii="Arial" w:hAnsi="Arial" w:cs="Arial"/>
        </w:rPr>
        <w:t xml:space="preserve"> и их конструктивные части.</w:t>
      </w:r>
    </w:p>
    <w:p w:rsidR="00A26B2C" w:rsidRPr="00003E8E" w:rsidRDefault="00A26B2C" w:rsidP="00DD1E55">
      <w:pPr>
        <w:pStyle w:val="21"/>
        <w:shd w:val="clear" w:color="auto" w:fill="auto"/>
        <w:tabs>
          <w:tab w:val="left" w:pos="905"/>
          <w:tab w:val="left" w:pos="1448"/>
          <w:tab w:val="left" w:pos="2257"/>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5" w:name="bookmark8"/>
      <w:r w:rsidRPr="00003E8E">
        <w:rPr>
          <w:rFonts w:ascii="Arial" w:hAnsi="Arial" w:cs="Arial"/>
        </w:rPr>
        <w:t xml:space="preserve">Раздел 6. Праздничное оформление территории города </w:t>
      </w:r>
      <w:bookmarkEnd w:id="5"/>
      <w:r w:rsidRPr="00003E8E">
        <w:rPr>
          <w:rFonts w:ascii="Arial" w:hAnsi="Arial" w:cs="Arial"/>
        </w:rPr>
        <w:t>Тулуна</w:t>
      </w:r>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Праздничное и (или) тематическое оформление территории города Тулуна организуется администрацией в целях создания высокохудожественной среды города на период проведения государственных, областных и городских праздников, мероприятий, связанных со знаменательными событиями.</w:t>
      </w:r>
    </w:p>
    <w:p w:rsidR="00A26B2C" w:rsidRPr="00003E8E"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На период проведения государственных, областных и городских праздников, мероприятий, связанных со знаменательными событиями, праздничное и (или) тематическое оформление выполнять по решению администрации.</w:t>
      </w:r>
    </w:p>
    <w:p w:rsidR="00A26B2C" w:rsidRPr="00003E8E"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A26B2C" w:rsidRPr="00003E8E"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Оформление зданий, сооружений осуществлять их владельцами в рамках </w:t>
      </w:r>
      <w:proofErr w:type="gramStart"/>
      <w:r w:rsidRPr="00003E8E">
        <w:rPr>
          <w:rFonts w:ascii="Arial" w:hAnsi="Arial" w:cs="Arial"/>
        </w:rPr>
        <w:t>концепции праздничного оформления территории города Тулуна</w:t>
      </w:r>
      <w:proofErr w:type="gramEnd"/>
      <w:r w:rsidRPr="00003E8E">
        <w:rPr>
          <w:rFonts w:ascii="Arial" w:hAnsi="Arial" w:cs="Arial"/>
        </w:rPr>
        <w:t>.</w:t>
      </w:r>
    </w:p>
    <w:p w:rsidR="00A26B2C" w:rsidRPr="00003E8E"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003E8E">
        <w:rPr>
          <w:rFonts w:ascii="Arial" w:hAnsi="Arial" w:cs="Arial"/>
        </w:rPr>
        <w:t>утверждаемыми</w:t>
      </w:r>
      <w:proofErr w:type="gramEnd"/>
      <w:r w:rsidRPr="00003E8E">
        <w:rPr>
          <w:rFonts w:ascii="Arial" w:hAnsi="Arial" w:cs="Arial"/>
        </w:rPr>
        <w:t xml:space="preserve"> администрацией.</w:t>
      </w:r>
    </w:p>
    <w:p w:rsidR="00A26B2C" w:rsidRPr="00003E8E"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A26B2C" w:rsidRPr="00003E8E"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местном бюджете.</w:t>
      </w:r>
    </w:p>
    <w:p w:rsidR="00A26B2C" w:rsidRPr="00003E8E"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Объекты монументального искусства (памятники, скульптурные </w:t>
      </w:r>
      <w:r w:rsidRPr="00003E8E">
        <w:rPr>
          <w:rFonts w:ascii="Arial" w:hAnsi="Arial" w:cs="Arial"/>
        </w:rPr>
        <w:lastRenderedPageBreak/>
        <w:t>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при согласовании с Комитетом жилищно-коммунального хозяйства.</w:t>
      </w:r>
    </w:p>
    <w:p w:rsidR="00A26B2C" w:rsidRDefault="00A26B2C" w:rsidP="00816121">
      <w:pPr>
        <w:pStyle w:val="21"/>
        <w:numPr>
          <w:ilvl w:val="0"/>
          <w:numId w:val="43"/>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A26B2C" w:rsidRPr="00003E8E" w:rsidRDefault="00A26B2C" w:rsidP="00816121">
      <w:pPr>
        <w:pStyle w:val="21"/>
        <w:shd w:val="clear" w:color="auto" w:fill="auto"/>
        <w:tabs>
          <w:tab w:val="left" w:pos="1267"/>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6" w:name="bookmark9"/>
      <w:r w:rsidRPr="00003E8E">
        <w:rPr>
          <w:rFonts w:ascii="Arial" w:hAnsi="Arial" w:cs="Arial"/>
        </w:rPr>
        <w:t xml:space="preserve">Раздел 7. Общие требования по содержанию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и эксплуатации транспортных средств</w:t>
      </w:r>
      <w:bookmarkEnd w:id="6"/>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816121">
      <w:pPr>
        <w:pStyle w:val="21"/>
        <w:numPr>
          <w:ilvl w:val="0"/>
          <w:numId w:val="4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 xml:space="preserve">Перевозчики городских автобусных маршрутов обязаны ежедневно выпускать на линии автобусы и другие транспортные средства </w:t>
      </w:r>
      <w:proofErr w:type="gramStart"/>
      <w:r w:rsidRPr="00003E8E">
        <w:rPr>
          <w:rFonts w:ascii="Arial" w:hAnsi="Arial" w:cs="Arial"/>
        </w:rPr>
        <w:t>чистыми</w:t>
      </w:r>
      <w:proofErr w:type="gramEnd"/>
      <w:r w:rsidRPr="00003E8E">
        <w:rPr>
          <w:rFonts w:ascii="Arial" w:hAnsi="Arial" w:cs="Arial"/>
        </w:rPr>
        <w:t xml:space="preserve"> как внутри, так и снаружи.</w:t>
      </w:r>
    </w:p>
    <w:p w:rsidR="00A26B2C" w:rsidRPr="00003E8E" w:rsidRDefault="00A26B2C" w:rsidP="00816121">
      <w:pPr>
        <w:pStyle w:val="21"/>
        <w:numPr>
          <w:ilvl w:val="0"/>
          <w:numId w:val="4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t>В целях обеспечения чистоты и порядка на территории города Тулуна физическим и юридическим лицам независимо от форм собственности, отвечающим за содержание и эксплуатацию транспортных средств, запрещается:</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Производить передвижение и стоянку транспортных средств в неустановленных местах, в том числе: на площадках перед подъездами многоквартирных домов, на газонах и цветниках, тротуарах, детских площадках, на территориях парков, садов, скверов, бульваров, за исключением случаев проведения необходимых работ на данных территориях с условием обязательного проведения восстановительных работ;</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Выезд транспортных сре</w:t>
      </w:r>
      <w:proofErr w:type="gramStart"/>
      <w:r w:rsidRPr="00003E8E">
        <w:rPr>
          <w:rFonts w:ascii="Arial" w:hAnsi="Arial" w:cs="Arial"/>
        </w:rPr>
        <w:t>дств с пл</w:t>
      </w:r>
      <w:proofErr w:type="gramEnd"/>
      <w:r w:rsidRPr="00003E8E">
        <w:rPr>
          <w:rFonts w:ascii="Arial" w:hAnsi="Arial" w:cs="Arial"/>
        </w:rPr>
        <w:t>ощадок, на которых проводятся строительные, земляные работы, без предварительной мойки (очистки) колес и кузова, создающих угрозу загрязнения территории города Тулуна.</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Передвижение по территории города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города Тулуна. Перевозчик должен немедленно устранить упавшие при погрузке, выгрузке или транспортировке мусор, предметы, материалы.</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Повреждать ограждения автомобильных дорог.</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Оставлять непригодные к эксплуатации транспортные средства и механизмы на территории города Тулуна вне специально отведенных для этого мест.</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Мойка транспортных средств возле водных объектов и в их охранных зонах, во дворах многоквартирных домов, также в местах, не предназначенных для этих целей.</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Осуществлять заправку транспорта горюче-смазочными материалами, проведение технического обслуживания и ремонта автотранспорта, хранение транспортных средств вне специально отведенных для этих целей мест.</w:t>
      </w:r>
    </w:p>
    <w:p w:rsidR="00A26B2C" w:rsidRPr="00003E8E" w:rsidRDefault="00A26B2C" w:rsidP="00816121">
      <w:pPr>
        <w:pStyle w:val="21"/>
        <w:numPr>
          <w:ilvl w:val="0"/>
          <w:numId w:val="45"/>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Производить парковку автомашин на обочинах дорог в период механизированной уборки проезжей части улично-дорожной сети города;</w:t>
      </w:r>
    </w:p>
    <w:p w:rsidR="00A26B2C" w:rsidRPr="00003E8E" w:rsidRDefault="00A26B2C" w:rsidP="00CC6B30">
      <w:pPr>
        <w:pStyle w:val="21"/>
        <w:numPr>
          <w:ilvl w:val="0"/>
          <w:numId w:val="44"/>
        </w:numPr>
        <w:shd w:val="clear" w:color="auto" w:fill="auto"/>
        <w:tabs>
          <w:tab w:val="left" w:pos="1267"/>
        </w:tabs>
        <w:spacing w:before="0" w:after="0" w:line="240" w:lineRule="auto"/>
        <w:ind w:firstLine="724"/>
        <w:jc w:val="both"/>
        <w:rPr>
          <w:rFonts w:ascii="Arial" w:hAnsi="Arial" w:cs="Arial"/>
        </w:rPr>
      </w:pPr>
      <w:r w:rsidRPr="00003E8E">
        <w:rPr>
          <w:rFonts w:ascii="Arial" w:hAnsi="Arial" w:cs="Arial"/>
        </w:rPr>
        <w:lastRenderedPageBreak/>
        <w:t>С целью сохранения дорожных покрытий запрещается:</w:t>
      </w:r>
    </w:p>
    <w:p w:rsidR="00A26B2C" w:rsidRPr="00003E8E" w:rsidRDefault="00A26B2C" w:rsidP="00816121">
      <w:pPr>
        <w:pStyle w:val="21"/>
        <w:numPr>
          <w:ilvl w:val="0"/>
          <w:numId w:val="46"/>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Подвоз груза волоком;</w:t>
      </w:r>
    </w:p>
    <w:p w:rsidR="00A26B2C" w:rsidRPr="00003E8E" w:rsidRDefault="00A26B2C" w:rsidP="00816121">
      <w:pPr>
        <w:pStyle w:val="21"/>
        <w:numPr>
          <w:ilvl w:val="0"/>
          <w:numId w:val="46"/>
        </w:numPr>
        <w:shd w:val="clear" w:color="auto" w:fill="auto"/>
        <w:tabs>
          <w:tab w:val="left" w:pos="1448"/>
          <w:tab w:val="left" w:pos="2224"/>
        </w:tabs>
        <w:spacing w:before="0" w:after="0" w:line="240" w:lineRule="auto"/>
        <w:ind w:firstLine="724"/>
        <w:jc w:val="both"/>
        <w:rPr>
          <w:rFonts w:ascii="Arial" w:hAnsi="Arial" w:cs="Arial"/>
        </w:rPr>
      </w:pPr>
      <w:r w:rsidRPr="00003E8E">
        <w:rPr>
          <w:rFonts w:ascii="Arial" w:hAnsi="Arial" w:cs="Arial"/>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26B2C" w:rsidRDefault="00A26B2C" w:rsidP="00CC6B30">
      <w:pPr>
        <w:pStyle w:val="21"/>
        <w:numPr>
          <w:ilvl w:val="0"/>
          <w:numId w:val="46"/>
        </w:numPr>
        <w:shd w:val="clear" w:color="auto" w:fill="auto"/>
        <w:tabs>
          <w:tab w:val="left" w:pos="1448"/>
          <w:tab w:val="left" w:pos="2224"/>
        </w:tabs>
        <w:spacing w:before="0" w:after="0" w:line="240" w:lineRule="auto"/>
        <w:ind w:firstLine="709"/>
        <w:jc w:val="both"/>
        <w:rPr>
          <w:rFonts w:ascii="Arial" w:hAnsi="Arial" w:cs="Arial"/>
        </w:rPr>
      </w:pPr>
      <w:r w:rsidRPr="00003E8E">
        <w:rPr>
          <w:rFonts w:ascii="Arial" w:hAnsi="Arial" w:cs="Arial"/>
        </w:rPr>
        <w:t>Перегон по улицам, имеющим твердое покрытие, машин на гусеничном ходу;</w:t>
      </w:r>
    </w:p>
    <w:p w:rsidR="00A26B2C" w:rsidRDefault="00A26B2C" w:rsidP="00CC6B30">
      <w:pPr>
        <w:pStyle w:val="21"/>
        <w:numPr>
          <w:ilvl w:val="0"/>
          <w:numId w:val="46"/>
        </w:numPr>
        <w:shd w:val="clear" w:color="auto" w:fill="auto"/>
        <w:tabs>
          <w:tab w:val="left" w:pos="1448"/>
          <w:tab w:val="left" w:pos="2224"/>
        </w:tabs>
        <w:spacing w:before="0" w:after="0" w:line="240" w:lineRule="auto"/>
        <w:ind w:firstLine="709"/>
        <w:jc w:val="both"/>
        <w:rPr>
          <w:rFonts w:ascii="Arial" w:hAnsi="Arial" w:cs="Arial"/>
        </w:rPr>
      </w:pPr>
      <w:r w:rsidRPr="00003E8E">
        <w:rPr>
          <w:rFonts w:ascii="Arial" w:hAnsi="Arial" w:cs="Arial"/>
        </w:rPr>
        <w:t>Движение и стоянка большегрузного транспорта на пешеходных дорожках, тротуарах, дворовых территориях и проездах к территориям многоквартирных жилых домов, стоянка на проезжей части автомобильных дорог, расположенных на территориях общего пользования в зонах индивидуальной жилой застройки.</w:t>
      </w:r>
    </w:p>
    <w:p w:rsidR="00A26B2C" w:rsidRPr="00003E8E" w:rsidRDefault="00A26B2C" w:rsidP="00CC6B30">
      <w:pPr>
        <w:pStyle w:val="21"/>
        <w:shd w:val="clear" w:color="auto" w:fill="auto"/>
        <w:tabs>
          <w:tab w:val="left" w:pos="1448"/>
          <w:tab w:val="left" w:pos="2224"/>
        </w:tabs>
        <w:spacing w:before="0" w:after="0" w:line="240" w:lineRule="auto"/>
        <w:jc w:val="both"/>
        <w:rPr>
          <w:rFonts w:ascii="Arial" w:hAnsi="Arial" w:cs="Arial"/>
        </w:rPr>
      </w:pPr>
    </w:p>
    <w:p w:rsidR="00A26B2C" w:rsidRDefault="00A26B2C" w:rsidP="00B81CC2">
      <w:pPr>
        <w:pStyle w:val="50"/>
        <w:shd w:val="clear" w:color="auto" w:fill="auto"/>
        <w:spacing w:before="0" w:line="240" w:lineRule="auto"/>
        <w:ind w:firstLine="0"/>
        <w:jc w:val="center"/>
        <w:rPr>
          <w:rFonts w:ascii="Arial" w:hAnsi="Arial" w:cs="Arial"/>
        </w:rPr>
      </w:pPr>
      <w:r w:rsidRPr="00003E8E">
        <w:rPr>
          <w:rFonts w:ascii="Arial" w:hAnsi="Arial" w:cs="Arial"/>
        </w:rPr>
        <w:t xml:space="preserve">Раздел 8. Общие требования по содержанию </w:t>
      </w:r>
    </w:p>
    <w:p w:rsidR="00A26B2C" w:rsidRDefault="00A26B2C" w:rsidP="00B81CC2">
      <w:pPr>
        <w:pStyle w:val="50"/>
        <w:shd w:val="clear" w:color="auto" w:fill="auto"/>
        <w:spacing w:before="0" w:line="240" w:lineRule="auto"/>
        <w:ind w:firstLine="0"/>
        <w:jc w:val="center"/>
        <w:rPr>
          <w:rFonts w:ascii="Arial" w:hAnsi="Arial" w:cs="Arial"/>
        </w:rPr>
      </w:pPr>
      <w:r w:rsidRPr="00003E8E">
        <w:rPr>
          <w:rFonts w:ascii="Arial" w:hAnsi="Arial" w:cs="Arial"/>
        </w:rPr>
        <w:t>и эксплуатации инженерных сетей и сооружений.</w:t>
      </w:r>
    </w:p>
    <w:p w:rsidR="00A26B2C" w:rsidRPr="00003E8E" w:rsidRDefault="00A26B2C" w:rsidP="00B81CC2">
      <w:pPr>
        <w:pStyle w:val="50"/>
        <w:shd w:val="clear" w:color="auto" w:fill="auto"/>
        <w:spacing w:before="0" w:line="240" w:lineRule="auto"/>
        <w:ind w:firstLine="0"/>
        <w:jc w:val="center"/>
        <w:rPr>
          <w:rFonts w:ascii="Arial" w:hAnsi="Arial" w:cs="Arial"/>
        </w:rPr>
      </w:pPr>
    </w:p>
    <w:p w:rsidR="00A26B2C" w:rsidRPr="00003E8E" w:rsidRDefault="00A26B2C" w:rsidP="00CC6B30">
      <w:pPr>
        <w:pStyle w:val="21"/>
        <w:numPr>
          <w:ilvl w:val="0"/>
          <w:numId w:val="48"/>
        </w:numPr>
        <w:shd w:val="clear" w:color="auto" w:fill="auto"/>
        <w:tabs>
          <w:tab w:val="left" w:pos="1267"/>
          <w:tab w:val="left" w:pos="2026"/>
        </w:tabs>
        <w:spacing w:before="0" w:after="0" w:line="240" w:lineRule="auto"/>
        <w:ind w:firstLine="724"/>
        <w:jc w:val="both"/>
        <w:rPr>
          <w:rFonts w:ascii="Arial" w:hAnsi="Arial" w:cs="Arial"/>
        </w:rPr>
      </w:pPr>
      <w:r w:rsidRPr="00003E8E">
        <w:rPr>
          <w:rFonts w:ascii="Arial" w:hAnsi="Arial" w:cs="Arial"/>
        </w:rPr>
        <w:t>Организации, имеющие подземные и наземные инженерные сети и коммуникации обязаны:</w:t>
      </w:r>
    </w:p>
    <w:p w:rsidR="00A26B2C" w:rsidRPr="00003E8E" w:rsidRDefault="00A26B2C" w:rsidP="00CC6B30">
      <w:pPr>
        <w:pStyle w:val="21"/>
        <w:numPr>
          <w:ilvl w:val="0"/>
          <w:numId w:val="49"/>
        </w:numPr>
        <w:shd w:val="clear" w:color="auto" w:fill="auto"/>
        <w:tabs>
          <w:tab w:val="left" w:pos="1448"/>
          <w:tab w:val="left" w:pos="2376"/>
        </w:tabs>
        <w:spacing w:before="0" w:after="0" w:line="240" w:lineRule="auto"/>
        <w:ind w:firstLine="724"/>
        <w:jc w:val="both"/>
        <w:rPr>
          <w:rFonts w:ascii="Arial" w:hAnsi="Arial" w:cs="Arial"/>
        </w:rPr>
      </w:pPr>
      <w:r w:rsidRPr="00003E8E">
        <w:rPr>
          <w:rFonts w:ascii="Arial" w:hAnsi="Arial" w:cs="Arial"/>
        </w:rPr>
        <w:t>Постоянно следить за их исправностью, ремонтировать, а также своевременно производить очистку колодцев и коллекторов;</w:t>
      </w:r>
    </w:p>
    <w:p w:rsidR="00A26B2C" w:rsidRPr="00003E8E" w:rsidRDefault="00A26B2C" w:rsidP="00CC6B30">
      <w:pPr>
        <w:pStyle w:val="21"/>
        <w:numPr>
          <w:ilvl w:val="0"/>
          <w:numId w:val="49"/>
        </w:numPr>
        <w:shd w:val="clear" w:color="auto" w:fill="auto"/>
        <w:tabs>
          <w:tab w:val="left" w:pos="1448"/>
          <w:tab w:val="left" w:pos="2219"/>
        </w:tabs>
        <w:spacing w:before="0" w:after="0" w:line="240" w:lineRule="auto"/>
        <w:ind w:firstLine="724"/>
        <w:jc w:val="both"/>
        <w:rPr>
          <w:rFonts w:ascii="Arial" w:hAnsi="Arial" w:cs="Arial"/>
        </w:rPr>
      </w:pPr>
      <w:r w:rsidRPr="00003E8E">
        <w:rPr>
          <w:rFonts w:ascii="Arial" w:hAnsi="Arial" w:cs="Arial"/>
        </w:rPr>
        <w:t>Своевременно, в соответствии с существующими нормативами, устранять аварии, возникающие в инженерных коммуникациях, а также устранять последствия этих аварий;</w:t>
      </w:r>
    </w:p>
    <w:p w:rsidR="00A26B2C" w:rsidRPr="00003E8E" w:rsidRDefault="00A26B2C" w:rsidP="00CC6B30">
      <w:pPr>
        <w:pStyle w:val="21"/>
        <w:numPr>
          <w:ilvl w:val="0"/>
          <w:numId w:val="49"/>
        </w:numPr>
        <w:shd w:val="clear" w:color="auto" w:fill="auto"/>
        <w:tabs>
          <w:tab w:val="left" w:pos="1448"/>
          <w:tab w:val="left" w:pos="2219"/>
        </w:tabs>
        <w:spacing w:before="0" w:after="0" w:line="240" w:lineRule="auto"/>
        <w:ind w:firstLine="724"/>
        <w:jc w:val="both"/>
        <w:rPr>
          <w:rFonts w:ascii="Arial" w:hAnsi="Arial" w:cs="Arial"/>
        </w:rPr>
      </w:pPr>
      <w:proofErr w:type="gramStart"/>
      <w:r w:rsidRPr="00003E8E">
        <w:rPr>
          <w:rFonts w:ascii="Arial" w:hAnsi="Arial" w:cs="Arial"/>
        </w:rPr>
        <w:t>Своевременно производить замену дефектных крышек колодцев, восстанавливать в случае утраты, производить их ремонт и регулировку (подгонку) на поверхности дорожных покрытий, газонов, тротуаров, производить ремонт горловин и подгонку их высоты относительно поверхности покрытия дорог, тротуаров и газонов в установленные сроки, Люки колодцев и камер подземных коммуникаций, находящихся за пределами проезжих частей дорог, площадок и тротуаров, очищаются балансодержателями коммуникаций и должны содержаться</w:t>
      </w:r>
      <w:proofErr w:type="gramEnd"/>
      <w:r w:rsidRPr="00003E8E">
        <w:rPr>
          <w:rFonts w:ascii="Arial" w:hAnsi="Arial" w:cs="Arial"/>
        </w:rPr>
        <w:t xml:space="preserve"> в состоянии, обеспечивающем возможность быстрого их использования.</w:t>
      </w:r>
    </w:p>
    <w:p w:rsidR="00A26B2C" w:rsidRPr="00003E8E" w:rsidRDefault="00A26B2C" w:rsidP="00CC6B30">
      <w:pPr>
        <w:pStyle w:val="21"/>
        <w:numPr>
          <w:ilvl w:val="0"/>
          <w:numId w:val="48"/>
        </w:numPr>
        <w:shd w:val="clear" w:color="auto" w:fill="auto"/>
        <w:tabs>
          <w:tab w:val="left" w:pos="1267"/>
          <w:tab w:val="left" w:pos="2022"/>
        </w:tabs>
        <w:spacing w:before="0" w:after="0" w:line="240" w:lineRule="auto"/>
        <w:ind w:firstLine="724"/>
        <w:jc w:val="both"/>
        <w:rPr>
          <w:rFonts w:ascii="Arial" w:hAnsi="Arial" w:cs="Arial"/>
        </w:rPr>
      </w:pPr>
      <w:r w:rsidRPr="00003E8E">
        <w:rPr>
          <w:rFonts w:ascii="Arial" w:hAnsi="Arial" w:cs="Arial"/>
        </w:rPr>
        <w:t>Запрещается</w:t>
      </w:r>
      <w:r w:rsidRPr="00003E8E">
        <w:rPr>
          <w:rStyle w:val="230"/>
          <w:rFonts w:ascii="Arial" w:hAnsi="Arial" w:cs="Arial"/>
        </w:rPr>
        <w:t>:</w:t>
      </w:r>
    </w:p>
    <w:p w:rsidR="00A26B2C" w:rsidRPr="00003E8E" w:rsidRDefault="00A26B2C" w:rsidP="00CC6B30">
      <w:pPr>
        <w:pStyle w:val="21"/>
        <w:numPr>
          <w:ilvl w:val="0"/>
          <w:numId w:val="50"/>
        </w:numPr>
        <w:shd w:val="clear" w:color="auto" w:fill="auto"/>
        <w:tabs>
          <w:tab w:val="left" w:pos="1448"/>
          <w:tab w:val="left" w:pos="2219"/>
        </w:tabs>
        <w:spacing w:before="0" w:after="0" w:line="240" w:lineRule="auto"/>
        <w:ind w:firstLine="724"/>
        <w:jc w:val="both"/>
        <w:rPr>
          <w:rFonts w:ascii="Arial" w:hAnsi="Arial" w:cs="Arial"/>
        </w:rPr>
      </w:pPr>
      <w:r w:rsidRPr="00003E8E">
        <w:rPr>
          <w:rFonts w:ascii="Arial" w:hAnsi="Arial" w:cs="Arial"/>
        </w:rPr>
        <w:t>Самовольное присоединение к системам ливневой канализации;</w:t>
      </w:r>
    </w:p>
    <w:p w:rsidR="00A26B2C" w:rsidRPr="00003E8E" w:rsidRDefault="00A26B2C" w:rsidP="00CC6B30">
      <w:pPr>
        <w:pStyle w:val="21"/>
        <w:numPr>
          <w:ilvl w:val="0"/>
          <w:numId w:val="50"/>
        </w:numPr>
        <w:shd w:val="clear" w:color="auto" w:fill="auto"/>
        <w:tabs>
          <w:tab w:val="left" w:pos="1448"/>
          <w:tab w:val="left" w:pos="2219"/>
        </w:tabs>
        <w:spacing w:before="0" w:after="0" w:line="240" w:lineRule="auto"/>
        <w:ind w:firstLine="724"/>
        <w:jc w:val="both"/>
        <w:rPr>
          <w:rFonts w:ascii="Arial" w:hAnsi="Arial" w:cs="Arial"/>
        </w:rPr>
      </w:pPr>
      <w:r w:rsidRPr="00003E8E">
        <w:rPr>
          <w:rFonts w:ascii="Arial" w:hAnsi="Arial" w:cs="Arial"/>
        </w:rPr>
        <w:t>Сброс сточных вод, не соответствующих установленным нормативам качества, а также сброс в систему ливневой канализации города:</w:t>
      </w:r>
    </w:p>
    <w:p w:rsidR="00A26B2C" w:rsidRPr="00003E8E" w:rsidRDefault="00A26B2C" w:rsidP="00CC6B30">
      <w:pPr>
        <w:pStyle w:val="21"/>
        <w:shd w:val="clear" w:color="auto" w:fill="auto"/>
        <w:tabs>
          <w:tab w:val="left" w:pos="1448"/>
          <w:tab w:val="left" w:pos="1872"/>
        </w:tabs>
        <w:spacing w:before="0" w:after="0" w:line="240" w:lineRule="auto"/>
        <w:ind w:firstLine="724"/>
        <w:jc w:val="both"/>
        <w:rPr>
          <w:rFonts w:ascii="Arial" w:hAnsi="Arial" w:cs="Arial"/>
        </w:rPr>
      </w:pPr>
      <w:r w:rsidRPr="00003E8E">
        <w:rPr>
          <w:rFonts w:ascii="Arial" w:hAnsi="Arial" w:cs="Arial"/>
        </w:rPr>
        <w:t>а)</w:t>
      </w:r>
      <w:r w:rsidRPr="00003E8E">
        <w:rPr>
          <w:rFonts w:ascii="Arial" w:hAnsi="Arial" w:cs="Arial"/>
        </w:rPr>
        <w:tab/>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26B2C" w:rsidRPr="00003E8E" w:rsidRDefault="00A26B2C" w:rsidP="00CC6B30">
      <w:pPr>
        <w:pStyle w:val="21"/>
        <w:shd w:val="clear" w:color="auto" w:fill="auto"/>
        <w:tabs>
          <w:tab w:val="left" w:pos="1448"/>
          <w:tab w:val="left" w:pos="2006"/>
        </w:tabs>
        <w:spacing w:before="0" w:after="0" w:line="240" w:lineRule="auto"/>
        <w:ind w:firstLine="724"/>
        <w:jc w:val="both"/>
        <w:rPr>
          <w:rFonts w:ascii="Arial" w:hAnsi="Arial" w:cs="Arial"/>
        </w:rPr>
      </w:pPr>
      <w:r w:rsidRPr="00003E8E">
        <w:rPr>
          <w:rFonts w:ascii="Arial" w:hAnsi="Arial" w:cs="Arial"/>
        </w:rPr>
        <w:t>б)</w:t>
      </w:r>
      <w:r w:rsidRPr="00003E8E">
        <w:rPr>
          <w:rFonts w:ascii="Arial" w:hAnsi="Arial" w:cs="Arial"/>
        </w:rPr>
        <w:tab/>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26B2C" w:rsidRPr="00003E8E" w:rsidRDefault="00A26B2C" w:rsidP="00CC6B30">
      <w:pPr>
        <w:pStyle w:val="21"/>
        <w:shd w:val="clear" w:color="auto" w:fill="auto"/>
        <w:tabs>
          <w:tab w:val="left" w:pos="1448"/>
          <w:tab w:val="left" w:pos="2006"/>
        </w:tabs>
        <w:spacing w:before="0" w:after="0" w:line="240" w:lineRule="auto"/>
        <w:ind w:firstLine="724"/>
        <w:jc w:val="both"/>
        <w:rPr>
          <w:rFonts w:ascii="Arial" w:hAnsi="Arial" w:cs="Arial"/>
        </w:rPr>
      </w:pPr>
      <w:proofErr w:type="gramStart"/>
      <w:r w:rsidRPr="00003E8E">
        <w:rPr>
          <w:rFonts w:ascii="Arial" w:hAnsi="Arial" w:cs="Arial"/>
        </w:rPr>
        <w:t>в)</w:t>
      </w:r>
      <w:r w:rsidRPr="00003E8E">
        <w:rPr>
          <w:rFonts w:ascii="Arial" w:hAnsi="Arial" w:cs="Arial"/>
        </w:rPr>
        <w:tab/>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A26B2C" w:rsidRPr="00003E8E" w:rsidRDefault="00A26B2C" w:rsidP="00CC6B30">
      <w:pPr>
        <w:pStyle w:val="21"/>
        <w:numPr>
          <w:ilvl w:val="0"/>
          <w:numId w:val="48"/>
        </w:numPr>
        <w:shd w:val="clear" w:color="auto" w:fill="auto"/>
        <w:tabs>
          <w:tab w:val="left" w:pos="1267"/>
          <w:tab w:val="left" w:pos="2022"/>
        </w:tabs>
        <w:spacing w:before="0" w:after="0" w:line="240" w:lineRule="auto"/>
        <w:ind w:firstLine="724"/>
        <w:jc w:val="both"/>
        <w:rPr>
          <w:rFonts w:ascii="Arial" w:hAnsi="Arial" w:cs="Arial"/>
        </w:rPr>
      </w:pPr>
      <w:r w:rsidRPr="00003E8E">
        <w:rPr>
          <w:rFonts w:ascii="Arial" w:hAnsi="Arial" w:cs="Arial"/>
        </w:rPr>
        <w:t>Уполномоченные предприятия обязаны:</w:t>
      </w:r>
    </w:p>
    <w:p w:rsidR="00A26B2C" w:rsidRPr="00003E8E" w:rsidRDefault="00A26B2C" w:rsidP="00CC6B30">
      <w:pPr>
        <w:pStyle w:val="21"/>
        <w:numPr>
          <w:ilvl w:val="0"/>
          <w:numId w:val="51"/>
        </w:numPr>
        <w:shd w:val="clear" w:color="auto" w:fill="auto"/>
        <w:tabs>
          <w:tab w:val="left" w:pos="1448"/>
          <w:tab w:val="left" w:pos="2376"/>
        </w:tabs>
        <w:spacing w:before="0" w:after="0" w:line="240" w:lineRule="auto"/>
        <w:ind w:firstLine="724"/>
        <w:jc w:val="both"/>
        <w:rPr>
          <w:rFonts w:ascii="Arial" w:hAnsi="Arial" w:cs="Arial"/>
        </w:rPr>
      </w:pPr>
      <w:r w:rsidRPr="00003E8E">
        <w:rPr>
          <w:rFonts w:ascii="Arial" w:hAnsi="Arial" w:cs="Arial"/>
        </w:rPr>
        <w:t>Освещать в вечернее и ночное время все территории, где имеется наружное освещение;</w:t>
      </w:r>
    </w:p>
    <w:p w:rsidR="00A26B2C" w:rsidRPr="00003E8E" w:rsidRDefault="00A26B2C" w:rsidP="00CC6B30">
      <w:pPr>
        <w:pStyle w:val="21"/>
        <w:numPr>
          <w:ilvl w:val="0"/>
          <w:numId w:val="51"/>
        </w:numPr>
        <w:shd w:val="clear" w:color="auto" w:fill="auto"/>
        <w:tabs>
          <w:tab w:val="left" w:pos="1448"/>
          <w:tab w:val="left" w:pos="2219"/>
        </w:tabs>
        <w:spacing w:before="0" w:after="0" w:line="240" w:lineRule="auto"/>
        <w:ind w:firstLine="724"/>
        <w:jc w:val="both"/>
        <w:rPr>
          <w:rFonts w:ascii="Arial" w:hAnsi="Arial" w:cs="Arial"/>
        </w:rPr>
      </w:pPr>
      <w:r w:rsidRPr="00003E8E">
        <w:rPr>
          <w:rFonts w:ascii="Arial" w:hAnsi="Arial" w:cs="Arial"/>
        </w:rPr>
        <w:t>Производить своевременную замену перегоревших ламп, разбитой арматуры, ремонт устройств наружного освещения;</w:t>
      </w:r>
    </w:p>
    <w:p w:rsidR="00A26B2C" w:rsidRPr="00003E8E" w:rsidRDefault="00A26B2C" w:rsidP="00CC6B30">
      <w:pPr>
        <w:pStyle w:val="21"/>
        <w:numPr>
          <w:ilvl w:val="0"/>
          <w:numId w:val="51"/>
        </w:numPr>
        <w:shd w:val="clear" w:color="auto" w:fill="auto"/>
        <w:tabs>
          <w:tab w:val="left" w:pos="1448"/>
          <w:tab w:val="left" w:pos="2219"/>
        </w:tabs>
        <w:spacing w:before="0" w:after="0" w:line="240" w:lineRule="auto"/>
        <w:ind w:firstLine="724"/>
        <w:jc w:val="both"/>
        <w:rPr>
          <w:rFonts w:ascii="Arial" w:hAnsi="Arial" w:cs="Arial"/>
        </w:rPr>
      </w:pPr>
      <w:r w:rsidRPr="00003E8E">
        <w:rPr>
          <w:rFonts w:ascii="Arial" w:hAnsi="Arial" w:cs="Arial"/>
        </w:rPr>
        <w:lastRenderedPageBreak/>
        <w:t>Производить уборку территорий, прилегающих к трансформаторным подстанциям, по периметру отведенного земельного участка на 5 метров, а также уборку территорий, находящихся на участках отведения земли под опоры и линии электропередач. Работы производит организация, эксплуатирующая данные инженерные сооружения.</w:t>
      </w:r>
    </w:p>
    <w:p w:rsidR="00A26B2C" w:rsidRPr="00003E8E" w:rsidRDefault="00A26B2C" w:rsidP="00CC6B30">
      <w:pPr>
        <w:pStyle w:val="21"/>
        <w:numPr>
          <w:ilvl w:val="0"/>
          <w:numId w:val="48"/>
        </w:numPr>
        <w:shd w:val="clear" w:color="auto" w:fill="auto"/>
        <w:tabs>
          <w:tab w:val="left" w:pos="1267"/>
          <w:tab w:val="left" w:pos="2036"/>
        </w:tabs>
        <w:spacing w:before="0" w:after="0" w:line="240" w:lineRule="auto"/>
        <w:ind w:firstLine="724"/>
        <w:jc w:val="both"/>
        <w:rPr>
          <w:rFonts w:ascii="Arial" w:hAnsi="Arial" w:cs="Arial"/>
        </w:rPr>
      </w:pPr>
      <w:r w:rsidRPr="00003E8E">
        <w:rPr>
          <w:rFonts w:ascii="Arial" w:hAnsi="Arial" w:cs="Arial"/>
        </w:rPr>
        <w:t>Собственники помещений в многоквартирных домах (управляющие организации по договорам с собственниками) обязаны постоянно следить за исправностью внутридомовых инженерных сетей и не допускать образования сырости в подвальных и чердачных помещениях. Чердаки, подвалы зданий и другие места общего пользования должны содержаться в сухом виде и иметь постоянную вентиляцию воздуха. Запрещается захламление чердаков, подвалов и других мест общего пользования бытовыми отходами. Двери, ведущие в подвальные и чердачные помещения, должны быть постоянно закрытыми на замок.</w:t>
      </w:r>
    </w:p>
    <w:p w:rsidR="00A26B2C" w:rsidRPr="00003E8E" w:rsidRDefault="00A26B2C" w:rsidP="00CC6B30">
      <w:pPr>
        <w:pStyle w:val="21"/>
        <w:numPr>
          <w:ilvl w:val="0"/>
          <w:numId w:val="48"/>
        </w:numPr>
        <w:shd w:val="clear" w:color="auto" w:fill="auto"/>
        <w:tabs>
          <w:tab w:val="left" w:pos="1267"/>
          <w:tab w:val="left" w:pos="1448"/>
          <w:tab w:val="left" w:pos="2031"/>
        </w:tabs>
        <w:spacing w:before="0" w:after="0" w:line="240" w:lineRule="auto"/>
        <w:ind w:firstLine="724"/>
        <w:jc w:val="both"/>
        <w:rPr>
          <w:rFonts w:ascii="Arial" w:hAnsi="Arial" w:cs="Arial"/>
        </w:rPr>
      </w:pPr>
      <w:r w:rsidRPr="00003E8E">
        <w:rPr>
          <w:rFonts w:ascii="Arial" w:hAnsi="Arial" w:cs="Arial"/>
        </w:rPr>
        <w:t>Собственники помещений в многоквартирных домах (управляющие организации по договорам с собственниками) обязаны не реже одного раза в год проводить в подвалах и чердаках обслуживаемых зданий мероприятия по дератизации и дезинсекции.</w:t>
      </w:r>
    </w:p>
    <w:p w:rsidR="00A26B2C" w:rsidRPr="00003E8E" w:rsidRDefault="00A26B2C" w:rsidP="00CC6B30">
      <w:pPr>
        <w:pStyle w:val="21"/>
        <w:numPr>
          <w:ilvl w:val="0"/>
          <w:numId w:val="48"/>
        </w:numPr>
        <w:shd w:val="clear" w:color="auto" w:fill="auto"/>
        <w:tabs>
          <w:tab w:val="left" w:pos="1267"/>
          <w:tab w:val="left" w:pos="1448"/>
          <w:tab w:val="left" w:pos="2055"/>
        </w:tabs>
        <w:spacing w:before="0" w:after="0" w:line="240" w:lineRule="auto"/>
        <w:ind w:firstLine="724"/>
        <w:jc w:val="both"/>
        <w:rPr>
          <w:rFonts w:ascii="Arial" w:hAnsi="Arial" w:cs="Arial"/>
        </w:rPr>
      </w:pPr>
      <w:r w:rsidRPr="00003E8E">
        <w:rPr>
          <w:rFonts w:ascii="Arial" w:hAnsi="Arial" w:cs="Arial"/>
        </w:rPr>
        <w:t>Земляные работы, связанные с ремонтом, монтажом, строительством инженерных сетей и сооружений, должны проводиться в строгом соответствии с утвержденным Порядком производства земляных работ на территории муниципального образования - «город Тулун».</w:t>
      </w:r>
    </w:p>
    <w:p w:rsidR="00A26B2C" w:rsidRPr="00003E8E" w:rsidRDefault="00A26B2C" w:rsidP="00CC6B30">
      <w:pPr>
        <w:pStyle w:val="21"/>
        <w:numPr>
          <w:ilvl w:val="0"/>
          <w:numId w:val="48"/>
        </w:numPr>
        <w:shd w:val="clear" w:color="auto" w:fill="auto"/>
        <w:tabs>
          <w:tab w:val="left" w:pos="1267"/>
          <w:tab w:val="left" w:pos="1448"/>
          <w:tab w:val="left" w:pos="2055"/>
        </w:tabs>
        <w:spacing w:before="0" w:after="0" w:line="240" w:lineRule="auto"/>
        <w:ind w:firstLine="724"/>
        <w:jc w:val="both"/>
        <w:rPr>
          <w:rFonts w:ascii="Arial" w:hAnsi="Arial" w:cs="Arial"/>
        </w:rPr>
      </w:pPr>
      <w:r w:rsidRPr="00003E8E">
        <w:rPr>
          <w:rFonts w:ascii="Arial" w:hAnsi="Arial" w:cs="Arial"/>
        </w:rPr>
        <w:t>Организации, осуществляющие работы, связанные с пересечением инженерными сетями, в том числе трубопроводами, проезжих частей улиц и тротуаров, обязаны использовать бестраншейный способ прокладки. В исключительных случаях при невозможности использования бестраншейного способа прокладки коммуникаций выполнение работ производится способом, согласованным в ордере (разрешении) на производство земляных работ, оформленном в установленном порядке.</w:t>
      </w:r>
    </w:p>
    <w:p w:rsidR="00A26B2C" w:rsidRPr="00003E8E" w:rsidRDefault="00A26B2C" w:rsidP="00CC6B30">
      <w:pPr>
        <w:pStyle w:val="21"/>
        <w:numPr>
          <w:ilvl w:val="0"/>
          <w:numId w:val="48"/>
        </w:numPr>
        <w:shd w:val="clear" w:color="auto" w:fill="auto"/>
        <w:tabs>
          <w:tab w:val="left" w:pos="1267"/>
          <w:tab w:val="left" w:pos="1448"/>
          <w:tab w:val="left" w:pos="2055"/>
        </w:tabs>
        <w:spacing w:before="0" w:after="0" w:line="240" w:lineRule="auto"/>
        <w:ind w:firstLine="724"/>
        <w:jc w:val="both"/>
        <w:rPr>
          <w:rFonts w:ascii="Arial" w:hAnsi="Arial" w:cs="Arial"/>
        </w:rPr>
      </w:pPr>
      <w:r w:rsidRPr="00003E8E">
        <w:rPr>
          <w:rFonts w:ascii="Arial" w:hAnsi="Arial" w:cs="Arial"/>
        </w:rPr>
        <w:t>При осуществлении ремонтных, строительных, земляных работ на территории города Тулуна организации, ответственные за производство работ, обязаны обеспечить:</w:t>
      </w:r>
    </w:p>
    <w:p w:rsidR="00A26B2C" w:rsidRPr="00003E8E" w:rsidRDefault="00A26B2C" w:rsidP="00CC6B30">
      <w:pPr>
        <w:pStyle w:val="21"/>
        <w:numPr>
          <w:ilvl w:val="0"/>
          <w:numId w:val="52"/>
        </w:numPr>
        <w:shd w:val="clear" w:color="auto" w:fill="auto"/>
        <w:tabs>
          <w:tab w:val="left" w:pos="1448"/>
          <w:tab w:val="left" w:pos="2245"/>
        </w:tabs>
        <w:spacing w:before="0" w:after="0" w:line="240" w:lineRule="auto"/>
        <w:ind w:firstLine="724"/>
        <w:jc w:val="both"/>
        <w:rPr>
          <w:rFonts w:ascii="Arial" w:hAnsi="Arial" w:cs="Arial"/>
        </w:rPr>
      </w:pPr>
      <w:r w:rsidRPr="00003E8E">
        <w:rPr>
          <w:rFonts w:ascii="Arial" w:hAnsi="Arial" w:cs="Arial"/>
        </w:rPr>
        <w:t>Наличие указателей, освещенных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A26B2C" w:rsidRPr="00003E8E" w:rsidRDefault="00A26B2C" w:rsidP="00CC6B30">
      <w:pPr>
        <w:pStyle w:val="21"/>
        <w:numPr>
          <w:ilvl w:val="0"/>
          <w:numId w:val="52"/>
        </w:numPr>
        <w:shd w:val="clear" w:color="auto" w:fill="auto"/>
        <w:tabs>
          <w:tab w:val="left" w:pos="1448"/>
          <w:tab w:val="left" w:pos="2245"/>
        </w:tabs>
        <w:spacing w:before="0" w:after="0" w:line="240" w:lineRule="auto"/>
        <w:ind w:firstLine="724"/>
        <w:jc w:val="both"/>
        <w:rPr>
          <w:rFonts w:ascii="Arial" w:hAnsi="Arial" w:cs="Arial"/>
        </w:rPr>
      </w:pPr>
      <w:r w:rsidRPr="00003E8E">
        <w:rPr>
          <w:rFonts w:ascii="Arial" w:hAnsi="Arial" w:cs="Arial"/>
        </w:rPr>
        <w:t>Твердое покрытие подъездных путей к строительным площадкам, местам производства строительных, ремонтных, земляных работ, приспособление для мойки колес автомобилей, исключающее вынос грязи и мусора с территории строительной площадки, в соответствии со строительными нормами и правилами;</w:t>
      </w:r>
    </w:p>
    <w:p w:rsidR="00A26B2C" w:rsidRDefault="00A26B2C" w:rsidP="00CC6B30">
      <w:pPr>
        <w:pStyle w:val="21"/>
        <w:numPr>
          <w:ilvl w:val="0"/>
          <w:numId w:val="52"/>
        </w:numPr>
        <w:shd w:val="clear" w:color="auto" w:fill="auto"/>
        <w:tabs>
          <w:tab w:val="left" w:pos="1448"/>
          <w:tab w:val="left" w:pos="2245"/>
        </w:tabs>
        <w:spacing w:before="0" w:after="0" w:line="240" w:lineRule="auto"/>
        <w:ind w:firstLine="724"/>
        <w:jc w:val="both"/>
        <w:rPr>
          <w:rFonts w:ascii="Arial" w:hAnsi="Arial" w:cs="Arial"/>
        </w:rPr>
      </w:pPr>
      <w:r w:rsidRPr="00003E8E">
        <w:rPr>
          <w:rFonts w:ascii="Arial" w:hAnsi="Arial" w:cs="Arial"/>
        </w:rPr>
        <w:t>Ограждение забором строительных площадок на территории города в соответствии со строительными нормами и правилами. В местах движения пешеходов забор должен иметь козырек и тротуар с ограждением от проезжей части улиц. 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Комитетом жилищно-коммунального хозяйства, в соответствии с Порядком производства земляных работ на территории муниципального образования - «город Тулун».</w:t>
      </w:r>
    </w:p>
    <w:p w:rsidR="00A26B2C" w:rsidRPr="00003E8E" w:rsidRDefault="00A26B2C" w:rsidP="00CC6B30">
      <w:pPr>
        <w:pStyle w:val="21"/>
        <w:shd w:val="clear" w:color="auto" w:fill="auto"/>
        <w:tabs>
          <w:tab w:val="left" w:pos="1448"/>
          <w:tab w:val="left" w:pos="2245"/>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7" w:name="bookmark10"/>
      <w:r w:rsidRPr="00003E8E">
        <w:rPr>
          <w:rFonts w:ascii="Arial" w:hAnsi="Arial" w:cs="Arial"/>
        </w:rPr>
        <w:lastRenderedPageBreak/>
        <w:t xml:space="preserve">Раздел 9. Общие требования по благоустройству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многоэтажной и индивидуальной</w:t>
      </w:r>
      <w:bookmarkStart w:id="8" w:name="bookmark11"/>
      <w:bookmarkEnd w:id="7"/>
      <w:r w:rsidRPr="00003E8E">
        <w:rPr>
          <w:rFonts w:ascii="Arial" w:hAnsi="Arial" w:cs="Arial"/>
        </w:rPr>
        <w:t xml:space="preserve"> жилой застройки</w:t>
      </w:r>
      <w:bookmarkEnd w:id="8"/>
      <w:r w:rsidRPr="00003E8E">
        <w:rPr>
          <w:rFonts w:ascii="Arial" w:hAnsi="Arial" w:cs="Arial"/>
        </w:rPr>
        <w:t>.</w:t>
      </w:r>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6312BE">
      <w:pPr>
        <w:pStyle w:val="21"/>
        <w:numPr>
          <w:ilvl w:val="0"/>
          <w:numId w:val="53"/>
        </w:numPr>
        <w:shd w:val="clear" w:color="auto" w:fill="auto"/>
        <w:tabs>
          <w:tab w:val="left" w:pos="1267"/>
          <w:tab w:val="left" w:pos="2055"/>
        </w:tabs>
        <w:spacing w:before="0" w:after="0" w:line="240" w:lineRule="auto"/>
        <w:ind w:firstLine="724"/>
        <w:jc w:val="both"/>
        <w:rPr>
          <w:rFonts w:ascii="Arial" w:hAnsi="Arial" w:cs="Arial"/>
        </w:rPr>
      </w:pPr>
      <w:r w:rsidRPr="00003E8E">
        <w:rPr>
          <w:rFonts w:ascii="Arial" w:hAnsi="Arial" w:cs="Arial"/>
        </w:rPr>
        <w:t>Благоустройство и содержание многоэтажной жилой застройки.</w:t>
      </w:r>
    </w:p>
    <w:p w:rsidR="00A26B2C" w:rsidRPr="00003E8E" w:rsidRDefault="00A26B2C" w:rsidP="006312BE">
      <w:pPr>
        <w:pStyle w:val="21"/>
        <w:numPr>
          <w:ilvl w:val="0"/>
          <w:numId w:val="54"/>
        </w:numPr>
        <w:shd w:val="clear" w:color="auto" w:fill="auto"/>
        <w:tabs>
          <w:tab w:val="left" w:pos="1448"/>
          <w:tab w:val="left" w:pos="2245"/>
        </w:tabs>
        <w:spacing w:before="0" w:after="0" w:line="240" w:lineRule="auto"/>
        <w:ind w:firstLine="724"/>
        <w:jc w:val="both"/>
        <w:rPr>
          <w:rFonts w:ascii="Arial" w:hAnsi="Arial" w:cs="Arial"/>
        </w:rPr>
      </w:pPr>
      <w:r w:rsidRPr="00003E8E">
        <w:rPr>
          <w:rFonts w:ascii="Arial" w:hAnsi="Arial" w:cs="Arial"/>
        </w:rPr>
        <w:t>Содержание территории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A26B2C" w:rsidRPr="00003E8E" w:rsidRDefault="00A26B2C" w:rsidP="006312BE">
      <w:pPr>
        <w:pStyle w:val="21"/>
        <w:numPr>
          <w:ilvl w:val="0"/>
          <w:numId w:val="54"/>
        </w:numPr>
        <w:shd w:val="clear" w:color="auto" w:fill="auto"/>
        <w:tabs>
          <w:tab w:val="left" w:pos="1448"/>
          <w:tab w:val="left" w:pos="2245"/>
        </w:tabs>
        <w:spacing w:before="0" w:after="0" w:line="240" w:lineRule="auto"/>
        <w:ind w:firstLine="724"/>
        <w:jc w:val="both"/>
        <w:rPr>
          <w:rFonts w:ascii="Arial" w:hAnsi="Arial" w:cs="Arial"/>
        </w:rPr>
      </w:pPr>
      <w:r w:rsidRPr="00003E8E">
        <w:rPr>
          <w:rFonts w:ascii="Arial" w:hAnsi="Arial" w:cs="Arial"/>
        </w:rPr>
        <w:t>Содержание придомовых территорий должно предусматривать:</w:t>
      </w:r>
    </w:p>
    <w:p w:rsidR="00A26B2C" w:rsidRPr="00003E8E" w:rsidRDefault="00A26B2C" w:rsidP="006312BE">
      <w:pPr>
        <w:pStyle w:val="21"/>
        <w:numPr>
          <w:ilvl w:val="0"/>
          <w:numId w:val="55"/>
        </w:numPr>
        <w:shd w:val="clear" w:color="auto" w:fill="auto"/>
        <w:tabs>
          <w:tab w:val="left" w:pos="1086"/>
          <w:tab w:val="left" w:pos="2707"/>
        </w:tabs>
        <w:spacing w:before="0" w:after="0" w:line="240" w:lineRule="auto"/>
        <w:ind w:firstLine="724"/>
        <w:jc w:val="both"/>
        <w:rPr>
          <w:rFonts w:ascii="Arial" w:hAnsi="Arial" w:cs="Arial"/>
        </w:rPr>
      </w:pPr>
      <w:r w:rsidRPr="00003E8E">
        <w:rPr>
          <w:rFonts w:ascii="Arial" w:hAnsi="Arial" w:cs="Arial"/>
        </w:rPr>
        <w:t xml:space="preserve">текущий и капитальный ремонт проездов к дворовым территориям многоквартирных домов, </w:t>
      </w:r>
      <w:proofErr w:type="spellStart"/>
      <w:r w:rsidRPr="00003E8E">
        <w:rPr>
          <w:rFonts w:ascii="Arial" w:hAnsi="Arial" w:cs="Arial"/>
        </w:rPr>
        <w:t>внутридворовых</w:t>
      </w:r>
      <w:proofErr w:type="spellEnd"/>
      <w:r w:rsidRPr="00003E8E">
        <w:rPr>
          <w:rFonts w:ascii="Arial" w:hAnsi="Arial" w:cs="Arial"/>
        </w:rPr>
        <w:t xml:space="preserve"> проездов, тротуаров, дорожек, </w:t>
      </w:r>
      <w:proofErr w:type="spellStart"/>
      <w:r w:rsidRPr="00003E8E">
        <w:rPr>
          <w:rFonts w:ascii="Arial" w:hAnsi="Arial" w:cs="Arial"/>
        </w:rPr>
        <w:t>отмосток</w:t>
      </w:r>
      <w:proofErr w:type="spellEnd"/>
      <w:r w:rsidRPr="00003E8E">
        <w:rPr>
          <w:rFonts w:ascii="Arial" w:hAnsi="Arial" w:cs="Arial"/>
        </w:rPr>
        <w:t>, искусственных сооружений, малых архитектурных форм;</w:t>
      </w:r>
    </w:p>
    <w:p w:rsidR="00A26B2C" w:rsidRPr="00003E8E" w:rsidRDefault="00A26B2C" w:rsidP="006312BE">
      <w:pPr>
        <w:pStyle w:val="21"/>
        <w:numPr>
          <w:ilvl w:val="0"/>
          <w:numId w:val="55"/>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ежедневную уборку;</w:t>
      </w:r>
    </w:p>
    <w:p w:rsidR="00A26B2C" w:rsidRPr="00003E8E" w:rsidRDefault="00A26B2C" w:rsidP="006312BE">
      <w:pPr>
        <w:pStyle w:val="21"/>
        <w:numPr>
          <w:ilvl w:val="0"/>
          <w:numId w:val="55"/>
        </w:numPr>
        <w:shd w:val="clear" w:color="auto" w:fill="auto"/>
        <w:tabs>
          <w:tab w:val="left" w:pos="1086"/>
          <w:tab w:val="left" w:pos="2593"/>
        </w:tabs>
        <w:spacing w:before="0" w:after="0" w:line="240" w:lineRule="auto"/>
        <w:ind w:firstLine="724"/>
        <w:jc w:val="both"/>
        <w:rPr>
          <w:rFonts w:ascii="Arial" w:hAnsi="Arial" w:cs="Arial"/>
        </w:rPr>
      </w:pPr>
      <w:r w:rsidRPr="00003E8E">
        <w:rPr>
          <w:rFonts w:ascii="Arial" w:hAnsi="Arial" w:cs="Arial"/>
        </w:rPr>
        <w:t xml:space="preserve">ремонт и очистку люков и решеток смотровых, </w:t>
      </w:r>
      <w:proofErr w:type="spellStart"/>
      <w:r w:rsidRPr="00003E8E">
        <w:rPr>
          <w:rFonts w:ascii="Arial" w:hAnsi="Arial" w:cs="Arial"/>
        </w:rPr>
        <w:t>ливнеприемных</w:t>
      </w:r>
      <w:proofErr w:type="spellEnd"/>
      <w:r w:rsidRPr="00003E8E">
        <w:rPr>
          <w:rFonts w:ascii="Arial" w:hAnsi="Arial" w:cs="Arial"/>
        </w:rPr>
        <w:t xml:space="preserve">, </w:t>
      </w:r>
      <w:proofErr w:type="spellStart"/>
      <w:r w:rsidRPr="00003E8E">
        <w:rPr>
          <w:rFonts w:ascii="Arial" w:hAnsi="Arial" w:cs="Arial"/>
        </w:rPr>
        <w:t>дождеприемных</w:t>
      </w:r>
      <w:proofErr w:type="spellEnd"/>
      <w:r w:rsidRPr="00003E8E">
        <w:rPr>
          <w:rFonts w:ascii="Arial" w:hAnsi="Arial" w:cs="Arial"/>
        </w:rPr>
        <w:t xml:space="preserve"> колодцев, дренажей, лотков, перепускных труб;</w:t>
      </w:r>
    </w:p>
    <w:p w:rsidR="00A26B2C" w:rsidRPr="00003E8E" w:rsidRDefault="00A26B2C" w:rsidP="006312BE">
      <w:pPr>
        <w:pStyle w:val="21"/>
        <w:numPr>
          <w:ilvl w:val="0"/>
          <w:numId w:val="55"/>
        </w:numPr>
        <w:shd w:val="clear" w:color="auto" w:fill="auto"/>
        <w:tabs>
          <w:tab w:val="left" w:pos="1086"/>
          <w:tab w:val="left" w:pos="2588"/>
        </w:tabs>
        <w:spacing w:before="0" w:after="0" w:line="240" w:lineRule="auto"/>
        <w:ind w:firstLine="724"/>
        <w:jc w:val="both"/>
        <w:rPr>
          <w:rFonts w:ascii="Arial" w:hAnsi="Arial" w:cs="Arial"/>
        </w:rPr>
      </w:pPr>
      <w:r w:rsidRPr="00003E8E">
        <w:rPr>
          <w:rFonts w:ascii="Arial" w:hAnsi="Arial" w:cs="Arial"/>
        </w:rPr>
        <w:t>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A26B2C" w:rsidRPr="00003E8E" w:rsidRDefault="00A26B2C" w:rsidP="006312BE">
      <w:pPr>
        <w:pStyle w:val="21"/>
        <w:numPr>
          <w:ilvl w:val="0"/>
          <w:numId w:val="55"/>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озеленение и уход за зелеными насаждениями;</w:t>
      </w:r>
    </w:p>
    <w:p w:rsidR="00A26B2C" w:rsidRPr="00003E8E" w:rsidRDefault="00A26B2C" w:rsidP="006312BE">
      <w:pPr>
        <w:pStyle w:val="21"/>
        <w:numPr>
          <w:ilvl w:val="0"/>
          <w:numId w:val="56"/>
        </w:numPr>
        <w:shd w:val="clear" w:color="auto" w:fill="auto"/>
        <w:tabs>
          <w:tab w:val="left" w:pos="1086"/>
          <w:tab w:val="left" w:pos="2767"/>
        </w:tabs>
        <w:spacing w:before="0" w:after="0" w:line="240" w:lineRule="auto"/>
        <w:ind w:firstLine="724"/>
        <w:jc w:val="both"/>
        <w:rPr>
          <w:rFonts w:ascii="Arial" w:hAnsi="Arial" w:cs="Arial"/>
        </w:rPr>
      </w:pPr>
      <w:r w:rsidRPr="00003E8E">
        <w:rPr>
          <w:rFonts w:ascii="Arial" w:hAnsi="Arial" w:cs="Arial"/>
        </w:rPr>
        <w:t>ежедневный вывоз или опорожнение контейнеров и других емкостей, предназначенных для сбора бытовых отходов и мусора.</w:t>
      </w:r>
    </w:p>
    <w:p w:rsidR="00A26B2C" w:rsidRPr="00003E8E" w:rsidRDefault="00A26B2C" w:rsidP="006312BE">
      <w:pPr>
        <w:pStyle w:val="21"/>
        <w:numPr>
          <w:ilvl w:val="0"/>
          <w:numId w:val="57"/>
        </w:numPr>
        <w:shd w:val="clear" w:color="auto" w:fill="auto"/>
        <w:tabs>
          <w:tab w:val="left" w:pos="1448"/>
          <w:tab w:val="left" w:pos="2209"/>
        </w:tabs>
        <w:spacing w:before="0" w:after="0" w:line="240" w:lineRule="auto"/>
        <w:ind w:firstLine="724"/>
        <w:jc w:val="both"/>
        <w:rPr>
          <w:rFonts w:ascii="Arial" w:hAnsi="Arial" w:cs="Arial"/>
        </w:rPr>
      </w:pPr>
      <w:r w:rsidRPr="00003E8E">
        <w:rPr>
          <w:rFonts w:ascii="Arial" w:hAnsi="Arial" w:cs="Arial"/>
        </w:rPr>
        <w:t>Ответственные лица обязаны:</w:t>
      </w:r>
    </w:p>
    <w:p w:rsidR="00A26B2C" w:rsidRPr="00003E8E" w:rsidRDefault="00A26B2C" w:rsidP="006312BE">
      <w:pPr>
        <w:pStyle w:val="21"/>
        <w:numPr>
          <w:ilvl w:val="0"/>
          <w:numId w:val="58"/>
        </w:numPr>
        <w:shd w:val="clear" w:color="auto" w:fill="auto"/>
        <w:tabs>
          <w:tab w:val="left" w:pos="1086"/>
          <w:tab w:val="left" w:pos="2598"/>
        </w:tabs>
        <w:spacing w:before="0" w:after="0" w:line="240" w:lineRule="auto"/>
        <w:ind w:firstLine="724"/>
        <w:jc w:val="both"/>
        <w:rPr>
          <w:rFonts w:ascii="Arial" w:hAnsi="Arial" w:cs="Arial"/>
        </w:rPr>
      </w:pPr>
      <w:r w:rsidRPr="00003E8E">
        <w:rPr>
          <w:rFonts w:ascii="Arial" w:hAnsi="Arial" w:cs="Arial"/>
        </w:rPr>
        <w:t xml:space="preserve">своевременно проводить текущий и капитальный ремонт проездов к дворовым территориям многоквартирных домов, </w:t>
      </w:r>
      <w:proofErr w:type="spellStart"/>
      <w:r w:rsidRPr="00003E8E">
        <w:rPr>
          <w:rFonts w:ascii="Arial" w:hAnsi="Arial" w:cs="Arial"/>
        </w:rPr>
        <w:t>внутридворовых</w:t>
      </w:r>
      <w:proofErr w:type="spellEnd"/>
      <w:r w:rsidRPr="00003E8E">
        <w:rPr>
          <w:rFonts w:ascii="Arial" w:hAnsi="Arial" w:cs="Arial"/>
        </w:rPr>
        <w:t xml:space="preserve"> проездов, тротуаров, дорожек, </w:t>
      </w:r>
      <w:proofErr w:type="spellStart"/>
      <w:r w:rsidRPr="00003E8E">
        <w:rPr>
          <w:rFonts w:ascii="Arial" w:hAnsi="Arial" w:cs="Arial"/>
        </w:rPr>
        <w:t>отмосток</w:t>
      </w:r>
      <w:proofErr w:type="spellEnd"/>
      <w:r w:rsidRPr="00003E8E">
        <w:rPr>
          <w:rFonts w:ascii="Arial" w:hAnsi="Arial" w:cs="Arial"/>
        </w:rPr>
        <w:t>, искусственных сооружений, малых архитектурных форм;</w:t>
      </w:r>
    </w:p>
    <w:p w:rsidR="00A26B2C" w:rsidRPr="00003E8E" w:rsidRDefault="00A26B2C" w:rsidP="006312BE">
      <w:pPr>
        <w:pStyle w:val="21"/>
        <w:numPr>
          <w:ilvl w:val="0"/>
          <w:numId w:val="58"/>
        </w:numPr>
        <w:shd w:val="clear" w:color="auto" w:fill="auto"/>
        <w:tabs>
          <w:tab w:val="left" w:pos="1086"/>
          <w:tab w:val="left" w:pos="2598"/>
        </w:tabs>
        <w:spacing w:before="0" w:after="0" w:line="240" w:lineRule="auto"/>
        <w:ind w:firstLine="724"/>
        <w:jc w:val="both"/>
        <w:rPr>
          <w:rFonts w:ascii="Arial" w:hAnsi="Arial" w:cs="Arial"/>
        </w:rPr>
      </w:pPr>
      <w:r w:rsidRPr="00003E8E">
        <w:rPr>
          <w:rFonts w:ascii="Arial" w:hAnsi="Arial" w:cs="Arial"/>
        </w:rPr>
        <w:t>размещать на фасадах домов указатели наименования улицы, площади и иной территории проживания граждан, номера дома по согласованию с администрацией города Тулуна;</w:t>
      </w:r>
    </w:p>
    <w:p w:rsidR="00A26B2C" w:rsidRPr="00003E8E" w:rsidRDefault="00A26B2C" w:rsidP="006312BE">
      <w:pPr>
        <w:pStyle w:val="21"/>
        <w:numPr>
          <w:ilvl w:val="0"/>
          <w:numId w:val="58"/>
        </w:numPr>
        <w:shd w:val="clear" w:color="auto" w:fill="auto"/>
        <w:tabs>
          <w:tab w:val="left" w:pos="1086"/>
          <w:tab w:val="left" w:pos="2593"/>
        </w:tabs>
        <w:spacing w:before="0" w:after="0" w:line="240" w:lineRule="auto"/>
        <w:ind w:firstLine="724"/>
        <w:jc w:val="both"/>
        <w:rPr>
          <w:rFonts w:ascii="Arial" w:hAnsi="Arial" w:cs="Arial"/>
        </w:rPr>
      </w:pPr>
      <w:r w:rsidRPr="00003E8E">
        <w:rPr>
          <w:rFonts w:ascii="Arial" w:hAnsi="Arial" w:cs="Arial"/>
        </w:rPr>
        <w:t xml:space="preserve">осуществлять ежедневную уборку, в том числе </w:t>
      </w:r>
      <w:proofErr w:type="spellStart"/>
      <w:r w:rsidRPr="00003E8E">
        <w:rPr>
          <w:rFonts w:ascii="Arial" w:hAnsi="Arial" w:cs="Arial"/>
        </w:rPr>
        <w:t>антигололедные</w:t>
      </w:r>
      <w:proofErr w:type="spellEnd"/>
      <w:r w:rsidRPr="00003E8E">
        <w:rPr>
          <w:rFonts w:ascii="Arial" w:hAnsi="Arial" w:cs="Arial"/>
        </w:rPr>
        <w:t xml:space="preserve"> мероприятия, и систематическое наблюдение за санитарным состоянием придомовой территории;</w:t>
      </w:r>
    </w:p>
    <w:p w:rsidR="00A26B2C" w:rsidRPr="00003E8E" w:rsidRDefault="00A26B2C" w:rsidP="006312BE">
      <w:pPr>
        <w:pStyle w:val="21"/>
        <w:numPr>
          <w:ilvl w:val="0"/>
          <w:numId w:val="58"/>
        </w:numPr>
        <w:shd w:val="clear" w:color="auto" w:fill="auto"/>
        <w:tabs>
          <w:tab w:val="left" w:pos="1086"/>
          <w:tab w:val="left" w:pos="2588"/>
        </w:tabs>
        <w:spacing w:before="0" w:after="0" w:line="240" w:lineRule="auto"/>
        <w:ind w:firstLine="724"/>
        <w:jc w:val="both"/>
        <w:rPr>
          <w:rFonts w:ascii="Arial" w:hAnsi="Arial" w:cs="Arial"/>
        </w:rPr>
      </w:pPr>
      <w:r w:rsidRPr="00003E8E">
        <w:rPr>
          <w:rFonts w:ascii="Arial" w:hAnsi="Arial" w:cs="Arial"/>
        </w:rPr>
        <w:t xml:space="preserve">проводить осмотр придомовой территории с целью </w:t>
      </w:r>
      <w:proofErr w:type="gramStart"/>
      <w:r w:rsidRPr="00003E8E">
        <w:rPr>
          <w:rFonts w:ascii="Arial" w:hAnsi="Arial" w:cs="Arial"/>
        </w:rPr>
        <w:t>установления возможных причин возникновения дефектов проездов</w:t>
      </w:r>
      <w:proofErr w:type="gramEnd"/>
      <w:r w:rsidRPr="00003E8E">
        <w:rPr>
          <w:rFonts w:ascii="Arial" w:hAnsi="Arial" w:cs="Arial"/>
        </w:rPr>
        <w:t xml:space="preserve"> к дворовым территориям, </w:t>
      </w:r>
      <w:proofErr w:type="spellStart"/>
      <w:r w:rsidRPr="00003E8E">
        <w:rPr>
          <w:rFonts w:ascii="Arial" w:hAnsi="Arial" w:cs="Arial"/>
        </w:rPr>
        <w:t>внутридворовых</w:t>
      </w:r>
      <w:proofErr w:type="spellEnd"/>
      <w:r w:rsidRPr="00003E8E">
        <w:rPr>
          <w:rFonts w:ascii="Arial" w:hAnsi="Arial" w:cs="Arial"/>
        </w:rPr>
        <w:t xml:space="preserve"> проездов, тротуаров, дорожек, </w:t>
      </w:r>
      <w:proofErr w:type="spellStart"/>
      <w:r w:rsidRPr="00003E8E">
        <w:rPr>
          <w:rFonts w:ascii="Arial" w:hAnsi="Arial" w:cs="Arial"/>
        </w:rPr>
        <w:t>отмосток</w:t>
      </w:r>
      <w:proofErr w:type="spellEnd"/>
      <w:r w:rsidRPr="00003E8E">
        <w:rPr>
          <w:rFonts w:ascii="Arial" w:hAnsi="Arial" w:cs="Arial"/>
        </w:rPr>
        <w:t>, искусственных сооружений, малых архитектурных форм и иных расположенных на придомовой территории объектов, принимать меры по их устранению;</w:t>
      </w:r>
    </w:p>
    <w:p w:rsidR="00A26B2C" w:rsidRPr="00003E8E" w:rsidRDefault="00A26B2C" w:rsidP="006312BE">
      <w:pPr>
        <w:pStyle w:val="21"/>
        <w:numPr>
          <w:ilvl w:val="0"/>
          <w:numId w:val="58"/>
        </w:numPr>
        <w:shd w:val="clear" w:color="auto" w:fill="auto"/>
        <w:tabs>
          <w:tab w:val="left" w:pos="1086"/>
          <w:tab w:val="left" w:pos="2602"/>
        </w:tabs>
        <w:spacing w:before="0" w:after="0" w:line="240" w:lineRule="auto"/>
        <w:ind w:firstLine="724"/>
        <w:jc w:val="both"/>
        <w:rPr>
          <w:rFonts w:ascii="Arial" w:hAnsi="Arial" w:cs="Arial"/>
        </w:rPr>
      </w:pPr>
      <w:r w:rsidRPr="00003E8E">
        <w:rPr>
          <w:rFonts w:ascii="Arial" w:hAnsi="Arial" w:cs="Arial"/>
        </w:rPr>
        <w:t>обеспечить установку достаточного, согласно нормам, количества контейнеров для твердых коммунальных  отходов, производить ежедневное опорожнение контейнеров и вывоз отходов на объекты размещения отходов;</w:t>
      </w:r>
    </w:p>
    <w:p w:rsidR="00A26B2C" w:rsidRPr="00003E8E" w:rsidRDefault="00A26B2C" w:rsidP="006312BE">
      <w:pPr>
        <w:pStyle w:val="21"/>
        <w:numPr>
          <w:ilvl w:val="0"/>
          <w:numId w:val="58"/>
        </w:numPr>
        <w:shd w:val="clear" w:color="auto" w:fill="auto"/>
        <w:tabs>
          <w:tab w:val="left" w:pos="1086"/>
          <w:tab w:val="left" w:pos="2593"/>
        </w:tabs>
        <w:spacing w:before="0" w:after="0" w:line="240" w:lineRule="auto"/>
        <w:ind w:firstLine="724"/>
        <w:jc w:val="both"/>
        <w:rPr>
          <w:rFonts w:ascii="Arial" w:hAnsi="Arial" w:cs="Arial"/>
        </w:rPr>
      </w:pPr>
      <w:r w:rsidRPr="00003E8E">
        <w:rPr>
          <w:rFonts w:ascii="Arial" w:hAnsi="Arial" w:cs="Arial"/>
        </w:rPr>
        <w:t>обеспечить установку урн для мусора у входов в подъезды, у скамеек и их своевременную очистку;</w:t>
      </w:r>
    </w:p>
    <w:p w:rsidR="00A26B2C" w:rsidRPr="00003E8E" w:rsidRDefault="00A26B2C" w:rsidP="006312BE">
      <w:pPr>
        <w:pStyle w:val="21"/>
        <w:numPr>
          <w:ilvl w:val="0"/>
          <w:numId w:val="58"/>
        </w:numPr>
        <w:shd w:val="clear" w:color="auto" w:fill="auto"/>
        <w:tabs>
          <w:tab w:val="left" w:pos="1086"/>
          <w:tab w:val="left" w:pos="2598"/>
        </w:tabs>
        <w:spacing w:before="0" w:after="0" w:line="240" w:lineRule="auto"/>
        <w:ind w:firstLine="724"/>
        <w:jc w:val="both"/>
        <w:rPr>
          <w:rFonts w:ascii="Arial" w:hAnsi="Arial" w:cs="Arial"/>
        </w:rPr>
      </w:pPr>
      <w:r w:rsidRPr="00003E8E">
        <w:rPr>
          <w:rFonts w:ascii="Arial" w:hAnsi="Arial" w:cs="Arial"/>
        </w:rPr>
        <w:t>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A26B2C" w:rsidRPr="00003E8E" w:rsidRDefault="00A26B2C" w:rsidP="006312BE">
      <w:pPr>
        <w:pStyle w:val="21"/>
        <w:numPr>
          <w:ilvl w:val="0"/>
          <w:numId w:val="58"/>
        </w:numPr>
        <w:shd w:val="clear" w:color="auto" w:fill="auto"/>
        <w:tabs>
          <w:tab w:val="left" w:pos="1086"/>
          <w:tab w:val="left" w:pos="2602"/>
        </w:tabs>
        <w:spacing w:before="0" w:after="0" w:line="240" w:lineRule="auto"/>
        <w:ind w:firstLine="724"/>
        <w:jc w:val="both"/>
        <w:rPr>
          <w:rFonts w:ascii="Arial" w:hAnsi="Arial" w:cs="Arial"/>
        </w:rPr>
      </w:pPr>
      <w:r w:rsidRPr="00003E8E">
        <w:rPr>
          <w:rFonts w:ascii="Arial" w:hAnsi="Arial" w:cs="Arial"/>
        </w:rPr>
        <w:t xml:space="preserve">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w:t>
      </w:r>
      <w:r w:rsidRPr="00003E8E">
        <w:rPr>
          <w:rFonts w:ascii="Arial" w:hAnsi="Arial" w:cs="Arial"/>
        </w:rPr>
        <w:lastRenderedPageBreak/>
        <w:t>работы;</w:t>
      </w:r>
    </w:p>
    <w:p w:rsidR="00A26B2C" w:rsidRPr="00003E8E" w:rsidRDefault="00A26B2C" w:rsidP="006312BE">
      <w:pPr>
        <w:pStyle w:val="21"/>
        <w:numPr>
          <w:ilvl w:val="0"/>
          <w:numId w:val="58"/>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обеспечивать сохранность и надлежащий уход за зелеными насаждениями;</w:t>
      </w:r>
    </w:p>
    <w:p w:rsidR="00A26B2C" w:rsidRPr="00003E8E" w:rsidRDefault="00A26B2C" w:rsidP="00224818">
      <w:pPr>
        <w:pStyle w:val="21"/>
        <w:numPr>
          <w:ilvl w:val="0"/>
          <w:numId w:val="58"/>
        </w:numPr>
        <w:shd w:val="clear" w:color="auto" w:fill="auto"/>
        <w:tabs>
          <w:tab w:val="left" w:pos="1267"/>
          <w:tab w:val="left" w:pos="2767"/>
        </w:tabs>
        <w:spacing w:before="0" w:after="0" w:line="240" w:lineRule="auto"/>
        <w:ind w:firstLine="724"/>
        <w:jc w:val="both"/>
        <w:rPr>
          <w:rFonts w:ascii="Arial" w:hAnsi="Arial" w:cs="Arial"/>
        </w:rPr>
      </w:pPr>
      <w:r w:rsidRPr="00003E8E">
        <w:rPr>
          <w:rFonts w:ascii="Arial" w:hAnsi="Arial" w:cs="Arial"/>
        </w:rPr>
        <w:t>поддерживать в исправном состоянии электроосвещение и включать его в вечернее время суток;</w:t>
      </w:r>
    </w:p>
    <w:p w:rsidR="00A26B2C" w:rsidRPr="00003E8E" w:rsidRDefault="00A26B2C" w:rsidP="00224818">
      <w:pPr>
        <w:pStyle w:val="21"/>
        <w:numPr>
          <w:ilvl w:val="0"/>
          <w:numId w:val="58"/>
        </w:numPr>
        <w:shd w:val="clear" w:color="auto" w:fill="auto"/>
        <w:tabs>
          <w:tab w:val="left" w:pos="1267"/>
          <w:tab w:val="left" w:pos="2767"/>
        </w:tabs>
        <w:spacing w:before="0" w:after="0" w:line="240" w:lineRule="auto"/>
        <w:ind w:firstLine="724"/>
        <w:jc w:val="both"/>
        <w:rPr>
          <w:rFonts w:ascii="Arial" w:hAnsi="Arial" w:cs="Arial"/>
        </w:rPr>
      </w:pPr>
      <w:r w:rsidRPr="00003E8E">
        <w:rPr>
          <w:rFonts w:ascii="Arial" w:hAnsi="Arial" w:cs="Arial"/>
        </w:rPr>
        <w:t>осуществлять организацию мест для парковки транспортных средств, в том числе путем нанесения горизонтальной разметки согласно ГОСТ Р52289-2004, а также установки информационных щитов и знаков;</w:t>
      </w:r>
    </w:p>
    <w:p w:rsidR="00A26B2C" w:rsidRPr="00003E8E" w:rsidRDefault="00A26B2C" w:rsidP="00224818">
      <w:pPr>
        <w:pStyle w:val="21"/>
        <w:numPr>
          <w:ilvl w:val="0"/>
          <w:numId w:val="58"/>
        </w:numPr>
        <w:shd w:val="clear" w:color="auto" w:fill="auto"/>
        <w:tabs>
          <w:tab w:val="left" w:pos="1267"/>
          <w:tab w:val="left" w:pos="2767"/>
        </w:tabs>
        <w:spacing w:before="0" w:after="0" w:line="240" w:lineRule="auto"/>
        <w:ind w:firstLine="724"/>
        <w:jc w:val="both"/>
        <w:rPr>
          <w:rFonts w:ascii="Arial" w:hAnsi="Arial" w:cs="Arial"/>
        </w:rPr>
      </w:pPr>
      <w:r w:rsidRPr="00003E8E">
        <w:rPr>
          <w:rFonts w:ascii="Arial" w:hAnsi="Arial" w:cs="Arial"/>
        </w:rPr>
        <w:t>выполнять иные требования по содержанию придомовых территорий, установленные нормативными правовыми актами Российской Федерации, Иркутской области, настоящими Правилами, иными нормативными правовыми актами администрации города Тулуна.</w:t>
      </w:r>
    </w:p>
    <w:p w:rsidR="00A26B2C" w:rsidRPr="00BB2056" w:rsidRDefault="00A26B2C" w:rsidP="006312BE">
      <w:pPr>
        <w:pStyle w:val="21"/>
        <w:numPr>
          <w:ilvl w:val="0"/>
          <w:numId w:val="57"/>
        </w:numPr>
        <w:shd w:val="clear" w:color="auto" w:fill="auto"/>
        <w:tabs>
          <w:tab w:val="left" w:pos="1448"/>
          <w:tab w:val="left" w:pos="2209"/>
        </w:tabs>
        <w:spacing w:before="0" w:after="0" w:line="240" w:lineRule="auto"/>
        <w:ind w:firstLine="724"/>
        <w:jc w:val="both"/>
        <w:rPr>
          <w:rFonts w:ascii="Arial" w:hAnsi="Arial" w:cs="Arial"/>
          <w:color w:val="000000" w:themeColor="text1"/>
        </w:rPr>
      </w:pPr>
      <w:r w:rsidRPr="00BB2056">
        <w:rPr>
          <w:rFonts w:ascii="Arial" w:hAnsi="Arial" w:cs="Arial"/>
          <w:color w:val="000000" w:themeColor="text1"/>
        </w:rPr>
        <w:t>На придомовой территории запрещается:</w:t>
      </w:r>
    </w:p>
    <w:p w:rsidR="00A26B2C" w:rsidRPr="00003E8E" w:rsidRDefault="00A26B2C" w:rsidP="006312BE">
      <w:pPr>
        <w:pStyle w:val="21"/>
        <w:numPr>
          <w:ilvl w:val="0"/>
          <w:numId w:val="59"/>
        </w:numPr>
        <w:shd w:val="clear" w:color="auto" w:fill="auto"/>
        <w:tabs>
          <w:tab w:val="left" w:pos="1086"/>
          <w:tab w:val="left" w:pos="2598"/>
        </w:tabs>
        <w:spacing w:before="0" w:after="0" w:line="240" w:lineRule="auto"/>
        <w:ind w:firstLine="724"/>
        <w:jc w:val="both"/>
        <w:rPr>
          <w:rFonts w:ascii="Arial" w:hAnsi="Arial" w:cs="Arial"/>
        </w:rPr>
      </w:pPr>
      <w:r w:rsidRPr="00003E8E">
        <w:rPr>
          <w:rFonts w:ascii="Arial" w:hAnsi="Arial" w:cs="Arial"/>
        </w:rPr>
        <w:t>производить мойку транспортных средств, слив топлива и масел, регулировать звуковые сигналы, тормоза и двигатели;</w:t>
      </w:r>
    </w:p>
    <w:p w:rsidR="00A26B2C" w:rsidRPr="00003E8E" w:rsidRDefault="00A26B2C" w:rsidP="006312BE">
      <w:pPr>
        <w:pStyle w:val="21"/>
        <w:numPr>
          <w:ilvl w:val="0"/>
          <w:numId w:val="59"/>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сжигать листву, любые виды отходов и мусор;</w:t>
      </w:r>
    </w:p>
    <w:p w:rsidR="00A26B2C" w:rsidRPr="00003E8E" w:rsidRDefault="00A26B2C" w:rsidP="006312BE">
      <w:pPr>
        <w:pStyle w:val="21"/>
        <w:numPr>
          <w:ilvl w:val="0"/>
          <w:numId w:val="59"/>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хранить грузовые транспортные средства;</w:t>
      </w:r>
    </w:p>
    <w:p w:rsidR="00A26B2C" w:rsidRPr="00003E8E" w:rsidRDefault="00A26B2C" w:rsidP="006312BE">
      <w:pPr>
        <w:pStyle w:val="21"/>
        <w:numPr>
          <w:ilvl w:val="0"/>
          <w:numId w:val="59"/>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загромождать подъезды к контейнерным площадкам;</w:t>
      </w:r>
    </w:p>
    <w:p w:rsidR="00A26B2C" w:rsidRPr="00003E8E" w:rsidRDefault="00A26B2C" w:rsidP="006312BE">
      <w:pPr>
        <w:pStyle w:val="21"/>
        <w:numPr>
          <w:ilvl w:val="0"/>
          <w:numId w:val="59"/>
        </w:numPr>
        <w:shd w:val="clear" w:color="auto" w:fill="auto"/>
        <w:tabs>
          <w:tab w:val="left" w:pos="1086"/>
          <w:tab w:val="left" w:pos="2602"/>
        </w:tabs>
        <w:spacing w:before="0" w:after="0" w:line="240" w:lineRule="auto"/>
        <w:ind w:firstLine="724"/>
        <w:jc w:val="both"/>
        <w:rPr>
          <w:rFonts w:ascii="Arial" w:hAnsi="Arial" w:cs="Arial"/>
        </w:rPr>
      </w:pPr>
      <w:proofErr w:type="gramStart"/>
      <w:r w:rsidRPr="00003E8E">
        <w:rPr>
          <w:rFonts w:ascii="Arial" w:hAnsi="Arial" w:cs="Arial"/>
        </w:rPr>
        <w:t>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A26B2C" w:rsidRPr="00003E8E" w:rsidRDefault="00A26B2C" w:rsidP="006312BE">
      <w:pPr>
        <w:pStyle w:val="21"/>
        <w:numPr>
          <w:ilvl w:val="0"/>
          <w:numId w:val="59"/>
        </w:numPr>
        <w:shd w:val="clear" w:color="auto" w:fill="auto"/>
        <w:tabs>
          <w:tab w:val="left" w:pos="1086"/>
          <w:tab w:val="left" w:pos="2767"/>
        </w:tabs>
        <w:spacing w:before="0" w:after="0" w:line="240" w:lineRule="auto"/>
        <w:ind w:firstLine="724"/>
        <w:jc w:val="both"/>
        <w:rPr>
          <w:rFonts w:ascii="Arial" w:hAnsi="Arial" w:cs="Arial"/>
        </w:rPr>
      </w:pPr>
      <w:r w:rsidRPr="00003E8E">
        <w:rPr>
          <w:rFonts w:ascii="Arial" w:hAnsi="Arial" w:cs="Arial"/>
        </w:rPr>
        <w:t>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A26B2C" w:rsidRPr="00BB2056" w:rsidRDefault="00A26B2C" w:rsidP="006312BE">
      <w:pPr>
        <w:pStyle w:val="21"/>
        <w:numPr>
          <w:ilvl w:val="0"/>
          <w:numId w:val="59"/>
        </w:numPr>
        <w:shd w:val="clear" w:color="auto" w:fill="auto"/>
        <w:tabs>
          <w:tab w:val="left" w:pos="1086"/>
          <w:tab w:val="left" w:pos="2589"/>
        </w:tabs>
        <w:spacing w:before="0" w:after="0" w:line="240" w:lineRule="auto"/>
        <w:ind w:firstLine="724"/>
        <w:jc w:val="both"/>
        <w:rPr>
          <w:rFonts w:ascii="Arial" w:hAnsi="Arial" w:cs="Arial"/>
          <w:color w:val="000000" w:themeColor="text1"/>
        </w:rPr>
      </w:pPr>
      <w:r w:rsidRPr="00BB2056">
        <w:rPr>
          <w:rFonts w:ascii="Arial" w:hAnsi="Arial" w:cs="Arial"/>
          <w:color w:val="000000" w:themeColor="text1"/>
        </w:rPr>
        <w:t>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A26B2C" w:rsidRPr="006312BE" w:rsidRDefault="00A26B2C" w:rsidP="006312BE">
      <w:pPr>
        <w:pStyle w:val="21"/>
        <w:numPr>
          <w:ilvl w:val="0"/>
          <w:numId w:val="59"/>
        </w:numPr>
        <w:shd w:val="clear" w:color="auto" w:fill="auto"/>
        <w:tabs>
          <w:tab w:val="left" w:pos="1086"/>
          <w:tab w:val="left" w:pos="2604"/>
        </w:tabs>
        <w:spacing w:before="0" w:after="0" w:line="240" w:lineRule="auto"/>
        <w:ind w:firstLine="724"/>
        <w:jc w:val="both"/>
        <w:rPr>
          <w:rFonts w:ascii="Arial" w:hAnsi="Arial" w:cs="Arial"/>
          <w:color w:val="auto"/>
        </w:rPr>
      </w:pPr>
      <w:r w:rsidRPr="00BB2056">
        <w:rPr>
          <w:rFonts w:ascii="Arial" w:hAnsi="Arial" w:cs="Arial"/>
          <w:color w:val="000000" w:themeColor="text1"/>
        </w:rPr>
        <w:t>выливать помои</w:t>
      </w:r>
      <w:r w:rsidRPr="00BB2056">
        <w:rPr>
          <w:rFonts w:ascii="Arial" w:hAnsi="Arial" w:cs="Arial"/>
          <w:color w:val="auto"/>
        </w:rPr>
        <w:t>. Сбор</w:t>
      </w:r>
      <w:r w:rsidRPr="006312BE">
        <w:rPr>
          <w:rFonts w:ascii="Arial" w:hAnsi="Arial" w:cs="Arial"/>
          <w:color w:val="auto"/>
        </w:rPr>
        <w:t xml:space="preserve"> и удаление жидких отходов осуществляется в централизованную систему канализации</w:t>
      </w:r>
      <w:r>
        <w:rPr>
          <w:rFonts w:ascii="Arial" w:hAnsi="Arial" w:cs="Arial"/>
          <w:color w:val="auto"/>
        </w:rPr>
        <w:t>, а в</w:t>
      </w:r>
      <w:r w:rsidRPr="006312BE">
        <w:rPr>
          <w:rFonts w:ascii="Arial" w:hAnsi="Arial" w:cs="Arial"/>
          <w:color w:val="auto"/>
        </w:rPr>
        <w:t xml:space="preserve"> местах</w:t>
      </w:r>
      <w:r>
        <w:rPr>
          <w:rFonts w:ascii="Arial" w:hAnsi="Arial" w:cs="Arial"/>
          <w:color w:val="auto"/>
        </w:rPr>
        <w:t xml:space="preserve">, необорудованных канализацией – </w:t>
      </w:r>
      <w:r w:rsidRPr="006312BE">
        <w:rPr>
          <w:rFonts w:ascii="Arial" w:hAnsi="Arial" w:cs="Arial"/>
          <w:color w:val="auto"/>
        </w:rPr>
        <w:t>в</w:t>
      </w:r>
      <w:r>
        <w:rPr>
          <w:rFonts w:ascii="Arial" w:hAnsi="Arial" w:cs="Arial"/>
          <w:color w:val="auto"/>
        </w:rPr>
        <w:t xml:space="preserve"> </w:t>
      </w:r>
      <w:r w:rsidRPr="006312BE">
        <w:rPr>
          <w:rFonts w:ascii="Arial" w:hAnsi="Arial" w:cs="Arial"/>
          <w:color w:val="auto"/>
        </w:rPr>
        <w:t>выгребную яму. Места размещения выгребных ям согласовываются и утверждаются в установленном порядке. Выгребная яма должна быть герметичной. Ее устройство должно предусматривать удобную откачку содержимого, иметь удобный подъезд для специального автотранспорта. Не допускать сооружения выгребных ям на газонах, вблизи трасс питьевого водопровода, водозаборных колонок, объектах уличного благоустройства (цветников, скамеек, беседок)</w:t>
      </w:r>
      <w:proofErr w:type="gramStart"/>
      <w:r w:rsidRPr="006312BE">
        <w:rPr>
          <w:rFonts w:ascii="Arial" w:hAnsi="Arial" w:cs="Arial"/>
          <w:color w:val="auto"/>
        </w:rPr>
        <w:t xml:space="preserve"> ;</w:t>
      </w:r>
      <w:proofErr w:type="gramEnd"/>
    </w:p>
    <w:p w:rsidR="00A26B2C" w:rsidRPr="006312BE" w:rsidRDefault="00A26B2C" w:rsidP="006312BE">
      <w:pPr>
        <w:pStyle w:val="21"/>
        <w:numPr>
          <w:ilvl w:val="0"/>
          <w:numId w:val="59"/>
        </w:numPr>
        <w:shd w:val="clear" w:color="auto" w:fill="auto"/>
        <w:tabs>
          <w:tab w:val="left" w:pos="1086"/>
          <w:tab w:val="left" w:pos="2589"/>
        </w:tabs>
        <w:spacing w:before="0" w:after="0" w:line="240" w:lineRule="auto"/>
        <w:ind w:firstLine="724"/>
        <w:jc w:val="both"/>
        <w:rPr>
          <w:rFonts w:ascii="Arial" w:hAnsi="Arial" w:cs="Arial"/>
          <w:color w:val="auto"/>
        </w:rPr>
      </w:pPr>
      <w:r w:rsidRPr="006312BE">
        <w:rPr>
          <w:rFonts w:ascii="Arial" w:hAnsi="Arial" w:cs="Arial"/>
          <w:color w:val="auto"/>
        </w:rPr>
        <w:t>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A26B2C" w:rsidRPr="00003E8E" w:rsidRDefault="00A26B2C" w:rsidP="00224818">
      <w:pPr>
        <w:pStyle w:val="21"/>
        <w:numPr>
          <w:ilvl w:val="0"/>
          <w:numId w:val="59"/>
        </w:numPr>
        <w:shd w:val="clear" w:color="auto" w:fill="auto"/>
        <w:tabs>
          <w:tab w:val="left" w:pos="1267"/>
          <w:tab w:val="left" w:pos="2709"/>
        </w:tabs>
        <w:spacing w:before="0" w:after="0" w:line="240" w:lineRule="auto"/>
        <w:ind w:firstLine="724"/>
        <w:jc w:val="both"/>
        <w:rPr>
          <w:rFonts w:ascii="Arial" w:hAnsi="Arial" w:cs="Arial"/>
        </w:rPr>
      </w:pPr>
      <w:r w:rsidRPr="00003E8E">
        <w:rPr>
          <w:rFonts w:ascii="Arial" w:hAnsi="Arial" w:cs="Arial"/>
        </w:rPr>
        <w:t>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A26B2C" w:rsidRPr="00003E8E" w:rsidRDefault="00A26B2C" w:rsidP="006312BE">
      <w:pPr>
        <w:pStyle w:val="21"/>
        <w:numPr>
          <w:ilvl w:val="0"/>
          <w:numId w:val="57"/>
        </w:numPr>
        <w:shd w:val="clear" w:color="auto" w:fill="auto"/>
        <w:tabs>
          <w:tab w:val="left" w:pos="1448"/>
          <w:tab w:val="left" w:pos="2220"/>
        </w:tabs>
        <w:spacing w:before="0" w:after="0" w:line="240" w:lineRule="auto"/>
        <w:ind w:firstLine="724"/>
        <w:jc w:val="both"/>
        <w:rPr>
          <w:rFonts w:ascii="Arial" w:hAnsi="Arial" w:cs="Arial"/>
        </w:rPr>
      </w:pPr>
      <w:r w:rsidRPr="00003E8E">
        <w:rPr>
          <w:rFonts w:ascii="Arial" w:hAnsi="Arial" w:cs="Arial"/>
        </w:rPr>
        <w:t>При стоянке и размещении транспортных средств на территории дворов должно обеспечиваться беспрепятственное продвижение людей, а также уборочной и специальной техники.</w:t>
      </w:r>
    </w:p>
    <w:p w:rsidR="00A26B2C" w:rsidRPr="00BB2056" w:rsidRDefault="00A26B2C" w:rsidP="006312BE">
      <w:pPr>
        <w:pStyle w:val="21"/>
        <w:numPr>
          <w:ilvl w:val="0"/>
          <w:numId w:val="60"/>
        </w:numPr>
        <w:shd w:val="clear" w:color="auto" w:fill="auto"/>
        <w:tabs>
          <w:tab w:val="left" w:pos="1267"/>
          <w:tab w:val="left" w:pos="2028"/>
        </w:tabs>
        <w:spacing w:before="0" w:after="0" w:line="240" w:lineRule="auto"/>
        <w:ind w:firstLine="724"/>
        <w:jc w:val="both"/>
        <w:rPr>
          <w:rFonts w:ascii="Arial" w:hAnsi="Arial" w:cs="Arial"/>
          <w:color w:val="000000" w:themeColor="text1"/>
        </w:rPr>
      </w:pPr>
      <w:r w:rsidRPr="00BB2056">
        <w:rPr>
          <w:rFonts w:ascii="Arial" w:hAnsi="Arial" w:cs="Arial"/>
          <w:color w:val="000000" w:themeColor="text1"/>
        </w:rPr>
        <w:t>Благоустройство и содержание индивидуальной жилой застройки.</w:t>
      </w:r>
    </w:p>
    <w:p w:rsidR="00A26B2C" w:rsidRPr="00003E8E" w:rsidRDefault="00A26B2C" w:rsidP="006312BE">
      <w:pPr>
        <w:pStyle w:val="21"/>
        <w:numPr>
          <w:ilvl w:val="0"/>
          <w:numId w:val="61"/>
        </w:numPr>
        <w:shd w:val="clear" w:color="auto" w:fill="auto"/>
        <w:tabs>
          <w:tab w:val="left" w:pos="1448"/>
          <w:tab w:val="left" w:pos="2220"/>
        </w:tabs>
        <w:spacing w:before="0" w:after="0" w:line="240" w:lineRule="auto"/>
        <w:ind w:firstLine="724"/>
        <w:jc w:val="both"/>
        <w:rPr>
          <w:rFonts w:ascii="Arial" w:hAnsi="Arial" w:cs="Arial"/>
        </w:rPr>
      </w:pPr>
      <w:r w:rsidRPr="00BB2056">
        <w:rPr>
          <w:rFonts w:ascii="Arial" w:hAnsi="Arial" w:cs="Arial"/>
          <w:color w:val="000000" w:themeColor="text1"/>
        </w:rPr>
        <w:t xml:space="preserve">Благоустройство индивидуальной жилой застройки осуществляется </w:t>
      </w:r>
      <w:r w:rsidRPr="00003E8E">
        <w:rPr>
          <w:rFonts w:ascii="Arial" w:hAnsi="Arial" w:cs="Arial"/>
        </w:rPr>
        <w:t>с соблюдением Правил и норм технической эксплуатации жилищного фонда, утвержденных постановлением Госстроя России.</w:t>
      </w:r>
    </w:p>
    <w:p w:rsidR="00A26B2C" w:rsidRPr="00003E8E" w:rsidRDefault="00A26B2C" w:rsidP="006312BE">
      <w:pPr>
        <w:pStyle w:val="21"/>
        <w:numPr>
          <w:ilvl w:val="0"/>
          <w:numId w:val="61"/>
        </w:numPr>
        <w:shd w:val="clear" w:color="auto" w:fill="auto"/>
        <w:tabs>
          <w:tab w:val="left" w:pos="1448"/>
          <w:tab w:val="left" w:pos="2220"/>
        </w:tabs>
        <w:spacing w:before="0" w:after="0" w:line="240" w:lineRule="auto"/>
        <w:ind w:firstLine="724"/>
        <w:jc w:val="both"/>
        <w:rPr>
          <w:rFonts w:ascii="Arial" w:hAnsi="Arial" w:cs="Arial"/>
        </w:rPr>
      </w:pPr>
      <w:proofErr w:type="gramStart"/>
      <w:r w:rsidRPr="00003E8E">
        <w:rPr>
          <w:rFonts w:ascii="Arial" w:hAnsi="Arial" w:cs="Arial"/>
        </w:rPr>
        <w:t xml:space="preserve">Содержание и уборка проезжей части улиц, автомобильных дорог </w:t>
      </w:r>
      <w:r w:rsidRPr="00003E8E">
        <w:rPr>
          <w:rFonts w:ascii="Arial" w:hAnsi="Arial" w:cs="Arial"/>
        </w:rPr>
        <w:lastRenderedPageBreak/>
        <w:t>общего пользования местного значения, расположенных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улиц, дорог и тротуаров без твердого покрытия, установка урн для сбора мусора осуществляются администрацией города Тулуна, за исключением автомобильных дорог общего пользования федерального, регионального</w:t>
      </w:r>
      <w:proofErr w:type="gramEnd"/>
      <w:r w:rsidRPr="00003E8E">
        <w:rPr>
          <w:rFonts w:ascii="Arial" w:hAnsi="Arial" w:cs="Arial"/>
        </w:rPr>
        <w:t xml:space="preserve"> или межмуниципального значения, частных автомобильных дорог.</w:t>
      </w:r>
    </w:p>
    <w:p w:rsidR="00A26B2C" w:rsidRPr="00003E8E" w:rsidRDefault="00A26B2C" w:rsidP="006312BE">
      <w:pPr>
        <w:pStyle w:val="21"/>
        <w:numPr>
          <w:ilvl w:val="0"/>
          <w:numId w:val="61"/>
        </w:numPr>
        <w:shd w:val="clear" w:color="auto" w:fill="auto"/>
        <w:tabs>
          <w:tab w:val="left" w:pos="1448"/>
          <w:tab w:val="left" w:pos="2210"/>
        </w:tabs>
        <w:spacing w:before="0" w:after="0" w:line="240" w:lineRule="auto"/>
        <w:ind w:firstLine="724"/>
        <w:jc w:val="both"/>
        <w:rPr>
          <w:rFonts w:ascii="Arial" w:hAnsi="Arial" w:cs="Arial"/>
        </w:rPr>
      </w:pPr>
      <w:r w:rsidRPr="00003E8E">
        <w:rPr>
          <w:rFonts w:ascii="Arial" w:hAnsi="Arial" w:cs="Arial"/>
        </w:rPr>
        <w:t>Ответственные лица обязаны:</w:t>
      </w:r>
    </w:p>
    <w:p w:rsidR="00A26B2C" w:rsidRPr="00003E8E" w:rsidRDefault="00A26B2C" w:rsidP="006312BE">
      <w:pPr>
        <w:pStyle w:val="21"/>
        <w:numPr>
          <w:ilvl w:val="0"/>
          <w:numId w:val="62"/>
        </w:numPr>
        <w:shd w:val="clear" w:color="auto" w:fill="auto"/>
        <w:tabs>
          <w:tab w:val="left" w:pos="1086"/>
          <w:tab w:val="left" w:pos="2599"/>
        </w:tabs>
        <w:spacing w:before="0" w:after="0" w:line="240" w:lineRule="auto"/>
        <w:ind w:firstLine="724"/>
        <w:jc w:val="both"/>
        <w:rPr>
          <w:rFonts w:ascii="Arial" w:hAnsi="Arial" w:cs="Arial"/>
        </w:rPr>
      </w:pPr>
      <w:r w:rsidRPr="00003E8E">
        <w:rPr>
          <w:rFonts w:ascii="Arial" w:hAnsi="Arial" w:cs="Arial"/>
        </w:rPr>
        <w:t>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A26B2C" w:rsidRPr="00003E8E" w:rsidRDefault="00A26B2C" w:rsidP="006312BE">
      <w:pPr>
        <w:pStyle w:val="21"/>
        <w:numPr>
          <w:ilvl w:val="0"/>
          <w:numId w:val="62"/>
        </w:numPr>
        <w:shd w:val="clear" w:color="auto" w:fill="auto"/>
        <w:tabs>
          <w:tab w:val="left" w:pos="1086"/>
          <w:tab w:val="left" w:pos="2608"/>
        </w:tabs>
        <w:spacing w:before="0" w:after="0" w:line="240" w:lineRule="auto"/>
        <w:ind w:firstLine="724"/>
        <w:jc w:val="both"/>
        <w:rPr>
          <w:rFonts w:ascii="Arial" w:hAnsi="Arial" w:cs="Arial"/>
        </w:rPr>
      </w:pPr>
      <w:r w:rsidRPr="00003E8E">
        <w:rPr>
          <w:rFonts w:ascii="Arial" w:hAnsi="Arial" w:cs="Arial"/>
        </w:rPr>
        <w:t>обеспечивать сохранность и надлежащий уход за зелеными насаждениями;</w:t>
      </w:r>
    </w:p>
    <w:p w:rsidR="00A26B2C" w:rsidRPr="00003E8E" w:rsidRDefault="00A26B2C" w:rsidP="006312BE">
      <w:pPr>
        <w:pStyle w:val="21"/>
        <w:numPr>
          <w:ilvl w:val="0"/>
          <w:numId w:val="62"/>
        </w:numPr>
        <w:shd w:val="clear" w:color="auto" w:fill="auto"/>
        <w:tabs>
          <w:tab w:val="left" w:pos="1086"/>
          <w:tab w:val="left" w:pos="2604"/>
        </w:tabs>
        <w:spacing w:before="0" w:after="0" w:line="240" w:lineRule="auto"/>
        <w:ind w:firstLine="724"/>
        <w:jc w:val="both"/>
        <w:rPr>
          <w:rFonts w:ascii="Arial" w:hAnsi="Arial" w:cs="Arial"/>
        </w:rPr>
      </w:pPr>
      <w:r w:rsidRPr="00003E8E">
        <w:rPr>
          <w:rFonts w:ascii="Arial" w:hAnsi="Arial" w:cs="Arial"/>
        </w:rPr>
        <w:t>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города Тулуна;</w:t>
      </w:r>
    </w:p>
    <w:p w:rsidR="00A26B2C" w:rsidRPr="00BB2056" w:rsidRDefault="00A26B2C" w:rsidP="006312BE">
      <w:pPr>
        <w:pStyle w:val="21"/>
        <w:numPr>
          <w:ilvl w:val="0"/>
          <w:numId w:val="62"/>
        </w:numPr>
        <w:shd w:val="clear" w:color="auto" w:fill="auto"/>
        <w:tabs>
          <w:tab w:val="left" w:pos="1086"/>
          <w:tab w:val="left" w:pos="2589"/>
        </w:tabs>
        <w:spacing w:before="0" w:after="0" w:line="240" w:lineRule="auto"/>
        <w:ind w:firstLine="724"/>
        <w:jc w:val="both"/>
        <w:rPr>
          <w:rFonts w:ascii="Arial" w:hAnsi="Arial" w:cs="Arial"/>
        </w:rPr>
      </w:pPr>
      <w:r w:rsidRPr="00BB2056">
        <w:rPr>
          <w:rFonts w:ascii="Arial" w:hAnsi="Arial" w:cs="Arial"/>
        </w:rPr>
        <w:t>оборудовать и очищать водоотводные канавы и трубы, в весенний период обеспечивать пропуск талых вод;</w:t>
      </w:r>
    </w:p>
    <w:p w:rsidR="00A26B2C" w:rsidRPr="00003E8E" w:rsidRDefault="00A26B2C" w:rsidP="006312BE">
      <w:pPr>
        <w:pStyle w:val="21"/>
        <w:numPr>
          <w:ilvl w:val="0"/>
          <w:numId w:val="62"/>
        </w:numPr>
        <w:shd w:val="clear" w:color="auto" w:fill="auto"/>
        <w:tabs>
          <w:tab w:val="left" w:pos="1086"/>
          <w:tab w:val="left" w:pos="2604"/>
        </w:tabs>
        <w:spacing w:before="0" w:after="0" w:line="240" w:lineRule="auto"/>
        <w:ind w:firstLine="724"/>
        <w:jc w:val="both"/>
        <w:rPr>
          <w:rFonts w:ascii="Arial" w:hAnsi="Arial" w:cs="Arial"/>
        </w:rPr>
      </w:pPr>
      <w:r w:rsidRPr="00003E8E">
        <w:rPr>
          <w:rFonts w:ascii="Arial" w:hAnsi="Arial" w:cs="Arial"/>
        </w:rPr>
        <w:t>складировать твердые коммунальные отходы только в специально отведенных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A26B2C" w:rsidRPr="00003E8E" w:rsidRDefault="00A26B2C" w:rsidP="006312BE">
      <w:pPr>
        <w:pStyle w:val="21"/>
        <w:numPr>
          <w:ilvl w:val="0"/>
          <w:numId w:val="62"/>
        </w:numPr>
        <w:shd w:val="clear" w:color="auto" w:fill="auto"/>
        <w:tabs>
          <w:tab w:val="left" w:pos="1086"/>
          <w:tab w:val="left" w:pos="2604"/>
        </w:tabs>
        <w:spacing w:before="0" w:after="0" w:line="240" w:lineRule="auto"/>
        <w:ind w:firstLine="724"/>
        <w:jc w:val="both"/>
        <w:rPr>
          <w:rFonts w:ascii="Arial" w:hAnsi="Arial" w:cs="Arial"/>
        </w:rPr>
      </w:pPr>
      <w:r w:rsidRPr="00003E8E">
        <w:rPr>
          <w:rFonts w:ascii="Arial" w:hAnsi="Arial" w:cs="Arial"/>
        </w:rPr>
        <w:t>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Иркутской области, настоящими Правилами, иными муниципальными правовыми актами администрации города Тулуна.</w:t>
      </w:r>
    </w:p>
    <w:p w:rsidR="00A26B2C" w:rsidRPr="00BB2056" w:rsidRDefault="00A26B2C" w:rsidP="006312BE">
      <w:pPr>
        <w:pStyle w:val="21"/>
        <w:numPr>
          <w:ilvl w:val="0"/>
          <w:numId w:val="61"/>
        </w:numPr>
        <w:shd w:val="clear" w:color="auto" w:fill="auto"/>
        <w:tabs>
          <w:tab w:val="left" w:pos="1448"/>
          <w:tab w:val="left" w:pos="2210"/>
        </w:tabs>
        <w:spacing w:before="0" w:after="0" w:line="240" w:lineRule="auto"/>
        <w:ind w:firstLine="724"/>
        <w:jc w:val="both"/>
        <w:rPr>
          <w:rFonts w:ascii="Arial" w:hAnsi="Arial" w:cs="Arial"/>
          <w:color w:val="000000" w:themeColor="text1"/>
        </w:rPr>
      </w:pPr>
      <w:r w:rsidRPr="00BB2056">
        <w:rPr>
          <w:rFonts w:ascii="Arial" w:hAnsi="Arial" w:cs="Arial"/>
          <w:color w:val="000000" w:themeColor="text1"/>
        </w:rPr>
        <w:t>На территориях индивидуальной жилой застройки запрещается:</w:t>
      </w:r>
    </w:p>
    <w:p w:rsidR="00A26B2C" w:rsidRPr="00003E8E" w:rsidRDefault="00A26B2C" w:rsidP="006312BE">
      <w:pPr>
        <w:pStyle w:val="21"/>
        <w:numPr>
          <w:ilvl w:val="0"/>
          <w:numId w:val="63"/>
        </w:numPr>
        <w:shd w:val="clear" w:color="auto" w:fill="auto"/>
        <w:tabs>
          <w:tab w:val="left" w:pos="1086"/>
          <w:tab w:val="left" w:pos="2587"/>
        </w:tabs>
        <w:spacing w:before="0" w:after="0" w:line="240" w:lineRule="auto"/>
        <w:ind w:firstLine="724"/>
        <w:jc w:val="both"/>
        <w:rPr>
          <w:rFonts w:ascii="Arial" w:hAnsi="Arial" w:cs="Arial"/>
        </w:rPr>
      </w:pPr>
      <w:r w:rsidRPr="00003E8E">
        <w:rPr>
          <w:rFonts w:ascii="Arial" w:hAnsi="Arial" w:cs="Arial"/>
        </w:rPr>
        <w:t>размещать ограждение за границами домовладения;</w:t>
      </w:r>
    </w:p>
    <w:p w:rsidR="00A26B2C" w:rsidRPr="00003E8E" w:rsidRDefault="00A26B2C" w:rsidP="006312BE">
      <w:pPr>
        <w:pStyle w:val="21"/>
        <w:numPr>
          <w:ilvl w:val="0"/>
          <w:numId w:val="63"/>
        </w:numPr>
        <w:shd w:val="clear" w:color="auto" w:fill="auto"/>
        <w:tabs>
          <w:tab w:val="left" w:pos="1086"/>
          <w:tab w:val="left" w:pos="2589"/>
        </w:tabs>
        <w:spacing w:before="0" w:after="0" w:line="240" w:lineRule="auto"/>
        <w:ind w:firstLine="724"/>
        <w:jc w:val="both"/>
        <w:rPr>
          <w:rFonts w:ascii="Arial" w:hAnsi="Arial" w:cs="Arial"/>
        </w:rPr>
      </w:pPr>
      <w:r w:rsidRPr="00003E8E">
        <w:rPr>
          <w:rFonts w:ascii="Arial" w:hAnsi="Arial" w:cs="Arial"/>
        </w:rPr>
        <w:t>сжигать любые виды отходов и мусор на территориях домовладений и на прилегающих к ним территориях;</w:t>
      </w:r>
    </w:p>
    <w:p w:rsidR="00A26B2C" w:rsidRPr="00BB2056" w:rsidRDefault="00A26B2C" w:rsidP="006312BE">
      <w:pPr>
        <w:pStyle w:val="21"/>
        <w:numPr>
          <w:ilvl w:val="0"/>
          <w:numId w:val="63"/>
        </w:numPr>
        <w:shd w:val="clear" w:color="auto" w:fill="auto"/>
        <w:tabs>
          <w:tab w:val="left" w:pos="1086"/>
          <w:tab w:val="left" w:pos="2594"/>
        </w:tabs>
        <w:spacing w:before="0" w:after="0" w:line="240" w:lineRule="auto"/>
        <w:ind w:firstLine="724"/>
        <w:jc w:val="both"/>
        <w:rPr>
          <w:rFonts w:ascii="Arial" w:hAnsi="Arial" w:cs="Arial"/>
          <w:color w:val="000000" w:themeColor="text1"/>
        </w:rPr>
      </w:pPr>
      <w:r w:rsidRPr="00BB2056">
        <w:rPr>
          <w:rFonts w:ascii="Arial" w:hAnsi="Arial" w:cs="Arial"/>
          <w:color w:val="000000" w:themeColor="text1"/>
        </w:rPr>
        <w:t>выталкивать снег, выбрасывать мусор, сбрасывать шлак, сливать жидкие бытовые отходы за территорию домовладения;</w:t>
      </w:r>
    </w:p>
    <w:p w:rsidR="00A26B2C" w:rsidRPr="00BB2056" w:rsidRDefault="00A26B2C" w:rsidP="006312BE">
      <w:pPr>
        <w:pStyle w:val="21"/>
        <w:numPr>
          <w:ilvl w:val="0"/>
          <w:numId w:val="63"/>
        </w:numPr>
        <w:shd w:val="clear" w:color="auto" w:fill="auto"/>
        <w:tabs>
          <w:tab w:val="left" w:pos="1086"/>
          <w:tab w:val="left" w:pos="2589"/>
        </w:tabs>
        <w:spacing w:before="0" w:after="0" w:line="240" w:lineRule="auto"/>
        <w:ind w:firstLine="724"/>
        <w:jc w:val="both"/>
        <w:rPr>
          <w:rFonts w:ascii="Arial" w:hAnsi="Arial" w:cs="Arial"/>
          <w:color w:val="000000" w:themeColor="text1"/>
        </w:rPr>
      </w:pPr>
      <w:r w:rsidRPr="00BB2056">
        <w:rPr>
          <w:rFonts w:ascii="Arial" w:hAnsi="Arial" w:cs="Arial"/>
          <w:color w:val="000000" w:themeColor="text1"/>
        </w:rPr>
        <w:t>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A26B2C" w:rsidRPr="00003E8E" w:rsidRDefault="00A26B2C" w:rsidP="006312BE">
      <w:pPr>
        <w:pStyle w:val="21"/>
        <w:numPr>
          <w:ilvl w:val="0"/>
          <w:numId w:val="63"/>
        </w:numPr>
        <w:shd w:val="clear" w:color="auto" w:fill="auto"/>
        <w:tabs>
          <w:tab w:val="left" w:pos="1086"/>
          <w:tab w:val="left" w:pos="2608"/>
        </w:tabs>
        <w:spacing w:before="0" w:after="0" w:line="240" w:lineRule="auto"/>
        <w:ind w:firstLine="724"/>
        <w:jc w:val="both"/>
        <w:rPr>
          <w:rFonts w:ascii="Arial" w:hAnsi="Arial" w:cs="Arial"/>
        </w:rPr>
      </w:pPr>
      <w:r w:rsidRPr="00003E8E">
        <w:rPr>
          <w:rFonts w:ascii="Arial" w:hAnsi="Arial" w:cs="Arial"/>
        </w:rPr>
        <w:t>мыть транспортные средства за территорией домовладения;</w:t>
      </w:r>
    </w:p>
    <w:p w:rsidR="00A26B2C" w:rsidRPr="00003E8E" w:rsidRDefault="00A26B2C" w:rsidP="006312BE">
      <w:pPr>
        <w:pStyle w:val="21"/>
        <w:numPr>
          <w:ilvl w:val="0"/>
          <w:numId w:val="63"/>
        </w:numPr>
        <w:shd w:val="clear" w:color="auto" w:fill="auto"/>
        <w:tabs>
          <w:tab w:val="left" w:pos="1086"/>
          <w:tab w:val="left" w:pos="2604"/>
        </w:tabs>
        <w:spacing w:before="0" w:after="0" w:line="240" w:lineRule="auto"/>
        <w:ind w:firstLine="724"/>
        <w:jc w:val="both"/>
        <w:rPr>
          <w:rFonts w:ascii="Arial" w:hAnsi="Arial" w:cs="Arial"/>
        </w:rPr>
      </w:pPr>
      <w:r w:rsidRPr="00003E8E">
        <w:rPr>
          <w:rFonts w:ascii="Arial" w:hAnsi="Arial" w:cs="Arial"/>
        </w:rPr>
        <w:t>возводить мелкие дворовые постройки, обустраивать выгребные ямы за территорией домовладения;</w:t>
      </w:r>
    </w:p>
    <w:p w:rsidR="00A26B2C" w:rsidRPr="00003E8E" w:rsidRDefault="00A26B2C" w:rsidP="006312BE">
      <w:pPr>
        <w:pStyle w:val="21"/>
        <w:numPr>
          <w:ilvl w:val="0"/>
          <w:numId w:val="63"/>
        </w:numPr>
        <w:shd w:val="clear" w:color="auto" w:fill="auto"/>
        <w:tabs>
          <w:tab w:val="left" w:pos="1086"/>
          <w:tab w:val="left" w:pos="2611"/>
        </w:tabs>
        <w:spacing w:before="0" w:after="0" w:line="240" w:lineRule="auto"/>
        <w:ind w:firstLine="724"/>
        <w:jc w:val="both"/>
        <w:rPr>
          <w:rFonts w:ascii="Arial" w:hAnsi="Arial" w:cs="Arial"/>
        </w:rPr>
      </w:pPr>
      <w:r w:rsidRPr="00003E8E">
        <w:rPr>
          <w:rFonts w:ascii="Arial" w:hAnsi="Arial" w:cs="Arial"/>
        </w:rPr>
        <w:t>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A26B2C" w:rsidRPr="00003E8E" w:rsidRDefault="00A26B2C" w:rsidP="006312BE">
      <w:pPr>
        <w:pStyle w:val="21"/>
        <w:numPr>
          <w:ilvl w:val="0"/>
          <w:numId w:val="63"/>
        </w:numPr>
        <w:shd w:val="clear" w:color="auto" w:fill="auto"/>
        <w:tabs>
          <w:tab w:val="left" w:pos="1086"/>
          <w:tab w:val="left" w:pos="2611"/>
        </w:tabs>
        <w:spacing w:before="0" w:after="0" w:line="240" w:lineRule="auto"/>
        <w:ind w:firstLine="724"/>
        <w:jc w:val="both"/>
        <w:rPr>
          <w:rFonts w:ascii="Arial" w:hAnsi="Arial" w:cs="Arial"/>
        </w:rPr>
      </w:pPr>
      <w:r w:rsidRPr="00003E8E">
        <w:rPr>
          <w:rFonts w:ascii="Arial" w:hAnsi="Arial" w:cs="Arial"/>
        </w:rPr>
        <w:t>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A26B2C" w:rsidRPr="00BB2056" w:rsidRDefault="00A26B2C" w:rsidP="006312BE">
      <w:pPr>
        <w:pStyle w:val="21"/>
        <w:shd w:val="clear" w:color="auto" w:fill="auto"/>
        <w:tabs>
          <w:tab w:val="left" w:pos="1448"/>
        </w:tabs>
        <w:spacing w:before="0" w:after="0" w:line="240" w:lineRule="auto"/>
        <w:ind w:firstLine="724"/>
        <w:jc w:val="both"/>
        <w:rPr>
          <w:rFonts w:ascii="Arial" w:hAnsi="Arial" w:cs="Arial"/>
          <w:color w:val="000000" w:themeColor="text1"/>
        </w:rPr>
      </w:pPr>
      <w:r w:rsidRPr="00BB2056">
        <w:rPr>
          <w:rFonts w:ascii="Arial" w:hAnsi="Arial" w:cs="Arial"/>
          <w:color w:val="000000" w:themeColor="text1"/>
        </w:rPr>
        <w:t>9.3. На территории города Тулуна запрещается:</w:t>
      </w:r>
    </w:p>
    <w:p w:rsidR="00A26B2C" w:rsidRPr="00003E8E" w:rsidRDefault="00A26B2C" w:rsidP="008D6038">
      <w:pPr>
        <w:pStyle w:val="21"/>
        <w:numPr>
          <w:ilvl w:val="0"/>
          <w:numId w:val="64"/>
        </w:numPr>
        <w:shd w:val="clear" w:color="auto" w:fill="auto"/>
        <w:tabs>
          <w:tab w:val="left" w:pos="1086"/>
          <w:tab w:val="left" w:pos="2611"/>
        </w:tabs>
        <w:spacing w:before="0" w:after="0" w:line="240" w:lineRule="auto"/>
        <w:ind w:firstLine="724"/>
        <w:jc w:val="both"/>
        <w:rPr>
          <w:rFonts w:ascii="Arial" w:hAnsi="Arial" w:cs="Arial"/>
        </w:rPr>
      </w:pPr>
      <w:r w:rsidRPr="00003E8E">
        <w:rPr>
          <w:rFonts w:ascii="Arial" w:hAnsi="Arial" w:cs="Arial"/>
        </w:rPr>
        <w:t>производить пожоги для прогрева грунта при производстве земляных работ;</w:t>
      </w:r>
    </w:p>
    <w:p w:rsidR="00A26B2C" w:rsidRPr="00084A84" w:rsidRDefault="00A26B2C" w:rsidP="008D6038">
      <w:pPr>
        <w:pStyle w:val="21"/>
        <w:numPr>
          <w:ilvl w:val="0"/>
          <w:numId w:val="64"/>
        </w:numPr>
        <w:shd w:val="clear" w:color="auto" w:fill="auto"/>
        <w:tabs>
          <w:tab w:val="left" w:pos="1086"/>
          <w:tab w:val="left" w:pos="2612"/>
        </w:tabs>
        <w:spacing w:before="0" w:after="0" w:line="240" w:lineRule="auto"/>
        <w:ind w:firstLine="724"/>
        <w:jc w:val="both"/>
        <w:rPr>
          <w:rFonts w:ascii="Arial" w:hAnsi="Arial" w:cs="Arial"/>
        </w:rPr>
      </w:pPr>
      <w:r w:rsidRPr="00084A84">
        <w:rPr>
          <w:rFonts w:ascii="Arial" w:hAnsi="Arial" w:cs="Arial"/>
        </w:rPr>
        <w:t>сжигать промышленные и бытовые отходы, мусор, листья, обрезки деревьев на территории города, а также в контейнерах и урнах; закапывать промышленные и бытовые отходы в землю;</w:t>
      </w:r>
    </w:p>
    <w:p w:rsidR="00A26B2C" w:rsidRPr="00003E8E" w:rsidRDefault="00A26B2C" w:rsidP="008D6038">
      <w:pPr>
        <w:pStyle w:val="21"/>
        <w:numPr>
          <w:ilvl w:val="0"/>
          <w:numId w:val="64"/>
        </w:numPr>
        <w:shd w:val="clear" w:color="auto" w:fill="auto"/>
        <w:tabs>
          <w:tab w:val="left" w:pos="1086"/>
          <w:tab w:val="left" w:pos="2611"/>
        </w:tabs>
        <w:spacing w:before="0" w:after="0" w:line="240" w:lineRule="auto"/>
        <w:ind w:firstLine="724"/>
        <w:jc w:val="both"/>
        <w:rPr>
          <w:rFonts w:ascii="Arial" w:hAnsi="Arial" w:cs="Arial"/>
        </w:rPr>
      </w:pPr>
      <w:r w:rsidRPr="00003E8E">
        <w:rPr>
          <w:rFonts w:ascii="Arial" w:hAnsi="Arial" w:cs="Arial"/>
        </w:rPr>
        <w:lastRenderedPageBreak/>
        <w:t>выбрасывать отходы и мусор на территории города вне контейнеров и мусоросборников, создавать стихийные свалки отходов и мусора, переполнять контейнеры бытовыми отходами и загрязнять территорию вокруг них;</w:t>
      </w:r>
    </w:p>
    <w:p w:rsidR="00A26B2C" w:rsidRPr="00003E8E" w:rsidRDefault="00A26B2C" w:rsidP="008D6038">
      <w:pPr>
        <w:pStyle w:val="21"/>
        <w:numPr>
          <w:ilvl w:val="0"/>
          <w:numId w:val="64"/>
        </w:numPr>
        <w:shd w:val="clear" w:color="auto" w:fill="auto"/>
        <w:tabs>
          <w:tab w:val="left" w:pos="1086"/>
          <w:tab w:val="left" w:pos="2611"/>
        </w:tabs>
        <w:spacing w:before="0" w:after="0" w:line="240" w:lineRule="auto"/>
        <w:ind w:firstLine="724"/>
        <w:jc w:val="both"/>
        <w:rPr>
          <w:rFonts w:ascii="Arial" w:hAnsi="Arial" w:cs="Arial"/>
        </w:rPr>
      </w:pPr>
      <w:r w:rsidRPr="00003E8E">
        <w:rPr>
          <w:rFonts w:ascii="Arial" w:hAnsi="Arial" w:cs="Arial"/>
        </w:rPr>
        <w:t>вывозить и сбрасывать отходы, мусор и прочие нечистоты непосредственно в леса, парки, лесопарки, на газоны, в водные объекты и другие неустановленные места;</w:t>
      </w:r>
    </w:p>
    <w:p w:rsidR="00A26B2C" w:rsidRPr="00003E8E" w:rsidRDefault="00A26B2C" w:rsidP="008D6038">
      <w:pPr>
        <w:pStyle w:val="21"/>
        <w:numPr>
          <w:ilvl w:val="0"/>
          <w:numId w:val="64"/>
        </w:numPr>
        <w:shd w:val="clear" w:color="auto" w:fill="auto"/>
        <w:tabs>
          <w:tab w:val="left" w:pos="1086"/>
          <w:tab w:val="left" w:pos="2612"/>
        </w:tabs>
        <w:spacing w:before="0" w:after="0" w:line="240" w:lineRule="auto"/>
        <w:ind w:firstLine="724"/>
        <w:jc w:val="both"/>
        <w:rPr>
          <w:rFonts w:ascii="Arial" w:hAnsi="Arial" w:cs="Arial"/>
        </w:rPr>
      </w:pPr>
      <w:r w:rsidRPr="00003E8E">
        <w:rPr>
          <w:rFonts w:ascii="Arial" w:hAnsi="Arial" w:cs="Arial"/>
        </w:rPr>
        <w:t>осуществлять самовольную вырубку деревьев и кустарников, уничтожение газонов и цветников, а также повреждать урны, скамейки и другие элементы городского обустройства;</w:t>
      </w:r>
    </w:p>
    <w:p w:rsidR="00A26B2C" w:rsidRPr="00003E8E" w:rsidRDefault="00A26B2C" w:rsidP="008D6038">
      <w:pPr>
        <w:pStyle w:val="21"/>
        <w:numPr>
          <w:ilvl w:val="0"/>
          <w:numId w:val="64"/>
        </w:numPr>
        <w:shd w:val="clear" w:color="auto" w:fill="auto"/>
        <w:tabs>
          <w:tab w:val="left" w:pos="1086"/>
          <w:tab w:val="left" w:pos="2611"/>
        </w:tabs>
        <w:spacing w:before="0" w:after="0" w:line="240" w:lineRule="auto"/>
        <w:ind w:firstLine="724"/>
        <w:jc w:val="both"/>
        <w:rPr>
          <w:rFonts w:ascii="Arial" w:hAnsi="Arial" w:cs="Arial"/>
        </w:rPr>
      </w:pPr>
      <w:r w:rsidRPr="00003E8E">
        <w:rPr>
          <w:rFonts w:ascii="Arial" w:hAnsi="Arial" w:cs="Arial"/>
        </w:rPr>
        <w:t>перевозить мусор, летучие, сыпучие и пылящие материалы открытым способом, приводящим к загрязнению территорий;</w:t>
      </w:r>
    </w:p>
    <w:p w:rsidR="00A26B2C" w:rsidRPr="00003E8E" w:rsidRDefault="00A26B2C" w:rsidP="008D6038">
      <w:pPr>
        <w:pStyle w:val="21"/>
        <w:numPr>
          <w:ilvl w:val="0"/>
          <w:numId w:val="64"/>
        </w:numPr>
        <w:shd w:val="clear" w:color="auto" w:fill="auto"/>
        <w:tabs>
          <w:tab w:val="left" w:pos="1086"/>
          <w:tab w:val="left" w:pos="2611"/>
        </w:tabs>
        <w:spacing w:before="0" w:after="0" w:line="240" w:lineRule="auto"/>
        <w:ind w:firstLine="724"/>
        <w:jc w:val="both"/>
        <w:rPr>
          <w:rFonts w:ascii="Arial" w:hAnsi="Arial" w:cs="Arial"/>
        </w:rPr>
      </w:pPr>
      <w:r w:rsidRPr="00003E8E">
        <w:rPr>
          <w:rFonts w:ascii="Arial" w:hAnsi="Arial" w:cs="Arial"/>
        </w:rPr>
        <w:t>выливать жидкие отходы во дворах и на улицах, а также использовать для этого колодцы и водостоки ливневой канализации;</w:t>
      </w:r>
    </w:p>
    <w:p w:rsidR="00A26B2C" w:rsidRPr="00003E8E" w:rsidRDefault="00A26B2C" w:rsidP="008D6038">
      <w:pPr>
        <w:pStyle w:val="21"/>
        <w:numPr>
          <w:ilvl w:val="0"/>
          <w:numId w:val="64"/>
        </w:numPr>
        <w:shd w:val="clear" w:color="auto" w:fill="auto"/>
        <w:tabs>
          <w:tab w:val="left" w:pos="1086"/>
          <w:tab w:val="left" w:pos="2612"/>
        </w:tabs>
        <w:spacing w:before="0" w:after="0" w:line="240" w:lineRule="auto"/>
        <w:ind w:firstLine="724"/>
        <w:jc w:val="both"/>
        <w:rPr>
          <w:rFonts w:ascii="Arial" w:hAnsi="Arial" w:cs="Arial"/>
        </w:rPr>
      </w:pPr>
      <w:r w:rsidRPr="00003E8E">
        <w:rPr>
          <w:rFonts w:ascii="Arial" w:hAnsi="Arial" w:cs="Arial"/>
        </w:rPr>
        <w:t>устраивать выпуск сточных и канализационных вод в ливневую канализацию, на рельеф, в кюветы и в водные объекты;</w:t>
      </w:r>
    </w:p>
    <w:p w:rsidR="00A26B2C" w:rsidRPr="00003E8E" w:rsidRDefault="00A26B2C" w:rsidP="008D6038">
      <w:pPr>
        <w:pStyle w:val="21"/>
        <w:numPr>
          <w:ilvl w:val="0"/>
          <w:numId w:val="64"/>
        </w:numPr>
        <w:shd w:val="clear" w:color="auto" w:fill="auto"/>
        <w:tabs>
          <w:tab w:val="left" w:pos="1086"/>
          <w:tab w:val="left" w:pos="2627"/>
        </w:tabs>
        <w:spacing w:before="0" w:after="0" w:line="240" w:lineRule="auto"/>
        <w:ind w:firstLine="724"/>
        <w:jc w:val="both"/>
        <w:rPr>
          <w:rFonts w:ascii="Arial" w:hAnsi="Arial" w:cs="Arial"/>
        </w:rPr>
      </w:pPr>
      <w:r w:rsidRPr="00003E8E">
        <w:rPr>
          <w:rFonts w:ascii="Arial" w:hAnsi="Arial" w:cs="Arial"/>
        </w:rPr>
        <w:t>мойка транспортных средств в местах, не предназначенных для этих целей;</w:t>
      </w:r>
    </w:p>
    <w:p w:rsidR="00A26B2C" w:rsidRPr="00003E8E" w:rsidRDefault="00A26B2C" w:rsidP="00224818">
      <w:pPr>
        <w:pStyle w:val="21"/>
        <w:numPr>
          <w:ilvl w:val="0"/>
          <w:numId w:val="64"/>
        </w:numPr>
        <w:shd w:val="clear" w:color="auto" w:fill="auto"/>
        <w:tabs>
          <w:tab w:val="left" w:pos="1267"/>
          <w:tab w:val="left" w:pos="2909"/>
        </w:tabs>
        <w:spacing w:before="0" w:after="0" w:line="240" w:lineRule="auto"/>
        <w:ind w:firstLine="724"/>
        <w:jc w:val="both"/>
        <w:rPr>
          <w:rFonts w:ascii="Arial" w:hAnsi="Arial" w:cs="Arial"/>
        </w:rPr>
      </w:pPr>
      <w:r w:rsidRPr="00003E8E">
        <w:rPr>
          <w:rFonts w:ascii="Arial" w:hAnsi="Arial" w:cs="Arial"/>
        </w:rPr>
        <w:t>содержание домашних животных в местах общего пользования многоквартирных домов;</w:t>
      </w:r>
    </w:p>
    <w:p w:rsidR="00A26B2C" w:rsidRPr="00003E8E" w:rsidRDefault="00A26B2C" w:rsidP="00224818">
      <w:pPr>
        <w:pStyle w:val="21"/>
        <w:numPr>
          <w:ilvl w:val="0"/>
          <w:numId w:val="64"/>
        </w:numPr>
        <w:shd w:val="clear" w:color="auto" w:fill="auto"/>
        <w:tabs>
          <w:tab w:val="left" w:pos="1267"/>
          <w:tab w:val="left" w:pos="2723"/>
        </w:tabs>
        <w:spacing w:before="0" w:after="0" w:line="240" w:lineRule="auto"/>
        <w:ind w:firstLine="724"/>
        <w:jc w:val="both"/>
        <w:rPr>
          <w:rFonts w:ascii="Arial" w:hAnsi="Arial" w:cs="Arial"/>
        </w:rPr>
      </w:pPr>
      <w:r w:rsidRPr="00003E8E">
        <w:rPr>
          <w:rFonts w:ascii="Arial" w:hAnsi="Arial" w:cs="Arial"/>
        </w:rPr>
        <w:t>сметать мусор на проезжую часть и в колодцы ливневой канализации;</w:t>
      </w:r>
    </w:p>
    <w:p w:rsidR="00A26B2C" w:rsidRDefault="00A26B2C" w:rsidP="00224818">
      <w:pPr>
        <w:pStyle w:val="21"/>
        <w:numPr>
          <w:ilvl w:val="0"/>
          <w:numId w:val="64"/>
        </w:numPr>
        <w:shd w:val="clear" w:color="auto" w:fill="auto"/>
        <w:tabs>
          <w:tab w:val="left" w:pos="1267"/>
          <w:tab w:val="left" w:pos="2742"/>
        </w:tabs>
        <w:spacing w:before="0" w:after="0" w:line="240" w:lineRule="auto"/>
        <w:ind w:firstLine="709"/>
        <w:jc w:val="both"/>
        <w:rPr>
          <w:rFonts w:ascii="Arial" w:hAnsi="Arial" w:cs="Arial"/>
        </w:rPr>
      </w:pPr>
      <w:proofErr w:type="gramStart"/>
      <w:r w:rsidRPr="00003E8E">
        <w:rPr>
          <w:rFonts w:ascii="Arial" w:hAnsi="Arial" w:cs="Arial"/>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A26B2C" w:rsidRPr="00003E8E" w:rsidRDefault="00A26B2C" w:rsidP="00224818">
      <w:pPr>
        <w:pStyle w:val="21"/>
        <w:numPr>
          <w:ilvl w:val="0"/>
          <w:numId w:val="64"/>
        </w:numPr>
        <w:shd w:val="clear" w:color="auto" w:fill="auto"/>
        <w:tabs>
          <w:tab w:val="left" w:pos="1267"/>
          <w:tab w:val="left" w:pos="2742"/>
        </w:tabs>
        <w:spacing w:before="0" w:after="0" w:line="240" w:lineRule="auto"/>
        <w:ind w:firstLine="709"/>
        <w:jc w:val="both"/>
        <w:rPr>
          <w:rFonts w:ascii="Arial" w:hAnsi="Arial" w:cs="Arial"/>
        </w:rPr>
      </w:pPr>
      <w:r w:rsidRPr="00003E8E">
        <w:rPr>
          <w:rFonts w:ascii="Arial" w:hAnsi="Arial" w:cs="Arial"/>
        </w:rPr>
        <w:t>самовольная установка памятников, мемориальных досок и других ритуальных знаков памяти;</w:t>
      </w:r>
    </w:p>
    <w:p w:rsidR="00A26B2C" w:rsidRPr="00003E8E" w:rsidRDefault="00A26B2C" w:rsidP="00224818">
      <w:pPr>
        <w:pStyle w:val="21"/>
        <w:numPr>
          <w:ilvl w:val="0"/>
          <w:numId w:val="65"/>
        </w:numPr>
        <w:shd w:val="clear" w:color="auto" w:fill="auto"/>
        <w:tabs>
          <w:tab w:val="left" w:pos="1267"/>
          <w:tab w:val="left" w:pos="2742"/>
        </w:tabs>
        <w:spacing w:before="0" w:after="0" w:line="240" w:lineRule="auto"/>
        <w:ind w:firstLine="724"/>
        <w:jc w:val="both"/>
        <w:rPr>
          <w:rFonts w:ascii="Arial" w:hAnsi="Arial" w:cs="Arial"/>
        </w:rPr>
      </w:pPr>
      <w:r w:rsidRPr="00003E8E">
        <w:rPr>
          <w:rFonts w:ascii="Arial" w:hAnsi="Arial" w:cs="Arial"/>
        </w:rPr>
        <w:t>выбрасывать пустые банки, бутылки из-под спиртных и других напитков, окурки, обертки и другой мусор вне контейнеров, урн и мусоросборников в местах общего пользования, в том числе: во дворах, скверах, парках, на улицах, на стадионах, территориях образовательных учреждений, территориях учреждений здравоохранения;</w:t>
      </w:r>
    </w:p>
    <w:p w:rsidR="00A26B2C" w:rsidRPr="00003E8E" w:rsidRDefault="00A26B2C" w:rsidP="00224818">
      <w:pPr>
        <w:pStyle w:val="21"/>
        <w:numPr>
          <w:ilvl w:val="0"/>
          <w:numId w:val="65"/>
        </w:numPr>
        <w:shd w:val="clear" w:color="auto" w:fill="auto"/>
        <w:tabs>
          <w:tab w:val="left" w:pos="1267"/>
          <w:tab w:val="left" w:pos="2742"/>
        </w:tabs>
        <w:spacing w:before="0" w:after="0" w:line="240" w:lineRule="auto"/>
        <w:ind w:firstLine="724"/>
        <w:jc w:val="both"/>
        <w:rPr>
          <w:rFonts w:ascii="Arial" w:hAnsi="Arial" w:cs="Arial"/>
        </w:rPr>
      </w:pPr>
      <w:r w:rsidRPr="00003E8E">
        <w:rPr>
          <w:rFonts w:ascii="Arial" w:hAnsi="Arial" w:cs="Arial"/>
        </w:rPr>
        <w:t>распивать алкогольные, спиртосодержащие напитки и пиво вне специально отведенных мест;</w:t>
      </w:r>
    </w:p>
    <w:p w:rsidR="00A26B2C" w:rsidRPr="00003E8E" w:rsidRDefault="00A26B2C" w:rsidP="00224818">
      <w:pPr>
        <w:pStyle w:val="21"/>
        <w:numPr>
          <w:ilvl w:val="0"/>
          <w:numId w:val="65"/>
        </w:numPr>
        <w:shd w:val="clear" w:color="auto" w:fill="auto"/>
        <w:tabs>
          <w:tab w:val="left" w:pos="1267"/>
          <w:tab w:val="left" w:pos="2722"/>
        </w:tabs>
        <w:spacing w:before="0" w:after="0" w:line="240" w:lineRule="auto"/>
        <w:ind w:firstLine="724"/>
        <w:jc w:val="both"/>
        <w:rPr>
          <w:rFonts w:ascii="Arial" w:hAnsi="Arial" w:cs="Arial"/>
        </w:rPr>
      </w:pPr>
      <w:r w:rsidRPr="00003E8E">
        <w:rPr>
          <w:rFonts w:ascii="Arial" w:hAnsi="Arial" w:cs="Arial"/>
        </w:rPr>
        <w:t>находиться на территории детских дошкольных и образовательных организаций после окончания их работы;</w:t>
      </w:r>
    </w:p>
    <w:p w:rsidR="00A26B2C" w:rsidRPr="00003E8E" w:rsidRDefault="00A26B2C" w:rsidP="00224818">
      <w:pPr>
        <w:pStyle w:val="21"/>
        <w:numPr>
          <w:ilvl w:val="0"/>
          <w:numId w:val="65"/>
        </w:numPr>
        <w:shd w:val="clear" w:color="auto" w:fill="auto"/>
        <w:tabs>
          <w:tab w:val="left" w:pos="1267"/>
          <w:tab w:val="left" w:pos="2742"/>
        </w:tabs>
        <w:spacing w:before="0" w:after="0" w:line="240" w:lineRule="auto"/>
        <w:ind w:firstLine="724"/>
        <w:jc w:val="both"/>
        <w:rPr>
          <w:rFonts w:ascii="Arial" w:hAnsi="Arial" w:cs="Arial"/>
        </w:rPr>
      </w:pPr>
      <w:r w:rsidRPr="00003E8E">
        <w:rPr>
          <w:rFonts w:ascii="Arial" w:hAnsi="Arial" w:cs="Arial"/>
        </w:rPr>
        <w:t>использовать в качестве топлива для печного отопления бытовой мусор, содержащий отходы пластиковых изделий, резинотехнических изделий, ветошь, пропитанную нефтепродуктами, отработанные масла и другие отходы, при сгорании которых выделяются высокотоксичные вещества, загрязняющие окружающую среду;</w:t>
      </w:r>
    </w:p>
    <w:p w:rsidR="00A26B2C" w:rsidRPr="00003E8E" w:rsidRDefault="00A26B2C" w:rsidP="00224818">
      <w:pPr>
        <w:pStyle w:val="21"/>
        <w:numPr>
          <w:ilvl w:val="0"/>
          <w:numId w:val="65"/>
        </w:numPr>
        <w:shd w:val="clear" w:color="auto" w:fill="auto"/>
        <w:tabs>
          <w:tab w:val="left" w:pos="1267"/>
          <w:tab w:val="left" w:pos="2723"/>
        </w:tabs>
        <w:spacing w:before="0" w:after="0" w:line="240" w:lineRule="auto"/>
        <w:ind w:firstLine="724"/>
        <w:jc w:val="both"/>
        <w:rPr>
          <w:rFonts w:ascii="Arial" w:hAnsi="Arial" w:cs="Arial"/>
        </w:rPr>
      </w:pPr>
      <w:r w:rsidRPr="00003E8E">
        <w:rPr>
          <w:rFonts w:ascii="Arial" w:hAnsi="Arial" w:cs="Arial"/>
        </w:rPr>
        <w:t>складировать нечистоты на проезжую часть улиц, тротуары и газоны.</w:t>
      </w:r>
    </w:p>
    <w:p w:rsidR="00A26B2C" w:rsidRPr="00003E8E" w:rsidRDefault="00A26B2C" w:rsidP="00224818">
      <w:pPr>
        <w:pStyle w:val="21"/>
        <w:numPr>
          <w:ilvl w:val="0"/>
          <w:numId w:val="65"/>
        </w:numPr>
        <w:shd w:val="clear" w:color="auto" w:fill="auto"/>
        <w:tabs>
          <w:tab w:val="left" w:pos="1267"/>
          <w:tab w:val="left" w:pos="2742"/>
        </w:tabs>
        <w:spacing w:before="0" w:after="0" w:line="240" w:lineRule="auto"/>
        <w:ind w:firstLine="724"/>
        <w:jc w:val="both"/>
        <w:rPr>
          <w:rFonts w:ascii="Arial" w:hAnsi="Arial" w:cs="Arial"/>
        </w:rPr>
      </w:pPr>
      <w:r w:rsidRPr="00003E8E">
        <w:rPr>
          <w:rFonts w:ascii="Arial" w:hAnsi="Arial" w:cs="Arial"/>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A26B2C" w:rsidRPr="00003E8E" w:rsidRDefault="00A26B2C" w:rsidP="00224818">
      <w:pPr>
        <w:pStyle w:val="21"/>
        <w:numPr>
          <w:ilvl w:val="0"/>
          <w:numId w:val="65"/>
        </w:numPr>
        <w:shd w:val="clear" w:color="auto" w:fill="auto"/>
        <w:tabs>
          <w:tab w:val="left" w:pos="1267"/>
          <w:tab w:val="left" w:pos="2808"/>
        </w:tabs>
        <w:spacing w:before="0" w:after="0" w:line="240" w:lineRule="auto"/>
        <w:ind w:firstLine="724"/>
        <w:jc w:val="both"/>
        <w:rPr>
          <w:rFonts w:ascii="Arial" w:hAnsi="Arial" w:cs="Arial"/>
        </w:rPr>
      </w:pPr>
      <w:r w:rsidRPr="00003E8E">
        <w:rPr>
          <w:rFonts w:ascii="Arial" w:hAnsi="Arial" w:cs="Arial"/>
        </w:rPr>
        <w:t>возводить хозяйственные и вспомогательные постройки (дровяные сараи, будки, гаражи, голубятни, теплицы и т.п.) на дворовых территориях многоквартирных домов;</w:t>
      </w:r>
    </w:p>
    <w:p w:rsidR="00A26B2C" w:rsidRPr="00BB2056" w:rsidRDefault="00A26B2C" w:rsidP="00224818">
      <w:pPr>
        <w:pStyle w:val="21"/>
        <w:numPr>
          <w:ilvl w:val="0"/>
          <w:numId w:val="65"/>
        </w:numPr>
        <w:shd w:val="clear" w:color="auto" w:fill="auto"/>
        <w:tabs>
          <w:tab w:val="left" w:pos="1267"/>
          <w:tab w:val="left" w:pos="2808"/>
        </w:tabs>
        <w:spacing w:before="0" w:after="0" w:line="240" w:lineRule="auto"/>
        <w:ind w:firstLine="724"/>
        <w:jc w:val="both"/>
        <w:rPr>
          <w:rFonts w:ascii="Arial" w:hAnsi="Arial" w:cs="Arial"/>
          <w:color w:val="000000" w:themeColor="text1"/>
        </w:rPr>
      </w:pPr>
      <w:r w:rsidRPr="00BB2056">
        <w:rPr>
          <w:rFonts w:ascii="Arial" w:hAnsi="Arial" w:cs="Arial"/>
          <w:color w:val="000000" w:themeColor="text1"/>
        </w:rPr>
        <w:t>засорение и загромождение дворовых территорий и территорий общего пользования металлическим ломом, строительным и бытовым мусором, домашней утварью и другими материалами;</w:t>
      </w:r>
    </w:p>
    <w:p w:rsidR="00A26B2C" w:rsidRPr="00003E8E" w:rsidRDefault="00A26B2C" w:rsidP="00224818">
      <w:pPr>
        <w:pStyle w:val="21"/>
        <w:numPr>
          <w:ilvl w:val="0"/>
          <w:numId w:val="65"/>
        </w:numPr>
        <w:shd w:val="clear" w:color="auto" w:fill="auto"/>
        <w:tabs>
          <w:tab w:val="left" w:pos="1267"/>
          <w:tab w:val="left" w:pos="2808"/>
        </w:tabs>
        <w:spacing w:before="0" w:after="0" w:line="240" w:lineRule="auto"/>
        <w:ind w:firstLine="724"/>
        <w:jc w:val="both"/>
        <w:rPr>
          <w:rFonts w:ascii="Arial" w:hAnsi="Arial" w:cs="Arial"/>
        </w:rPr>
      </w:pPr>
      <w:r w:rsidRPr="00003E8E">
        <w:rPr>
          <w:rFonts w:ascii="Arial" w:hAnsi="Arial" w:cs="Arial"/>
        </w:rPr>
        <w:lastRenderedPageBreak/>
        <w:t>содержание в ненадлежащем, неисправном состоянии фасадов зданий, строений, сооружений и их элементов, ограждений, заборов и прилегающей к ним территории, а также переоборудование, конструктивное изменение без соответствующего разрешения, покраска без согласования цветового решения с Комитетом по архитектуре и градостроительству;</w:t>
      </w:r>
    </w:p>
    <w:p w:rsidR="00A26B2C" w:rsidRDefault="00A26B2C" w:rsidP="00224818">
      <w:pPr>
        <w:pStyle w:val="21"/>
        <w:numPr>
          <w:ilvl w:val="0"/>
          <w:numId w:val="65"/>
        </w:numPr>
        <w:shd w:val="clear" w:color="auto" w:fill="auto"/>
        <w:tabs>
          <w:tab w:val="left" w:pos="1267"/>
          <w:tab w:val="left" w:pos="2808"/>
        </w:tabs>
        <w:spacing w:before="0" w:after="0" w:line="240" w:lineRule="auto"/>
        <w:ind w:firstLine="724"/>
        <w:jc w:val="both"/>
        <w:rPr>
          <w:rFonts w:ascii="Arial" w:hAnsi="Arial" w:cs="Arial"/>
        </w:rPr>
      </w:pPr>
      <w:r w:rsidRPr="00003E8E">
        <w:rPr>
          <w:rFonts w:ascii="Arial" w:hAnsi="Arial" w:cs="Arial"/>
        </w:rPr>
        <w:t>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A26B2C" w:rsidRPr="00003E8E" w:rsidRDefault="00A26B2C" w:rsidP="008D6038">
      <w:pPr>
        <w:pStyle w:val="21"/>
        <w:shd w:val="clear" w:color="auto" w:fill="auto"/>
        <w:tabs>
          <w:tab w:val="left" w:pos="1086"/>
          <w:tab w:val="left" w:pos="2808"/>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9" w:name="bookmark12"/>
      <w:r w:rsidRPr="00003E8E">
        <w:rPr>
          <w:rFonts w:ascii="Arial" w:hAnsi="Arial" w:cs="Arial"/>
        </w:rPr>
        <w:t>Раздел 10. Обязанности ответственных лиц за санитарную очистку закрепленной</w:t>
      </w:r>
      <w:bookmarkStart w:id="10" w:name="bookmark13"/>
      <w:bookmarkEnd w:id="9"/>
      <w:r w:rsidRPr="00003E8E">
        <w:rPr>
          <w:rFonts w:ascii="Arial" w:hAnsi="Arial" w:cs="Arial"/>
        </w:rPr>
        <w:t xml:space="preserve"> территории</w:t>
      </w:r>
      <w:bookmarkEnd w:id="10"/>
      <w:r w:rsidRPr="00003E8E">
        <w:rPr>
          <w:rFonts w:ascii="Arial" w:hAnsi="Arial" w:cs="Arial"/>
        </w:rPr>
        <w:t>.</w:t>
      </w:r>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D67DCD">
      <w:pPr>
        <w:pStyle w:val="21"/>
        <w:numPr>
          <w:ilvl w:val="0"/>
          <w:numId w:val="66"/>
        </w:numPr>
        <w:shd w:val="clear" w:color="auto" w:fill="auto"/>
        <w:tabs>
          <w:tab w:val="left" w:pos="724"/>
          <w:tab w:val="left" w:pos="1267"/>
        </w:tabs>
        <w:spacing w:before="0" w:after="0" w:line="240" w:lineRule="auto"/>
        <w:ind w:firstLine="724"/>
        <w:jc w:val="both"/>
        <w:rPr>
          <w:rFonts w:ascii="Arial" w:hAnsi="Arial" w:cs="Arial"/>
        </w:rPr>
      </w:pPr>
      <w:proofErr w:type="gramStart"/>
      <w:r w:rsidRPr="00003E8E">
        <w:rPr>
          <w:rFonts w:ascii="Arial" w:hAnsi="Arial" w:cs="Arial"/>
        </w:rPr>
        <w:t>Граждане, индивидуальные предприниматели,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их содержание в соответствии с действующим законодательством Российской Федерации, разделом 10 настоящих Правил, а также в соответствии с действующими муниципальными правовыми актами</w:t>
      </w:r>
      <w:r>
        <w:rPr>
          <w:rFonts w:ascii="Arial" w:hAnsi="Arial" w:cs="Arial"/>
        </w:rPr>
        <w:t>.</w:t>
      </w:r>
      <w:proofErr w:type="gramEnd"/>
    </w:p>
    <w:p w:rsidR="00A26B2C" w:rsidRPr="00003E8E" w:rsidRDefault="00A26B2C" w:rsidP="00EC78E3">
      <w:pPr>
        <w:pStyle w:val="21"/>
        <w:numPr>
          <w:ilvl w:val="0"/>
          <w:numId w:val="66"/>
        </w:numPr>
        <w:shd w:val="clear" w:color="auto" w:fill="auto"/>
        <w:tabs>
          <w:tab w:val="left" w:pos="724"/>
          <w:tab w:val="left" w:pos="1267"/>
        </w:tabs>
        <w:spacing w:before="0" w:after="0" w:line="240" w:lineRule="auto"/>
        <w:ind w:firstLine="724"/>
        <w:jc w:val="both"/>
        <w:rPr>
          <w:rFonts w:ascii="Arial" w:hAnsi="Arial" w:cs="Arial"/>
        </w:rPr>
      </w:pPr>
      <w:r w:rsidRPr="00003E8E">
        <w:rPr>
          <w:rFonts w:ascii="Arial" w:hAnsi="Arial" w:cs="Arial"/>
        </w:rPr>
        <w:t>Организация уборки иных территорий осуществляется администрацией города Тулуна по договору с исполнителями.</w:t>
      </w:r>
    </w:p>
    <w:p w:rsidR="00A26B2C" w:rsidRPr="00003E8E" w:rsidRDefault="00A26B2C" w:rsidP="00EC78E3">
      <w:pPr>
        <w:pStyle w:val="21"/>
        <w:numPr>
          <w:ilvl w:val="0"/>
          <w:numId w:val="66"/>
        </w:numPr>
        <w:shd w:val="clear" w:color="auto" w:fill="auto"/>
        <w:tabs>
          <w:tab w:val="left" w:pos="724"/>
          <w:tab w:val="left" w:pos="1267"/>
        </w:tabs>
        <w:spacing w:before="0" w:after="0" w:line="240" w:lineRule="auto"/>
        <w:ind w:firstLine="724"/>
        <w:jc w:val="both"/>
        <w:rPr>
          <w:rFonts w:ascii="Arial" w:hAnsi="Arial" w:cs="Arial"/>
        </w:rPr>
      </w:pPr>
      <w:r w:rsidRPr="00003E8E">
        <w:rPr>
          <w:rFonts w:ascii="Arial" w:hAnsi="Arial" w:cs="Arial"/>
        </w:rPr>
        <w:t>Установить, что ответственными лицами за содержание и санитарную очистку закрепленных территорий являются:</w:t>
      </w:r>
    </w:p>
    <w:p w:rsidR="00A26B2C" w:rsidRPr="00003E8E" w:rsidRDefault="00A26B2C" w:rsidP="00224818">
      <w:pPr>
        <w:pStyle w:val="21"/>
        <w:numPr>
          <w:ilvl w:val="0"/>
          <w:numId w:val="67"/>
        </w:numPr>
        <w:shd w:val="clear" w:color="auto" w:fill="auto"/>
        <w:tabs>
          <w:tab w:val="left" w:pos="724"/>
          <w:tab w:val="left" w:pos="1448"/>
          <w:tab w:val="left" w:pos="1629"/>
        </w:tabs>
        <w:spacing w:before="0" w:after="0" w:line="240" w:lineRule="auto"/>
        <w:ind w:firstLine="724"/>
        <w:jc w:val="both"/>
        <w:rPr>
          <w:rFonts w:ascii="Arial" w:hAnsi="Arial" w:cs="Arial"/>
        </w:rPr>
      </w:pPr>
      <w:r w:rsidRPr="00003E8E">
        <w:rPr>
          <w:rFonts w:ascii="Arial" w:hAnsi="Arial" w:cs="Arial"/>
        </w:rPr>
        <w:t>На территориях, закрепленных за предприятиями, организациями и учреждениями - руководители предприятий, организаций и учреждений;</w:t>
      </w:r>
    </w:p>
    <w:p w:rsidR="00A26B2C" w:rsidRPr="00003E8E" w:rsidRDefault="00A26B2C" w:rsidP="00224818">
      <w:pPr>
        <w:pStyle w:val="21"/>
        <w:numPr>
          <w:ilvl w:val="0"/>
          <w:numId w:val="67"/>
        </w:numPr>
        <w:shd w:val="clear" w:color="auto" w:fill="auto"/>
        <w:tabs>
          <w:tab w:val="left" w:pos="724"/>
          <w:tab w:val="left" w:pos="1448"/>
          <w:tab w:val="left" w:pos="1629"/>
          <w:tab w:val="left" w:pos="2482"/>
        </w:tabs>
        <w:spacing w:before="0" w:after="0" w:line="240" w:lineRule="auto"/>
        <w:ind w:firstLine="724"/>
        <w:jc w:val="both"/>
        <w:rPr>
          <w:rFonts w:ascii="Arial" w:hAnsi="Arial" w:cs="Arial"/>
        </w:rPr>
      </w:pPr>
      <w:r w:rsidRPr="00003E8E">
        <w:rPr>
          <w:rFonts w:ascii="Arial" w:hAnsi="Arial" w:cs="Arial"/>
        </w:rPr>
        <w:t>На территориях, используемых юридическими лицами, гражданами, индивидуальными предпринимателями на праве собственности и иных правах, и прилегающих к ним территориях - правообладатели;</w:t>
      </w:r>
    </w:p>
    <w:p w:rsidR="00A26B2C" w:rsidRPr="00003E8E" w:rsidRDefault="00A26B2C" w:rsidP="00224818">
      <w:pPr>
        <w:pStyle w:val="21"/>
        <w:numPr>
          <w:ilvl w:val="0"/>
          <w:numId w:val="67"/>
        </w:numPr>
        <w:shd w:val="clear" w:color="auto" w:fill="auto"/>
        <w:tabs>
          <w:tab w:val="left" w:pos="724"/>
          <w:tab w:val="left" w:pos="1448"/>
          <w:tab w:val="left" w:pos="1629"/>
        </w:tabs>
        <w:spacing w:before="0" w:after="0" w:line="240" w:lineRule="auto"/>
        <w:ind w:firstLine="724"/>
        <w:jc w:val="both"/>
        <w:rPr>
          <w:rFonts w:ascii="Arial" w:hAnsi="Arial" w:cs="Arial"/>
        </w:rPr>
      </w:pPr>
      <w:r w:rsidRPr="00003E8E">
        <w:rPr>
          <w:rFonts w:ascii="Arial" w:hAnsi="Arial" w:cs="Arial"/>
        </w:rPr>
        <w:t>На территориях, отведенных под проектирование и застройку, независимо от того, ведется или не ведется строительство или другие работы, и прилегающих к ним территориях - граждане, индивидуальные предприниматели или руководители организаций, которым отведены земельные участки;</w:t>
      </w:r>
    </w:p>
    <w:p w:rsidR="00A26B2C" w:rsidRPr="00003E8E" w:rsidRDefault="00A26B2C" w:rsidP="00224818">
      <w:pPr>
        <w:pStyle w:val="21"/>
        <w:numPr>
          <w:ilvl w:val="0"/>
          <w:numId w:val="67"/>
        </w:numPr>
        <w:shd w:val="clear" w:color="auto" w:fill="auto"/>
        <w:tabs>
          <w:tab w:val="left" w:pos="724"/>
          <w:tab w:val="left" w:pos="1448"/>
          <w:tab w:val="left" w:pos="1629"/>
        </w:tabs>
        <w:spacing w:before="0" w:after="0" w:line="240" w:lineRule="auto"/>
        <w:ind w:firstLine="724"/>
        <w:jc w:val="both"/>
        <w:rPr>
          <w:rFonts w:ascii="Arial" w:hAnsi="Arial" w:cs="Arial"/>
        </w:rPr>
      </w:pPr>
      <w:r w:rsidRPr="00003E8E">
        <w:rPr>
          <w:rFonts w:ascii="Arial" w:hAnsi="Arial" w:cs="Arial"/>
        </w:rPr>
        <w:t>На территориях, прилегающих к отдельно стоящим зданиям объектов торговли, общественного питания и бытового обслуживания, иным отдельно стоящим общественным зданиям и сооружениям, к некапитальным нестационарным сооружениям торговли - владельцы этих зданий и сооружений;</w:t>
      </w:r>
    </w:p>
    <w:p w:rsidR="00A26B2C" w:rsidRPr="00003E8E" w:rsidRDefault="00A26B2C" w:rsidP="00224818">
      <w:pPr>
        <w:pStyle w:val="21"/>
        <w:numPr>
          <w:ilvl w:val="0"/>
          <w:numId w:val="67"/>
        </w:numPr>
        <w:shd w:val="clear" w:color="auto" w:fill="auto"/>
        <w:tabs>
          <w:tab w:val="left" w:pos="724"/>
          <w:tab w:val="left" w:pos="1448"/>
          <w:tab w:val="left" w:pos="1629"/>
          <w:tab w:val="left" w:pos="2482"/>
        </w:tabs>
        <w:spacing w:before="0" w:after="0" w:line="240" w:lineRule="auto"/>
        <w:ind w:firstLine="724"/>
        <w:jc w:val="both"/>
        <w:rPr>
          <w:rFonts w:ascii="Arial" w:hAnsi="Arial" w:cs="Arial"/>
        </w:rPr>
      </w:pPr>
      <w:r w:rsidRPr="00003E8E">
        <w:rPr>
          <w:rFonts w:ascii="Arial" w:hAnsi="Arial" w:cs="Arial"/>
        </w:rPr>
        <w:t>На территориях, прилегающих к объектам инженерной коммунальной инфраструктуры - организации, эксплуатирующие данные сооружения;</w:t>
      </w:r>
    </w:p>
    <w:p w:rsidR="00A26B2C" w:rsidRPr="00003E8E" w:rsidRDefault="00A26B2C" w:rsidP="00224818">
      <w:pPr>
        <w:pStyle w:val="21"/>
        <w:numPr>
          <w:ilvl w:val="0"/>
          <w:numId w:val="67"/>
        </w:numPr>
        <w:shd w:val="clear" w:color="auto" w:fill="auto"/>
        <w:tabs>
          <w:tab w:val="left" w:pos="724"/>
          <w:tab w:val="left" w:pos="1448"/>
          <w:tab w:val="left" w:pos="1629"/>
        </w:tabs>
        <w:spacing w:before="0" w:after="0" w:line="240" w:lineRule="auto"/>
        <w:ind w:firstLine="724"/>
        <w:jc w:val="both"/>
        <w:rPr>
          <w:rFonts w:ascii="Arial" w:hAnsi="Arial" w:cs="Arial"/>
        </w:rPr>
      </w:pPr>
      <w:r w:rsidRPr="00003E8E">
        <w:rPr>
          <w:rFonts w:ascii="Arial" w:hAnsi="Arial" w:cs="Arial"/>
        </w:rPr>
        <w:t>На остановках, на которых расположены некапитальные нестационарные объекты торговли - владельцы некапитальных объектов торговли;</w:t>
      </w:r>
    </w:p>
    <w:p w:rsidR="00A26B2C" w:rsidRPr="00003E8E" w:rsidRDefault="00A26B2C" w:rsidP="00224818">
      <w:pPr>
        <w:pStyle w:val="21"/>
        <w:numPr>
          <w:ilvl w:val="0"/>
          <w:numId w:val="67"/>
        </w:numPr>
        <w:shd w:val="clear" w:color="auto" w:fill="auto"/>
        <w:tabs>
          <w:tab w:val="left" w:pos="724"/>
          <w:tab w:val="left" w:pos="1448"/>
          <w:tab w:val="left" w:pos="1629"/>
          <w:tab w:val="left" w:pos="2410"/>
        </w:tabs>
        <w:spacing w:before="0" w:after="0" w:line="240" w:lineRule="auto"/>
        <w:ind w:firstLine="724"/>
        <w:jc w:val="both"/>
        <w:rPr>
          <w:rFonts w:ascii="Arial" w:hAnsi="Arial" w:cs="Arial"/>
        </w:rPr>
      </w:pPr>
      <w:r w:rsidRPr="00003E8E">
        <w:rPr>
          <w:rFonts w:ascii="Arial" w:hAnsi="Arial" w:cs="Arial"/>
        </w:rPr>
        <w:t>На территориях, прилегающих к многоквартирным домам - собственники помещений в многоквартирных домах (управляющие организации по договорам с собственниками);</w:t>
      </w:r>
    </w:p>
    <w:p w:rsidR="00A26B2C" w:rsidRPr="00003E8E" w:rsidRDefault="00A26B2C" w:rsidP="00224818">
      <w:pPr>
        <w:pStyle w:val="21"/>
        <w:numPr>
          <w:ilvl w:val="0"/>
          <w:numId w:val="67"/>
        </w:numPr>
        <w:shd w:val="clear" w:color="auto" w:fill="auto"/>
        <w:tabs>
          <w:tab w:val="left" w:pos="724"/>
          <w:tab w:val="left" w:pos="1448"/>
          <w:tab w:val="left" w:pos="1629"/>
          <w:tab w:val="left" w:pos="2410"/>
        </w:tabs>
        <w:spacing w:before="0" w:after="0" w:line="240" w:lineRule="auto"/>
        <w:ind w:firstLine="724"/>
        <w:jc w:val="both"/>
        <w:rPr>
          <w:rFonts w:ascii="Arial" w:hAnsi="Arial" w:cs="Arial"/>
        </w:rPr>
      </w:pPr>
      <w:r w:rsidRPr="00003E8E">
        <w:rPr>
          <w:rFonts w:ascii="Arial" w:hAnsi="Arial" w:cs="Arial"/>
        </w:rPr>
        <w:t xml:space="preserve">За указатели на зданиях с обозначением наименования улицы и номерных знаков - собственники зданий, за номерные знаки на многоквартирных домах, подъездах </w:t>
      </w:r>
      <w:r>
        <w:rPr>
          <w:rFonts w:ascii="Arial" w:hAnsi="Arial" w:cs="Arial"/>
        </w:rPr>
        <w:t xml:space="preserve">- </w:t>
      </w:r>
      <w:r w:rsidRPr="00003E8E">
        <w:rPr>
          <w:rFonts w:ascii="Arial" w:hAnsi="Arial" w:cs="Arial"/>
        </w:rPr>
        <w:t>собственники помещений в многоквартирных домах (управляющие организации по договорам с собственниками);</w:t>
      </w:r>
    </w:p>
    <w:p w:rsidR="00A26B2C" w:rsidRPr="00003E8E" w:rsidRDefault="00A26B2C" w:rsidP="00224818">
      <w:pPr>
        <w:pStyle w:val="21"/>
        <w:numPr>
          <w:ilvl w:val="0"/>
          <w:numId w:val="67"/>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На территориях общего пользования - юридические лица </w:t>
      </w:r>
      <w:r w:rsidRPr="00003E8E">
        <w:rPr>
          <w:rFonts w:ascii="Arial" w:hAnsi="Arial" w:cs="Arial"/>
        </w:rPr>
        <w:lastRenderedPageBreak/>
        <w:t>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города Тулуна, муниципальными учреждениями, муниципальными унитарными предприятиями;</w:t>
      </w:r>
    </w:p>
    <w:p w:rsidR="00A26B2C" w:rsidRPr="00003E8E" w:rsidRDefault="00A26B2C" w:rsidP="00EC78E3">
      <w:pPr>
        <w:pStyle w:val="21"/>
        <w:numPr>
          <w:ilvl w:val="0"/>
          <w:numId w:val="67"/>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w:t>
      </w:r>
      <w:r>
        <w:rPr>
          <w:rFonts w:ascii="Arial" w:hAnsi="Arial" w:cs="Arial"/>
        </w:rPr>
        <w:t xml:space="preserve">ином </w:t>
      </w:r>
      <w:r w:rsidRPr="00003E8E">
        <w:rPr>
          <w:rFonts w:ascii="Arial" w:hAnsi="Arial" w:cs="Arial"/>
        </w:rPr>
        <w:t>правовом основании;</w:t>
      </w:r>
    </w:p>
    <w:p w:rsidR="00A26B2C" w:rsidRPr="00003E8E" w:rsidRDefault="00A26B2C" w:rsidP="00224818">
      <w:pPr>
        <w:pStyle w:val="21"/>
        <w:numPr>
          <w:ilvl w:val="0"/>
          <w:numId w:val="67"/>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A26B2C" w:rsidRPr="00003E8E" w:rsidRDefault="00A26B2C" w:rsidP="00112BC5">
      <w:pPr>
        <w:pStyle w:val="21"/>
        <w:numPr>
          <w:ilvl w:val="0"/>
          <w:numId w:val="66"/>
        </w:numPr>
        <w:shd w:val="clear" w:color="auto" w:fill="auto"/>
        <w:tabs>
          <w:tab w:val="left" w:pos="1448"/>
          <w:tab w:val="left" w:pos="2156"/>
        </w:tabs>
        <w:spacing w:before="0" w:after="0" w:line="240" w:lineRule="auto"/>
        <w:ind w:firstLine="724"/>
        <w:jc w:val="both"/>
        <w:rPr>
          <w:rFonts w:ascii="Arial" w:hAnsi="Arial" w:cs="Arial"/>
        </w:rPr>
      </w:pPr>
      <w:proofErr w:type="gramStart"/>
      <w:r w:rsidRPr="00003E8E">
        <w:rPr>
          <w:rFonts w:ascii="Arial" w:hAnsi="Arial" w:cs="Arial"/>
        </w:rPr>
        <w:t xml:space="preserve">На объектах благоустройства (за исключением указанных </w:t>
      </w:r>
      <w:r>
        <w:rPr>
          <w:rFonts w:ascii="Arial" w:hAnsi="Arial" w:cs="Arial"/>
        </w:rPr>
        <w:t xml:space="preserve">в пункте 10.3 настоящих Правил) </w:t>
      </w:r>
      <w:r w:rsidRPr="00003E8E">
        <w:rPr>
          <w:rFonts w:ascii="Arial" w:hAnsi="Arial" w:cs="Arial"/>
        </w:rPr>
        <w:t>лицами, ответственными за соблюдение настоящих Правил, являются физические и юридические лица на принадлежащих им на праве собственности (ином вещном праве) объектах, в объеме, предусмотренном действующим законодательством и настоящими Правилами, обязанные обеспечить их выполнение самостоятельно и (или) посредством привлечения исполнителей за счет собственных средств.</w:t>
      </w:r>
      <w:proofErr w:type="gramEnd"/>
    </w:p>
    <w:p w:rsidR="00A26B2C" w:rsidRPr="00003E8E" w:rsidRDefault="00A26B2C" w:rsidP="00112BC5">
      <w:pPr>
        <w:pStyle w:val="21"/>
        <w:numPr>
          <w:ilvl w:val="0"/>
          <w:numId w:val="66"/>
        </w:numPr>
        <w:shd w:val="clear" w:color="auto" w:fill="auto"/>
        <w:tabs>
          <w:tab w:val="left" w:pos="1448"/>
          <w:tab w:val="left" w:pos="2154"/>
        </w:tabs>
        <w:spacing w:before="0" w:after="0" w:line="240" w:lineRule="auto"/>
        <w:ind w:firstLine="724"/>
        <w:jc w:val="both"/>
        <w:rPr>
          <w:rFonts w:ascii="Arial" w:hAnsi="Arial" w:cs="Arial"/>
        </w:rPr>
      </w:pPr>
      <w:r w:rsidRPr="00003E8E">
        <w:rPr>
          <w:rFonts w:ascii="Arial" w:hAnsi="Arial" w:cs="Arial"/>
        </w:rPr>
        <w:t>Ответственные лица на закрепленной территории за счет собственных средств, своими силами или по договорам с исполнителями обязаны:</w:t>
      </w:r>
    </w:p>
    <w:p w:rsidR="00A26B2C" w:rsidRPr="00003E8E" w:rsidRDefault="00A26B2C" w:rsidP="0000407F">
      <w:pPr>
        <w:pStyle w:val="21"/>
        <w:numPr>
          <w:ilvl w:val="0"/>
          <w:numId w:val="68"/>
        </w:numPr>
        <w:shd w:val="clear" w:color="auto" w:fill="auto"/>
        <w:tabs>
          <w:tab w:val="left" w:pos="1629"/>
        </w:tabs>
        <w:spacing w:before="0" w:after="0" w:line="240" w:lineRule="auto"/>
        <w:ind w:firstLine="724"/>
        <w:jc w:val="both"/>
        <w:rPr>
          <w:rFonts w:ascii="Arial" w:hAnsi="Arial" w:cs="Arial"/>
        </w:rPr>
      </w:pPr>
      <w:proofErr w:type="gramStart"/>
      <w:r w:rsidRPr="00003E8E">
        <w:rPr>
          <w:rFonts w:ascii="Arial" w:hAnsi="Arial" w:cs="Arial"/>
        </w:rPr>
        <w:t>Своевременно, с периодичностью, обеспечивающей постоянную чистоту, убирать мусор, а в зимнее время в местах движения автотранспорта и пешеходов очищать закрепленную территорию от снега и льда до асфальта, грунта или другого твердого покрытия, вывозить собранный мусор, снег, лед, а также образовавшиеся от деятельности ответственного лица отходы в отведенные для этого места, обрабатывать проезжую часть, тротуары</w:t>
      </w:r>
      <w:r w:rsidR="00572737">
        <w:rPr>
          <w:rFonts w:ascii="Arial" w:hAnsi="Arial" w:cs="Arial"/>
        </w:rPr>
        <w:t>,</w:t>
      </w:r>
      <w:r w:rsidRPr="00003E8E">
        <w:rPr>
          <w:rFonts w:ascii="Arial" w:hAnsi="Arial" w:cs="Arial"/>
        </w:rPr>
        <w:t xml:space="preserve"> инертными </w:t>
      </w:r>
      <w:proofErr w:type="spellStart"/>
      <w:r w:rsidRPr="00003E8E">
        <w:rPr>
          <w:rFonts w:ascii="Arial" w:hAnsi="Arial" w:cs="Arial"/>
        </w:rPr>
        <w:t>противогололедными</w:t>
      </w:r>
      <w:proofErr w:type="spellEnd"/>
      <w:r w:rsidRPr="00003E8E">
        <w:rPr>
          <w:rFonts w:ascii="Arial" w:hAnsi="Arial" w:cs="Arial"/>
        </w:rPr>
        <w:t xml:space="preserve"> материалами (крупный песок, щебень</w:t>
      </w:r>
      <w:proofErr w:type="gramEnd"/>
      <w:r w:rsidRPr="00003E8E">
        <w:rPr>
          <w:rFonts w:ascii="Arial" w:hAnsi="Arial" w:cs="Arial"/>
        </w:rPr>
        <w:t xml:space="preserve"> фракцией до 10 мм);</w:t>
      </w:r>
    </w:p>
    <w:p w:rsidR="00A26B2C" w:rsidRPr="00003E8E" w:rsidRDefault="00A26B2C" w:rsidP="0000407F">
      <w:pPr>
        <w:pStyle w:val="21"/>
        <w:numPr>
          <w:ilvl w:val="0"/>
          <w:numId w:val="68"/>
        </w:numPr>
        <w:shd w:val="clear" w:color="auto" w:fill="auto"/>
        <w:tabs>
          <w:tab w:val="left" w:pos="1629"/>
        </w:tabs>
        <w:spacing w:before="0" w:after="0" w:line="240" w:lineRule="auto"/>
        <w:ind w:firstLine="724"/>
        <w:jc w:val="both"/>
        <w:rPr>
          <w:rFonts w:ascii="Arial" w:hAnsi="Arial" w:cs="Arial"/>
        </w:rPr>
      </w:pPr>
      <w:r w:rsidRPr="00003E8E">
        <w:rPr>
          <w:rFonts w:ascii="Arial" w:hAnsi="Arial" w:cs="Arial"/>
        </w:rPr>
        <w:t>Обеспечить содержание и сохранность зеленых насаждений, газонов, клумб и цветников, а именно:</w:t>
      </w:r>
    </w:p>
    <w:p w:rsidR="00A26B2C" w:rsidRPr="00003E8E" w:rsidRDefault="00A26B2C" w:rsidP="00EC78E3">
      <w:pPr>
        <w:pStyle w:val="21"/>
        <w:numPr>
          <w:ilvl w:val="0"/>
          <w:numId w:val="69"/>
        </w:numPr>
        <w:shd w:val="clear" w:color="auto" w:fill="auto"/>
        <w:tabs>
          <w:tab w:val="left" w:pos="1086"/>
          <w:tab w:val="left" w:pos="2154"/>
        </w:tabs>
        <w:spacing w:before="0" w:after="0" w:line="240" w:lineRule="auto"/>
        <w:ind w:firstLine="724"/>
        <w:jc w:val="both"/>
        <w:rPr>
          <w:rFonts w:ascii="Arial" w:hAnsi="Arial" w:cs="Arial"/>
        </w:rPr>
      </w:pPr>
      <w:r w:rsidRPr="00003E8E">
        <w:rPr>
          <w:rFonts w:ascii="Arial" w:hAnsi="Arial" w:cs="Arial"/>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26B2C" w:rsidRPr="00003E8E" w:rsidRDefault="00A26B2C" w:rsidP="00EC78E3">
      <w:pPr>
        <w:pStyle w:val="21"/>
        <w:numPr>
          <w:ilvl w:val="0"/>
          <w:numId w:val="69"/>
        </w:numPr>
        <w:shd w:val="clear" w:color="auto" w:fill="auto"/>
        <w:tabs>
          <w:tab w:val="left" w:pos="1086"/>
          <w:tab w:val="left" w:pos="1887"/>
        </w:tabs>
        <w:spacing w:before="0" w:after="0" w:line="240" w:lineRule="auto"/>
        <w:ind w:firstLine="724"/>
        <w:jc w:val="both"/>
        <w:rPr>
          <w:rFonts w:ascii="Arial" w:hAnsi="Arial" w:cs="Arial"/>
        </w:rPr>
      </w:pPr>
      <w:r w:rsidRPr="00003E8E">
        <w:rPr>
          <w:rFonts w:ascii="Arial" w:hAnsi="Arial" w:cs="Arial"/>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26B2C" w:rsidRPr="00003E8E" w:rsidRDefault="00A26B2C" w:rsidP="00EC78E3">
      <w:pPr>
        <w:pStyle w:val="21"/>
        <w:numPr>
          <w:ilvl w:val="0"/>
          <w:numId w:val="69"/>
        </w:numPr>
        <w:shd w:val="clear" w:color="auto" w:fill="auto"/>
        <w:tabs>
          <w:tab w:val="left" w:pos="1086"/>
          <w:tab w:val="left" w:pos="1892"/>
        </w:tabs>
        <w:spacing w:before="0" w:after="0" w:line="240" w:lineRule="auto"/>
        <w:ind w:firstLine="724"/>
        <w:jc w:val="both"/>
        <w:rPr>
          <w:rFonts w:ascii="Arial" w:hAnsi="Arial" w:cs="Arial"/>
        </w:rPr>
      </w:pPr>
      <w:r w:rsidRPr="00003E8E">
        <w:rPr>
          <w:rFonts w:ascii="Arial" w:hAnsi="Arial" w:cs="Arial"/>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26B2C" w:rsidRPr="00003E8E" w:rsidRDefault="00A26B2C" w:rsidP="00EC78E3">
      <w:pPr>
        <w:pStyle w:val="21"/>
        <w:numPr>
          <w:ilvl w:val="0"/>
          <w:numId w:val="69"/>
        </w:numPr>
        <w:shd w:val="clear" w:color="auto" w:fill="auto"/>
        <w:tabs>
          <w:tab w:val="left" w:pos="1086"/>
          <w:tab w:val="left" w:pos="1887"/>
        </w:tabs>
        <w:spacing w:before="0" w:after="0" w:line="240" w:lineRule="auto"/>
        <w:ind w:firstLine="724"/>
        <w:jc w:val="both"/>
        <w:rPr>
          <w:rFonts w:ascii="Arial" w:hAnsi="Arial" w:cs="Arial"/>
        </w:rPr>
      </w:pPr>
      <w:r w:rsidRPr="00003E8E">
        <w:rPr>
          <w:rFonts w:ascii="Arial" w:hAnsi="Arial" w:cs="Arial"/>
        </w:rPr>
        <w:t>своевременно ухаживать за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A26B2C" w:rsidRPr="00003E8E" w:rsidRDefault="00A26B2C" w:rsidP="00EC78E3">
      <w:pPr>
        <w:pStyle w:val="21"/>
        <w:numPr>
          <w:ilvl w:val="0"/>
          <w:numId w:val="69"/>
        </w:numPr>
        <w:shd w:val="clear" w:color="auto" w:fill="auto"/>
        <w:tabs>
          <w:tab w:val="left" w:pos="1086"/>
          <w:tab w:val="left" w:pos="1887"/>
        </w:tabs>
        <w:spacing w:before="0" w:after="0" w:line="240" w:lineRule="auto"/>
        <w:ind w:firstLine="724"/>
        <w:jc w:val="both"/>
        <w:rPr>
          <w:rFonts w:ascii="Arial" w:hAnsi="Arial" w:cs="Arial"/>
        </w:rPr>
      </w:pPr>
      <w:r w:rsidRPr="00003E8E">
        <w:rPr>
          <w:rFonts w:ascii="Arial" w:hAnsi="Arial" w:cs="Arial"/>
        </w:rPr>
        <w:t>проводить своевременный ремонт ограждений зеленых насаждений;</w:t>
      </w:r>
    </w:p>
    <w:p w:rsidR="00A26B2C" w:rsidRPr="00003E8E" w:rsidRDefault="00A26B2C" w:rsidP="0000407F">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Устанавливать, очищать, ремонтировать и своевременно окрашивать урны;</w:t>
      </w:r>
    </w:p>
    <w:p w:rsidR="00A26B2C" w:rsidRPr="00003E8E" w:rsidRDefault="00A26B2C" w:rsidP="0000407F">
      <w:pPr>
        <w:pStyle w:val="21"/>
        <w:numPr>
          <w:ilvl w:val="0"/>
          <w:numId w:val="68"/>
        </w:numPr>
        <w:shd w:val="clear" w:color="auto" w:fill="auto"/>
        <w:tabs>
          <w:tab w:val="left" w:pos="1448"/>
          <w:tab w:val="left" w:pos="1629"/>
          <w:tab w:val="left" w:pos="2410"/>
        </w:tabs>
        <w:spacing w:before="0" w:after="0" w:line="240" w:lineRule="auto"/>
        <w:ind w:firstLine="724"/>
        <w:jc w:val="both"/>
        <w:rPr>
          <w:rFonts w:ascii="Arial" w:hAnsi="Arial" w:cs="Arial"/>
        </w:rPr>
      </w:pPr>
      <w:r w:rsidRPr="00003E8E">
        <w:rPr>
          <w:rFonts w:ascii="Arial" w:hAnsi="Arial" w:cs="Arial"/>
        </w:rPr>
        <w:t>Содержать в надлежащем, исправном состоянии фасады зданий, строений, сооружений и их элементы в соответствии с проектом;</w:t>
      </w:r>
    </w:p>
    <w:p w:rsidR="00A26B2C" w:rsidRPr="00003E8E" w:rsidRDefault="00A26B2C" w:rsidP="0000407F">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 xml:space="preserve">Осуществлять очистку опор уличного освещения, заборов и других сооружений от объявлений - организациям, эксплуатирующим данные объекты, очистку стен, дверей подъездов многоквартирных домов - собственникам помещений в многоквартирных домах (управляющим </w:t>
      </w:r>
      <w:r w:rsidRPr="00003E8E">
        <w:rPr>
          <w:rFonts w:ascii="Arial" w:hAnsi="Arial" w:cs="Arial"/>
        </w:rPr>
        <w:lastRenderedPageBreak/>
        <w:t>организациям по договорам с собственниками);</w:t>
      </w:r>
    </w:p>
    <w:p w:rsidR="00A26B2C" w:rsidRPr="00003E8E" w:rsidRDefault="00A26B2C" w:rsidP="0000407F">
      <w:pPr>
        <w:pStyle w:val="21"/>
        <w:numPr>
          <w:ilvl w:val="0"/>
          <w:numId w:val="68"/>
        </w:numPr>
        <w:shd w:val="clear" w:color="auto" w:fill="auto"/>
        <w:tabs>
          <w:tab w:val="left" w:pos="1448"/>
          <w:tab w:val="left" w:pos="1629"/>
          <w:tab w:val="left" w:pos="2500"/>
        </w:tabs>
        <w:spacing w:before="0" w:after="0" w:line="240" w:lineRule="auto"/>
        <w:ind w:firstLine="724"/>
        <w:jc w:val="both"/>
        <w:rPr>
          <w:rFonts w:ascii="Arial" w:hAnsi="Arial" w:cs="Arial"/>
        </w:rPr>
      </w:pPr>
      <w:r w:rsidRPr="00003E8E">
        <w:rPr>
          <w:rFonts w:ascii="Arial" w:hAnsi="Arial" w:cs="Arial"/>
        </w:rPr>
        <w:t>Содержать объекты и элементы благоустройства, включая работы по восстановлению и ремонту памятников, мемориалов;</w:t>
      </w:r>
    </w:p>
    <w:p w:rsidR="00A26B2C" w:rsidRPr="00003E8E" w:rsidRDefault="00A26B2C" w:rsidP="0000407F">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Осуществлять установку:</w:t>
      </w:r>
    </w:p>
    <w:p w:rsidR="00A26B2C" w:rsidRPr="00003E8E" w:rsidRDefault="00A26B2C" w:rsidP="00C04BFD">
      <w:pPr>
        <w:pStyle w:val="21"/>
        <w:numPr>
          <w:ilvl w:val="0"/>
          <w:numId w:val="70"/>
        </w:numPr>
        <w:shd w:val="clear" w:color="auto" w:fill="auto"/>
        <w:tabs>
          <w:tab w:val="left" w:pos="1086"/>
        </w:tabs>
        <w:spacing w:before="0" w:after="0" w:line="240" w:lineRule="auto"/>
        <w:ind w:firstLine="724"/>
        <w:jc w:val="both"/>
        <w:rPr>
          <w:rFonts w:ascii="Arial" w:hAnsi="Arial" w:cs="Arial"/>
        </w:rPr>
      </w:pPr>
      <w:r w:rsidRPr="00003E8E">
        <w:rPr>
          <w:rFonts w:ascii="Arial" w:hAnsi="Arial" w:cs="Arial"/>
        </w:rPr>
        <w:t>оград, заборов на территории индивидуального жилищного и малоэтажного блокированного строительства в порядке, установленном местными нормативами градостроительного проектирования муниципального образовани</w:t>
      </w:r>
      <w:proofErr w:type="gramStart"/>
      <w:r w:rsidRPr="00003E8E">
        <w:rPr>
          <w:rFonts w:ascii="Arial" w:hAnsi="Arial" w:cs="Arial"/>
        </w:rPr>
        <w:t>я-</w:t>
      </w:r>
      <w:proofErr w:type="gramEnd"/>
      <w:r w:rsidRPr="00003E8E">
        <w:rPr>
          <w:rFonts w:ascii="Arial" w:hAnsi="Arial" w:cs="Arial"/>
        </w:rPr>
        <w:t xml:space="preserve"> «город Тулун»,</w:t>
      </w:r>
    </w:p>
    <w:p w:rsidR="00A26B2C" w:rsidRPr="00003E8E" w:rsidRDefault="00A26B2C" w:rsidP="00C04BFD">
      <w:pPr>
        <w:pStyle w:val="21"/>
        <w:numPr>
          <w:ilvl w:val="0"/>
          <w:numId w:val="70"/>
        </w:numPr>
        <w:shd w:val="clear" w:color="auto" w:fill="auto"/>
        <w:tabs>
          <w:tab w:val="left" w:pos="1086"/>
        </w:tabs>
        <w:spacing w:before="0" w:after="0" w:line="240" w:lineRule="auto"/>
        <w:ind w:firstLine="724"/>
        <w:jc w:val="both"/>
        <w:rPr>
          <w:rFonts w:ascii="Arial" w:hAnsi="Arial" w:cs="Arial"/>
        </w:rPr>
      </w:pPr>
      <w:r w:rsidRPr="00003E8E">
        <w:rPr>
          <w:rFonts w:ascii="Arial" w:hAnsi="Arial" w:cs="Arial"/>
        </w:rPr>
        <w:t>газонных и тротуарных ограждений, стендов для объявлений и других устройств в соответствии с утвержденной проектной документацией, техническими нормативами;</w:t>
      </w:r>
    </w:p>
    <w:p w:rsidR="00A26B2C" w:rsidRPr="00003E8E" w:rsidRDefault="00A26B2C" w:rsidP="0000407F">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Ограждать строительные площадки по всему периметру плотным забором. В ограждениях предусмотреть минимальное количество проездов. Проезды, должны выходить на второстепенные улицы и оборудоваться шлагбаумами или воротами;</w:t>
      </w:r>
    </w:p>
    <w:p w:rsidR="00A26B2C" w:rsidRPr="00003E8E" w:rsidRDefault="00A26B2C" w:rsidP="0000407F">
      <w:pPr>
        <w:pStyle w:val="21"/>
        <w:numPr>
          <w:ilvl w:val="0"/>
          <w:numId w:val="68"/>
        </w:numPr>
        <w:shd w:val="clear" w:color="auto" w:fill="auto"/>
        <w:tabs>
          <w:tab w:val="left" w:pos="1448"/>
          <w:tab w:val="left" w:pos="1629"/>
          <w:tab w:val="left" w:pos="2414"/>
        </w:tabs>
        <w:spacing w:before="0" w:after="0" w:line="240" w:lineRule="auto"/>
        <w:ind w:firstLine="724"/>
        <w:jc w:val="both"/>
        <w:rPr>
          <w:rFonts w:ascii="Arial" w:hAnsi="Arial" w:cs="Arial"/>
        </w:rPr>
      </w:pPr>
      <w:r w:rsidRPr="00003E8E">
        <w:rPr>
          <w:rFonts w:ascii="Arial" w:hAnsi="Arial" w:cs="Arial"/>
        </w:rPr>
        <w:t xml:space="preserve">Обеспечивать строительные площадки благоустроенной проезжей частью с устройством у каждого выезда оборудования для очистки колес в порядке, установленном строительными нормами и правилами </w:t>
      </w:r>
      <w:proofErr w:type="spellStart"/>
      <w:r w:rsidRPr="00003E8E">
        <w:rPr>
          <w:rFonts w:ascii="Arial" w:hAnsi="Arial" w:cs="Arial"/>
        </w:rPr>
        <w:t>СНиП</w:t>
      </w:r>
      <w:proofErr w:type="spellEnd"/>
      <w:r w:rsidRPr="00003E8E">
        <w:rPr>
          <w:rFonts w:ascii="Arial" w:hAnsi="Arial" w:cs="Arial"/>
        </w:rPr>
        <w:t xml:space="preserve"> 12-01-2004 «Организация строительства»;</w:t>
      </w:r>
    </w:p>
    <w:p w:rsidR="00A26B2C" w:rsidRPr="00003E8E" w:rsidRDefault="00A26B2C" w:rsidP="008E0A75">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Осуществлять текущий и капитальный ремонт, содержание, строительство и реконструкцию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по договорам с администрацией города Тулуна. На строительство и реконструкцию перечисленных объектов необходимо получить разрешение на строительство</w:t>
      </w:r>
      <w:r w:rsidRPr="00003E8E">
        <w:rPr>
          <w:rStyle w:val="220"/>
          <w:rFonts w:ascii="Arial" w:hAnsi="Arial" w:cs="Arial"/>
        </w:rPr>
        <w:t>.</w:t>
      </w:r>
    </w:p>
    <w:p w:rsidR="00A26B2C" w:rsidRPr="00003E8E" w:rsidRDefault="00A26B2C" w:rsidP="008E0A75">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Осуществлять эксплуатацию, текущий и капитальный ремонт дорожных знаков, разметки и иных объектов обеспечения безопасности уличного движения по договорам с администрацией города Тулуна;</w:t>
      </w:r>
    </w:p>
    <w:p w:rsidR="00A26B2C" w:rsidRPr="00003E8E" w:rsidRDefault="00A26B2C" w:rsidP="008E0A75">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Осуществлять строительство, эксплуатацию, текущий и капитальный ремонт сетей наружного освещения улиц по договорам с администрацией города Тулуна. Текущий и капитальный ремонт сетей наружного освещения во дворах многоквартирных домов - по договорам с собственниками помещений в многоквартирных домах (управляющими организациями по договорам с собственниками);</w:t>
      </w:r>
    </w:p>
    <w:p w:rsidR="00A26B2C" w:rsidRPr="00003E8E" w:rsidRDefault="00A26B2C" w:rsidP="008E0A75">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rPr>
      </w:pPr>
      <w:r w:rsidRPr="00003E8E">
        <w:rPr>
          <w:rFonts w:ascii="Arial" w:hAnsi="Arial" w:cs="Arial"/>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города Тулуна в соответствии с Порядком проведения земляных работ на территории городского округа;</w:t>
      </w:r>
    </w:p>
    <w:p w:rsidR="00A26B2C" w:rsidRPr="00003E8E" w:rsidRDefault="00A26B2C" w:rsidP="008E0A75">
      <w:pPr>
        <w:pStyle w:val="21"/>
        <w:numPr>
          <w:ilvl w:val="0"/>
          <w:numId w:val="68"/>
        </w:numPr>
        <w:shd w:val="clear" w:color="auto" w:fill="auto"/>
        <w:tabs>
          <w:tab w:val="left" w:pos="1448"/>
          <w:tab w:val="left" w:pos="1629"/>
        </w:tabs>
        <w:spacing w:before="0" w:after="0" w:line="240" w:lineRule="auto"/>
        <w:ind w:firstLine="724"/>
        <w:jc w:val="both"/>
        <w:rPr>
          <w:rFonts w:ascii="Arial" w:hAnsi="Arial" w:cs="Arial"/>
          <w:color w:val="auto"/>
        </w:rPr>
      </w:pPr>
      <w:r w:rsidRPr="00003E8E">
        <w:rPr>
          <w:rFonts w:ascii="Arial" w:hAnsi="Arial" w:cs="Arial"/>
          <w:color w:val="FF0000"/>
        </w:rPr>
        <w:t xml:space="preserve"> </w:t>
      </w:r>
      <w:r w:rsidRPr="00003E8E">
        <w:rPr>
          <w:rFonts w:ascii="Arial" w:hAnsi="Arial" w:cs="Arial"/>
          <w:color w:val="auto"/>
        </w:rPr>
        <w:t xml:space="preserve">Соблюдать требования содержания домашних животных на территории городского округа. Выпас сельскохозяйственных животных осуществляется только на специально отведенные места выпаса под наблюдением владельца или уполномоченного им лица. </w:t>
      </w:r>
    </w:p>
    <w:p w:rsidR="00A26B2C" w:rsidRPr="00003E8E" w:rsidRDefault="00A26B2C" w:rsidP="00B81CC2">
      <w:pPr>
        <w:pStyle w:val="21"/>
        <w:shd w:val="clear" w:color="auto" w:fill="auto"/>
        <w:spacing w:before="0" w:after="0" w:line="240" w:lineRule="auto"/>
        <w:jc w:val="both"/>
        <w:rPr>
          <w:rFonts w:ascii="Arial" w:hAnsi="Arial" w:cs="Arial"/>
          <w:color w:val="auto"/>
        </w:rPr>
      </w:pPr>
      <w:r w:rsidRPr="00003E8E">
        <w:rPr>
          <w:rFonts w:ascii="Arial" w:hAnsi="Arial" w:cs="Arial"/>
          <w:color w:val="auto"/>
        </w:rPr>
        <w:t>Владельцы животных обязаны принимать необходимые меры, обеспечивающие безопасность людей, животных и имущества:</w:t>
      </w:r>
    </w:p>
    <w:p w:rsidR="00A26B2C" w:rsidRPr="00003E8E" w:rsidRDefault="00A26B2C" w:rsidP="008E0A75">
      <w:pPr>
        <w:pStyle w:val="21"/>
        <w:numPr>
          <w:ilvl w:val="0"/>
          <w:numId w:val="90"/>
        </w:numPr>
        <w:shd w:val="clear" w:color="auto" w:fill="auto"/>
        <w:tabs>
          <w:tab w:val="left" w:pos="1086"/>
        </w:tabs>
        <w:spacing w:before="0" w:after="0" w:line="240" w:lineRule="auto"/>
        <w:ind w:left="0" w:firstLine="724"/>
        <w:jc w:val="both"/>
        <w:rPr>
          <w:rFonts w:ascii="Arial" w:hAnsi="Arial" w:cs="Arial"/>
          <w:color w:val="auto"/>
        </w:rPr>
      </w:pPr>
      <w:r w:rsidRPr="00003E8E">
        <w:rPr>
          <w:rFonts w:ascii="Arial" w:hAnsi="Arial" w:cs="Arial"/>
          <w:color w:val="auto"/>
        </w:rPr>
        <w:t>Устранять причины беспокойства людей и животных, вызванные принадлежащим ему животным</w:t>
      </w:r>
    </w:p>
    <w:p w:rsidR="00A26B2C" w:rsidRPr="00003E8E" w:rsidRDefault="00A26B2C" w:rsidP="008E0A75">
      <w:pPr>
        <w:pStyle w:val="21"/>
        <w:numPr>
          <w:ilvl w:val="0"/>
          <w:numId w:val="90"/>
        </w:numPr>
        <w:shd w:val="clear" w:color="auto" w:fill="auto"/>
        <w:tabs>
          <w:tab w:val="left" w:pos="1086"/>
        </w:tabs>
        <w:spacing w:before="0" w:after="0" w:line="240" w:lineRule="auto"/>
        <w:ind w:left="0" w:firstLine="724"/>
        <w:jc w:val="both"/>
        <w:rPr>
          <w:rFonts w:ascii="Arial" w:hAnsi="Arial" w:cs="Arial"/>
          <w:color w:val="auto"/>
        </w:rPr>
      </w:pPr>
      <w:r w:rsidRPr="00003E8E">
        <w:rPr>
          <w:rFonts w:ascii="Arial" w:hAnsi="Arial" w:cs="Arial"/>
          <w:color w:val="auto"/>
        </w:rPr>
        <w:t xml:space="preserve">Содержать животных в соответствии с их биологическими особенностями, ветеринарно-санитарными правилами и нормами, гуманно </w:t>
      </w:r>
      <w:r w:rsidRPr="00003E8E">
        <w:rPr>
          <w:rFonts w:ascii="Arial" w:hAnsi="Arial" w:cs="Arial"/>
          <w:color w:val="auto"/>
        </w:rPr>
        <w:lastRenderedPageBreak/>
        <w:t>обращаться с ними, не оставлять без присмотра, без пищи и воды, не избивать и в случае заболевания прибегать к ветеринарной помощи</w:t>
      </w:r>
    </w:p>
    <w:p w:rsidR="00A26B2C" w:rsidRPr="00003E8E" w:rsidRDefault="00A26B2C" w:rsidP="008E0A75">
      <w:pPr>
        <w:pStyle w:val="21"/>
        <w:numPr>
          <w:ilvl w:val="0"/>
          <w:numId w:val="90"/>
        </w:numPr>
        <w:shd w:val="clear" w:color="auto" w:fill="auto"/>
        <w:tabs>
          <w:tab w:val="left" w:pos="1086"/>
        </w:tabs>
        <w:spacing w:before="0" w:after="0" w:line="240" w:lineRule="auto"/>
        <w:ind w:left="0" w:firstLine="724"/>
        <w:jc w:val="both"/>
        <w:rPr>
          <w:rFonts w:ascii="Arial" w:hAnsi="Arial" w:cs="Arial"/>
          <w:color w:val="auto"/>
        </w:rPr>
      </w:pPr>
      <w:r w:rsidRPr="00003E8E">
        <w:rPr>
          <w:rFonts w:ascii="Arial" w:hAnsi="Arial" w:cs="Arial"/>
          <w:color w:val="auto"/>
        </w:rPr>
        <w:t>Следить за животными во время их выгула, выгуливать в специально отведенных местах</w:t>
      </w:r>
    </w:p>
    <w:p w:rsidR="00A26B2C" w:rsidRPr="00003E8E" w:rsidRDefault="00A26B2C" w:rsidP="008E0A75">
      <w:pPr>
        <w:pStyle w:val="21"/>
        <w:numPr>
          <w:ilvl w:val="0"/>
          <w:numId w:val="90"/>
        </w:numPr>
        <w:shd w:val="clear" w:color="auto" w:fill="auto"/>
        <w:tabs>
          <w:tab w:val="left" w:pos="1086"/>
        </w:tabs>
        <w:spacing w:before="0" w:after="0" w:line="240" w:lineRule="auto"/>
        <w:ind w:left="0" w:firstLine="724"/>
        <w:jc w:val="both"/>
        <w:rPr>
          <w:rFonts w:ascii="Arial" w:hAnsi="Arial" w:cs="Arial"/>
          <w:color w:val="auto"/>
        </w:rPr>
      </w:pPr>
      <w:r w:rsidRPr="00003E8E">
        <w:rPr>
          <w:rFonts w:ascii="Arial" w:hAnsi="Arial" w:cs="Arial"/>
          <w:color w:val="auto"/>
        </w:rPr>
        <w:t>Не допускать содержание домашних животных на балконах, лоджиях, в местах общего пользования многоквартирных жилых домов</w:t>
      </w:r>
    </w:p>
    <w:p w:rsidR="00A26B2C" w:rsidRPr="00003E8E" w:rsidRDefault="00A26B2C" w:rsidP="008E0A75">
      <w:pPr>
        <w:pStyle w:val="21"/>
        <w:numPr>
          <w:ilvl w:val="0"/>
          <w:numId w:val="68"/>
        </w:numPr>
        <w:shd w:val="clear" w:color="auto" w:fill="auto"/>
        <w:tabs>
          <w:tab w:val="left" w:pos="1629"/>
        </w:tabs>
        <w:spacing w:before="0" w:after="0" w:line="240" w:lineRule="auto"/>
        <w:ind w:firstLine="724"/>
        <w:jc w:val="both"/>
        <w:rPr>
          <w:rFonts w:ascii="Arial" w:hAnsi="Arial" w:cs="Arial"/>
        </w:rPr>
      </w:pPr>
      <w:r w:rsidRPr="00003E8E">
        <w:rPr>
          <w:rFonts w:ascii="Arial" w:hAnsi="Arial" w:cs="Arial"/>
        </w:rPr>
        <w:t xml:space="preserve">Предусматривать доступность среды населенного пункта для пожилых лиц и людей с ограниченными возможностями, инвалидов, иных </w:t>
      </w:r>
      <w:proofErr w:type="spellStart"/>
      <w:r w:rsidRPr="00003E8E">
        <w:rPr>
          <w:rFonts w:ascii="Arial" w:hAnsi="Arial" w:cs="Arial"/>
        </w:rPr>
        <w:t>маломобильных</w:t>
      </w:r>
      <w:proofErr w:type="spellEnd"/>
      <w:r w:rsidRPr="00003E8E">
        <w:rPr>
          <w:rFonts w:ascii="Arial" w:hAnsi="Arial" w:cs="Arial"/>
        </w:rPr>
        <w:t xml:space="preserve"> групп населения, оснащение объектов культурно-бытового обслуживания, здравоохранения, благоустройства, улиц и дорог, иных объектов элементами и техническими средствами, способствующими передвижению указанных категорий населения;</w:t>
      </w:r>
    </w:p>
    <w:p w:rsidR="00A26B2C" w:rsidRPr="00003E8E" w:rsidRDefault="00A26B2C" w:rsidP="008E0A75">
      <w:pPr>
        <w:pStyle w:val="21"/>
        <w:numPr>
          <w:ilvl w:val="0"/>
          <w:numId w:val="68"/>
        </w:numPr>
        <w:shd w:val="clear" w:color="auto" w:fill="auto"/>
        <w:tabs>
          <w:tab w:val="left" w:pos="1629"/>
          <w:tab w:val="left" w:pos="2449"/>
        </w:tabs>
        <w:spacing w:before="0" w:after="0" w:line="240" w:lineRule="auto"/>
        <w:ind w:firstLine="724"/>
        <w:jc w:val="both"/>
        <w:rPr>
          <w:rFonts w:ascii="Arial" w:hAnsi="Arial" w:cs="Arial"/>
        </w:rPr>
      </w:pPr>
      <w:r w:rsidRPr="00003E8E">
        <w:rPr>
          <w:rFonts w:ascii="Arial" w:hAnsi="Arial" w:cs="Arial"/>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A26B2C" w:rsidRPr="00003E8E" w:rsidRDefault="00A26B2C" w:rsidP="008E0A75">
      <w:pPr>
        <w:pStyle w:val="21"/>
        <w:numPr>
          <w:ilvl w:val="0"/>
          <w:numId w:val="68"/>
        </w:numPr>
        <w:shd w:val="clear" w:color="auto" w:fill="auto"/>
        <w:tabs>
          <w:tab w:val="left" w:pos="1629"/>
          <w:tab w:val="left" w:pos="2430"/>
        </w:tabs>
        <w:spacing w:before="0" w:after="0" w:line="240" w:lineRule="auto"/>
        <w:ind w:firstLine="724"/>
        <w:jc w:val="both"/>
        <w:rPr>
          <w:rFonts w:ascii="Arial" w:hAnsi="Arial" w:cs="Arial"/>
        </w:rPr>
      </w:pPr>
      <w:r w:rsidRPr="00003E8E">
        <w:rPr>
          <w:rFonts w:ascii="Arial" w:hAnsi="Arial" w:cs="Arial"/>
        </w:rPr>
        <w:t>Обеспечить благоустройство и чистоту на берегах водоемов;</w:t>
      </w:r>
    </w:p>
    <w:p w:rsidR="00A26B2C" w:rsidRPr="00084A84" w:rsidRDefault="00A26B2C" w:rsidP="008E0A75">
      <w:pPr>
        <w:pStyle w:val="21"/>
        <w:numPr>
          <w:ilvl w:val="0"/>
          <w:numId w:val="68"/>
        </w:numPr>
        <w:shd w:val="clear" w:color="auto" w:fill="auto"/>
        <w:tabs>
          <w:tab w:val="left" w:pos="1629"/>
          <w:tab w:val="left" w:pos="2454"/>
        </w:tabs>
        <w:spacing w:before="0" w:after="0" w:line="240" w:lineRule="auto"/>
        <w:ind w:firstLine="724"/>
        <w:jc w:val="both"/>
        <w:rPr>
          <w:rFonts w:ascii="Arial" w:hAnsi="Arial" w:cs="Arial"/>
        </w:rPr>
      </w:pPr>
      <w:r w:rsidRPr="00084A84">
        <w:rPr>
          <w:rFonts w:ascii="Arial" w:hAnsi="Arial" w:cs="Arial"/>
        </w:rPr>
        <w:t>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города Тулуна, указывать на данных объектах информацию о владельцах;</w:t>
      </w:r>
    </w:p>
    <w:p w:rsidR="00A26B2C" w:rsidRPr="00003E8E" w:rsidRDefault="00A26B2C" w:rsidP="008E0A75">
      <w:pPr>
        <w:pStyle w:val="21"/>
        <w:numPr>
          <w:ilvl w:val="0"/>
          <w:numId w:val="68"/>
        </w:numPr>
        <w:shd w:val="clear" w:color="auto" w:fill="auto"/>
        <w:tabs>
          <w:tab w:val="left" w:pos="1629"/>
          <w:tab w:val="left" w:pos="2449"/>
        </w:tabs>
        <w:spacing w:before="0" w:after="0" w:line="240" w:lineRule="auto"/>
        <w:ind w:firstLine="724"/>
        <w:jc w:val="both"/>
        <w:rPr>
          <w:rFonts w:ascii="Arial" w:hAnsi="Arial" w:cs="Arial"/>
        </w:rPr>
      </w:pPr>
      <w:r w:rsidRPr="00003E8E">
        <w:rPr>
          <w:rFonts w:ascii="Arial" w:hAnsi="Arial" w:cs="Arial"/>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A26B2C" w:rsidRPr="00003E8E" w:rsidRDefault="00A26B2C" w:rsidP="008E0A75">
      <w:pPr>
        <w:pStyle w:val="21"/>
        <w:numPr>
          <w:ilvl w:val="0"/>
          <w:numId w:val="68"/>
        </w:numPr>
        <w:shd w:val="clear" w:color="auto" w:fill="auto"/>
        <w:tabs>
          <w:tab w:val="left" w:pos="1629"/>
          <w:tab w:val="left" w:pos="2449"/>
        </w:tabs>
        <w:spacing w:before="0" w:after="0" w:line="240" w:lineRule="auto"/>
        <w:ind w:firstLine="724"/>
        <w:jc w:val="both"/>
        <w:rPr>
          <w:rFonts w:ascii="Arial" w:hAnsi="Arial" w:cs="Arial"/>
        </w:rPr>
      </w:pPr>
      <w:r w:rsidRPr="00003E8E">
        <w:rPr>
          <w:rFonts w:ascii="Arial" w:hAnsi="Arial" w:cs="Arial"/>
        </w:rPr>
        <w:t>Обеспечить чистоту и порядок на территории города и в местах общего пользования во время торговли и по ее окончании, а также при проведении массовых мероприятий;</w:t>
      </w:r>
    </w:p>
    <w:p w:rsidR="00A26B2C" w:rsidRPr="00003E8E" w:rsidRDefault="00A26B2C" w:rsidP="008E0A75">
      <w:pPr>
        <w:pStyle w:val="21"/>
        <w:shd w:val="clear" w:color="auto" w:fill="auto"/>
        <w:spacing w:before="0" w:after="0" w:line="240" w:lineRule="auto"/>
        <w:ind w:firstLine="724"/>
        <w:jc w:val="both"/>
        <w:rPr>
          <w:rFonts w:ascii="Arial" w:hAnsi="Arial" w:cs="Arial"/>
        </w:rPr>
      </w:pPr>
      <w:r w:rsidRPr="00003E8E">
        <w:rPr>
          <w:rFonts w:ascii="Arial" w:hAnsi="Arial" w:cs="Arial"/>
        </w:rPr>
        <w:t>10.6. Владельцы подземных инженерных сетей и коммуникаций:</w:t>
      </w:r>
    </w:p>
    <w:p w:rsidR="00A26B2C" w:rsidRPr="00003E8E" w:rsidRDefault="00A26B2C" w:rsidP="008E0A75">
      <w:pPr>
        <w:pStyle w:val="21"/>
        <w:numPr>
          <w:ilvl w:val="0"/>
          <w:numId w:val="71"/>
        </w:numPr>
        <w:shd w:val="clear" w:color="auto" w:fill="auto"/>
        <w:tabs>
          <w:tab w:val="left" w:pos="1629"/>
          <w:tab w:val="left" w:pos="2334"/>
        </w:tabs>
        <w:spacing w:before="0" w:after="0" w:line="240" w:lineRule="auto"/>
        <w:ind w:firstLine="724"/>
        <w:jc w:val="both"/>
        <w:rPr>
          <w:rFonts w:ascii="Arial" w:hAnsi="Arial" w:cs="Arial"/>
        </w:rPr>
      </w:pPr>
      <w:r w:rsidRPr="00003E8E">
        <w:rPr>
          <w:rFonts w:ascii="Arial" w:hAnsi="Arial" w:cs="Arial"/>
        </w:rPr>
        <w:t>Несут ответственность за содержание сетей и коммуникаций, в том числе колодцев, люков, крышек и коллекторов;</w:t>
      </w:r>
    </w:p>
    <w:p w:rsidR="00A26B2C" w:rsidRPr="00003E8E" w:rsidRDefault="00A26B2C" w:rsidP="008E0A75">
      <w:pPr>
        <w:pStyle w:val="21"/>
        <w:numPr>
          <w:ilvl w:val="0"/>
          <w:numId w:val="71"/>
        </w:numPr>
        <w:shd w:val="clear" w:color="auto" w:fill="auto"/>
        <w:tabs>
          <w:tab w:val="left" w:pos="1629"/>
          <w:tab w:val="left" w:pos="2338"/>
        </w:tabs>
        <w:spacing w:before="0" w:after="0" w:line="240" w:lineRule="auto"/>
        <w:ind w:firstLine="724"/>
        <w:jc w:val="both"/>
        <w:rPr>
          <w:rFonts w:ascii="Arial" w:hAnsi="Arial" w:cs="Arial"/>
        </w:rPr>
      </w:pPr>
      <w:r w:rsidRPr="00003E8E">
        <w:rPr>
          <w:rFonts w:ascii="Arial" w:hAnsi="Arial" w:cs="Arial"/>
        </w:rPr>
        <w:t>Обеспечивают содержание в исправном состоянии сетей и коммуникаций, включая колодцы, люки, не допуская при этом возвышения крышки люка, колодца относительно уровня покрытия более 2 см.;</w:t>
      </w:r>
    </w:p>
    <w:p w:rsidR="00A26B2C" w:rsidRPr="00003E8E" w:rsidRDefault="00A26B2C" w:rsidP="008E0A75">
      <w:pPr>
        <w:pStyle w:val="21"/>
        <w:numPr>
          <w:ilvl w:val="0"/>
          <w:numId w:val="71"/>
        </w:numPr>
        <w:shd w:val="clear" w:color="auto" w:fill="auto"/>
        <w:tabs>
          <w:tab w:val="left" w:pos="1629"/>
          <w:tab w:val="left" w:pos="2329"/>
        </w:tabs>
        <w:spacing w:before="0" w:after="0" w:line="240" w:lineRule="auto"/>
        <w:ind w:firstLine="724"/>
        <w:jc w:val="both"/>
        <w:rPr>
          <w:rFonts w:ascii="Arial" w:hAnsi="Arial" w:cs="Arial"/>
        </w:rPr>
      </w:pPr>
      <w:r w:rsidRPr="00003E8E">
        <w:rPr>
          <w:rFonts w:ascii="Arial" w:hAnsi="Arial" w:cs="Arial"/>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A26B2C" w:rsidRPr="00003E8E" w:rsidRDefault="00A26B2C" w:rsidP="008E0A75">
      <w:pPr>
        <w:pStyle w:val="21"/>
        <w:numPr>
          <w:ilvl w:val="0"/>
          <w:numId w:val="71"/>
        </w:numPr>
        <w:shd w:val="clear" w:color="auto" w:fill="auto"/>
        <w:tabs>
          <w:tab w:val="left" w:pos="1629"/>
          <w:tab w:val="left" w:pos="2434"/>
        </w:tabs>
        <w:spacing w:before="0" w:after="0" w:line="240" w:lineRule="auto"/>
        <w:ind w:firstLine="724"/>
        <w:jc w:val="both"/>
        <w:rPr>
          <w:rFonts w:ascii="Arial" w:hAnsi="Arial" w:cs="Arial"/>
        </w:rPr>
      </w:pPr>
      <w:r w:rsidRPr="00003E8E">
        <w:rPr>
          <w:rFonts w:ascii="Arial" w:hAnsi="Arial" w:cs="Arial"/>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A26B2C" w:rsidRPr="00003E8E" w:rsidRDefault="00A26B2C" w:rsidP="008E0A75">
      <w:pPr>
        <w:pStyle w:val="21"/>
        <w:numPr>
          <w:ilvl w:val="0"/>
          <w:numId w:val="71"/>
        </w:numPr>
        <w:shd w:val="clear" w:color="auto" w:fill="auto"/>
        <w:tabs>
          <w:tab w:val="left" w:pos="1629"/>
          <w:tab w:val="left" w:pos="2329"/>
        </w:tabs>
        <w:spacing w:before="0" w:after="0" w:line="240" w:lineRule="auto"/>
        <w:ind w:firstLine="724"/>
        <w:jc w:val="both"/>
        <w:rPr>
          <w:rFonts w:ascii="Arial" w:hAnsi="Arial" w:cs="Arial"/>
        </w:rPr>
      </w:pPr>
      <w:r w:rsidRPr="00003E8E">
        <w:rPr>
          <w:rFonts w:ascii="Arial" w:hAnsi="Arial" w:cs="Arial"/>
        </w:rPr>
        <w:t>В течение суток обеспечивают ликвидацию последствий аварий, связанных с функционированием коммуникаций;</w:t>
      </w:r>
    </w:p>
    <w:p w:rsidR="00A26B2C" w:rsidRDefault="00A26B2C" w:rsidP="008E0A75">
      <w:pPr>
        <w:pStyle w:val="21"/>
        <w:numPr>
          <w:ilvl w:val="0"/>
          <w:numId w:val="71"/>
        </w:numPr>
        <w:shd w:val="clear" w:color="auto" w:fill="auto"/>
        <w:tabs>
          <w:tab w:val="left" w:pos="1629"/>
          <w:tab w:val="left" w:pos="2434"/>
        </w:tabs>
        <w:spacing w:before="0" w:after="0" w:line="240" w:lineRule="auto"/>
        <w:ind w:firstLine="724"/>
        <w:jc w:val="both"/>
        <w:rPr>
          <w:rFonts w:ascii="Arial" w:hAnsi="Arial" w:cs="Arial"/>
        </w:rPr>
      </w:pPr>
      <w:r w:rsidRPr="00003E8E">
        <w:rPr>
          <w:rFonts w:ascii="Arial" w:hAnsi="Arial" w:cs="Arial"/>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A26B2C" w:rsidRPr="00003E8E" w:rsidRDefault="00A26B2C" w:rsidP="008E0A75">
      <w:pPr>
        <w:pStyle w:val="21"/>
        <w:shd w:val="clear" w:color="auto" w:fill="auto"/>
        <w:tabs>
          <w:tab w:val="left" w:pos="1629"/>
          <w:tab w:val="left" w:pos="2434"/>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11" w:name="bookmark14"/>
      <w:r w:rsidRPr="00003E8E">
        <w:rPr>
          <w:rFonts w:ascii="Arial" w:hAnsi="Arial" w:cs="Arial"/>
        </w:rPr>
        <w:lastRenderedPageBreak/>
        <w:t xml:space="preserve">Раздел 11. Организация и проведение санитарного дня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и мероприятий по весенней</w:t>
      </w:r>
      <w:bookmarkStart w:id="12" w:name="bookmark15"/>
      <w:bookmarkEnd w:id="11"/>
      <w:r w:rsidRPr="00003E8E">
        <w:rPr>
          <w:rFonts w:ascii="Arial" w:hAnsi="Arial" w:cs="Arial"/>
        </w:rPr>
        <w:t xml:space="preserve"> санитарной уборке</w:t>
      </w:r>
      <w:bookmarkEnd w:id="12"/>
      <w:r w:rsidRPr="00003E8E">
        <w:rPr>
          <w:rFonts w:ascii="Arial" w:hAnsi="Arial" w:cs="Arial"/>
        </w:rPr>
        <w:t>.</w:t>
      </w:r>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0E2B25">
      <w:pPr>
        <w:pStyle w:val="21"/>
        <w:numPr>
          <w:ilvl w:val="0"/>
          <w:numId w:val="72"/>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Ежегодно весной, после стаивания снега, на территории города Тулуна проводятся мероприятия по санитарной уборке территорий, срок проведения которых устанавливается постановлением администрации города Тулуна.</w:t>
      </w:r>
    </w:p>
    <w:p w:rsidR="00A26B2C" w:rsidRDefault="00A26B2C" w:rsidP="00B81CC2">
      <w:pPr>
        <w:pStyle w:val="210"/>
        <w:keepNext/>
        <w:keepLines/>
        <w:shd w:val="clear" w:color="auto" w:fill="auto"/>
        <w:spacing w:after="0" w:line="240" w:lineRule="auto"/>
        <w:jc w:val="center"/>
        <w:rPr>
          <w:rFonts w:ascii="Arial" w:hAnsi="Arial" w:cs="Arial"/>
        </w:rPr>
      </w:pPr>
      <w:bookmarkStart w:id="13" w:name="bookmark16"/>
      <w:r w:rsidRPr="00003E8E">
        <w:rPr>
          <w:rFonts w:ascii="Arial" w:hAnsi="Arial" w:cs="Arial"/>
        </w:rPr>
        <w:t xml:space="preserve">Раздел 12. Содержание и уборка территорий города Тулуна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в зимний период</w:t>
      </w:r>
      <w:bookmarkEnd w:id="13"/>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Зимняя уборка проезжих частей улиц, проездов и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 </w:t>
      </w:r>
      <w:proofErr w:type="spellStart"/>
      <w:r w:rsidRPr="00003E8E">
        <w:rPr>
          <w:rFonts w:ascii="Arial" w:hAnsi="Arial" w:cs="Arial"/>
        </w:rPr>
        <w:t>СНиП</w:t>
      </w:r>
      <w:proofErr w:type="spellEnd"/>
      <w:r w:rsidRPr="00003E8E">
        <w:rPr>
          <w:rFonts w:ascii="Arial" w:hAnsi="Arial" w:cs="Arial"/>
        </w:rPr>
        <w:t xml:space="preserve"> 2.07.01-89* Градостроительство. Планировка и застройка городских и сельских поселений,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распоряжением Минтранса России от 16.06.2003 № ЩС-548-р.</w:t>
      </w:r>
    </w:p>
    <w:p w:rsidR="00A26B2C" w:rsidRPr="00003E8E" w:rsidRDefault="00A26B2C" w:rsidP="00BC6FED">
      <w:pPr>
        <w:pStyle w:val="21"/>
        <w:numPr>
          <w:ilvl w:val="0"/>
          <w:numId w:val="73"/>
        </w:numPr>
        <w:shd w:val="clear" w:color="auto" w:fill="auto"/>
        <w:tabs>
          <w:tab w:val="left" w:pos="1448"/>
          <w:tab w:val="left" w:pos="2127"/>
        </w:tabs>
        <w:spacing w:before="0" w:after="0" w:line="240" w:lineRule="auto"/>
        <w:ind w:firstLine="724"/>
        <w:jc w:val="both"/>
        <w:rPr>
          <w:rFonts w:ascii="Arial" w:hAnsi="Arial" w:cs="Arial"/>
        </w:rPr>
      </w:pPr>
      <w:r w:rsidRPr="00003E8E">
        <w:rPr>
          <w:rFonts w:ascii="Arial" w:hAnsi="Arial" w:cs="Arial"/>
        </w:rPr>
        <w:t>Период зимней уборки устанавливается с 16 октября по 15 апреля</w:t>
      </w:r>
      <w:r w:rsidRPr="00003E8E">
        <w:rPr>
          <w:rStyle w:val="230"/>
          <w:rFonts w:ascii="Arial" w:hAnsi="Arial" w:cs="Arial"/>
        </w:rPr>
        <w:t>.</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A26B2C" w:rsidRPr="00003E8E" w:rsidRDefault="00A26B2C" w:rsidP="00BC6FED">
      <w:pPr>
        <w:pStyle w:val="21"/>
        <w:numPr>
          <w:ilvl w:val="0"/>
          <w:numId w:val="73"/>
        </w:numPr>
        <w:shd w:val="clear" w:color="auto" w:fill="auto"/>
        <w:tabs>
          <w:tab w:val="left" w:pos="1448"/>
          <w:tab w:val="left" w:pos="2156"/>
        </w:tabs>
        <w:spacing w:before="0" w:after="0" w:line="240" w:lineRule="auto"/>
        <w:ind w:firstLine="724"/>
        <w:jc w:val="both"/>
        <w:rPr>
          <w:rFonts w:ascii="Arial" w:hAnsi="Arial" w:cs="Arial"/>
        </w:rPr>
      </w:pPr>
      <w:r w:rsidRPr="00003E8E">
        <w:rPr>
          <w:rFonts w:ascii="Arial" w:hAnsi="Arial" w:cs="Arial"/>
        </w:rPr>
        <w:t>Вывоз снега с улиц и проездов должен осуществляться на специальные площадки, подготовка которых должна быть завершена до 1 октября. Запрещается вывоз снега в не отведенные для этих целей места. Определение площадок, пригодных для временного складирования снега, и организация их работы возлагается на Комитет жилищно-коммунального хозяйства</w:t>
      </w:r>
      <w:proofErr w:type="gramStart"/>
      <w:r w:rsidRPr="00003E8E">
        <w:rPr>
          <w:rFonts w:ascii="Arial" w:hAnsi="Arial" w:cs="Arial"/>
        </w:rPr>
        <w:t xml:space="preserve"> .</w:t>
      </w:r>
      <w:proofErr w:type="gramEnd"/>
      <w:r w:rsidRPr="00003E8E">
        <w:rPr>
          <w:rFonts w:ascii="Arial" w:hAnsi="Arial" w:cs="Arial"/>
        </w:rPr>
        <w:t xml:space="preserve"> После снеготаяния до 1 мая площадки временного складирования снега должны быть очищены от мусора и благоустроены.</w:t>
      </w:r>
    </w:p>
    <w:p w:rsidR="00A26B2C" w:rsidRPr="00003E8E" w:rsidRDefault="00A26B2C" w:rsidP="00BC6FED">
      <w:pPr>
        <w:pStyle w:val="21"/>
        <w:numPr>
          <w:ilvl w:val="0"/>
          <w:numId w:val="73"/>
        </w:numPr>
        <w:shd w:val="clear" w:color="auto" w:fill="auto"/>
        <w:tabs>
          <w:tab w:val="left" w:pos="1448"/>
          <w:tab w:val="left" w:pos="2156"/>
        </w:tabs>
        <w:spacing w:before="0" w:after="0" w:line="240" w:lineRule="auto"/>
        <w:ind w:firstLine="724"/>
        <w:jc w:val="both"/>
        <w:rPr>
          <w:rFonts w:ascii="Arial" w:hAnsi="Arial" w:cs="Arial"/>
        </w:rPr>
      </w:pPr>
      <w:r w:rsidRPr="00003E8E">
        <w:rPr>
          <w:rFonts w:ascii="Arial" w:hAnsi="Arial" w:cs="Arial"/>
        </w:rPr>
        <w:t>Подрядные организации, отвечающие за уборку городских территорий, в срок до 1 октября должны обеспечить завоз, заготовку, складирование необходимого количества инертных материалов (крупный песок, щебень фракцией до 10 мм).</w:t>
      </w:r>
    </w:p>
    <w:p w:rsidR="00A26B2C" w:rsidRPr="00003E8E" w:rsidRDefault="00A26B2C" w:rsidP="00BC6FED">
      <w:pPr>
        <w:pStyle w:val="21"/>
        <w:numPr>
          <w:ilvl w:val="0"/>
          <w:numId w:val="73"/>
        </w:numPr>
        <w:shd w:val="clear" w:color="auto" w:fill="auto"/>
        <w:tabs>
          <w:tab w:val="left" w:pos="1448"/>
          <w:tab w:val="left" w:pos="2156"/>
        </w:tabs>
        <w:spacing w:before="0" w:after="0" w:line="240" w:lineRule="auto"/>
        <w:ind w:firstLine="724"/>
        <w:jc w:val="both"/>
        <w:rPr>
          <w:rFonts w:ascii="Arial" w:hAnsi="Arial" w:cs="Arial"/>
        </w:rPr>
      </w:pPr>
      <w:r w:rsidRPr="00003E8E">
        <w:rPr>
          <w:rFonts w:ascii="Arial" w:hAnsi="Arial" w:cs="Arial"/>
        </w:rPr>
        <w:t>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A26B2C" w:rsidRPr="00003E8E" w:rsidRDefault="00A26B2C" w:rsidP="00BC6FED">
      <w:pPr>
        <w:pStyle w:val="21"/>
        <w:numPr>
          <w:ilvl w:val="0"/>
          <w:numId w:val="73"/>
        </w:numPr>
        <w:shd w:val="clear" w:color="auto" w:fill="auto"/>
        <w:tabs>
          <w:tab w:val="left" w:pos="1448"/>
          <w:tab w:val="left" w:pos="2156"/>
        </w:tabs>
        <w:spacing w:before="0" w:after="0" w:line="240" w:lineRule="auto"/>
        <w:ind w:firstLine="724"/>
        <w:jc w:val="both"/>
        <w:rPr>
          <w:rFonts w:ascii="Arial" w:hAnsi="Arial" w:cs="Arial"/>
        </w:rPr>
      </w:pPr>
      <w:r w:rsidRPr="00003E8E">
        <w:rPr>
          <w:rFonts w:ascii="Arial" w:hAnsi="Arial" w:cs="Arial"/>
        </w:rPr>
        <w:t>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A26B2C" w:rsidRPr="00003E8E" w:rsidRDefault="00A26B2C" w:rsidP="00BC6FED">
      <w:pPr>
        <w:pStyle w:val="21"/>
        <w:numPr>
          <w:ilvl w:val="0"/>
          <w:numId w:val="73"/>
        </w:numPr>
        <w:shd w:val="clear" w:color="auto" w:fill="auto"/>
        <w:tabs>
          <w:tab w:val="left" w:pos="1448"/>
          <w:tab w:val="left" w:pos="2156"/>
        </w:tabs>
        <w:spacing w:before="0" w:after="0" w:line="240" w:lineRule="auto"/>
        <w:ind w:firstLine="724"/>
        <w:jc w:val="both"/>
        <w:rPr>
          <w:rFonts w:ascii="Arial" w:hAnsi="Arial" w:cs="Arial"/>
        </w:rPr>
      </w:pPr>
      <w:r w:rsidRPr="00003E8E">
        <w:rPr>
          <w:rFonts w:ascii="Arial" w:hAnsi="Arial" w:cs="Arial"/>
        </w:rPr>
        <w:t>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A26B2C" w:rsidRPr="00003E8E" w:rsidRDefault="00A26B2C" w:rsidP="00BC6FED">
      <w:pPr>
        <w:pStyle w:val="21"/>
        <w:numPr>
          <w:ilvl w:val="0"/>
          <w:numId w:val="73"/>
        </w:numPr>
        <w:shd w:val="clear" w:color="auto" w:fill="auto"/>
        <w:tabs>
          <w:tab w:val="left" w:pos="1448"/>
          <w:tab w:val="left" w:pos="2156"/>
        </w:tabs>
        <w:spacing w:before="0" w:after="0" w:line="240" w:lineRule="auto"/>
        <w:ind w:firstLine="724"/>
        <w:jc w:val="both"/>
        <w:rPr>
          <w:rFonts w:ascii="Arial" w:hAnsi="Arial" w:cs="Arial"/>
        </w:rPr>
      </w:pPr>
      <w:r w:rsidRPr="00003E8E">
        <w:rPr>
          <w:rFonts w:ascii="Arial" w:hAnsi="Arial" w:cs="Arial"/>
        </w:rPr>
        <w:t>Зимняя уборка территорий осуществляется в следующем порядке:</w:t>
      </w:r>
    </w:p>
    <w:p w:rsidR="00A26B2C" w:rsidRPr="00003E8E" w:rsidRDefault="00A26B2C" w:rsidP="00BC6FED">
      <w:pPr>
        <w:pStyle w:val="21"/>
        <w:numPr>
          <w:ilvl w:val="0"/>
          <w:numId w:val="74"/>
        </w:numPr>
        <w:shd w:val="clear" w:color="auto" w:fill="auto"/>
        <w:tabs>
          <w:tab w:val="left" w:pos="1086"/>
          <w:tab w:val="left" w:pos="2583"/>
        </w:tabs>
        <w:spacing w:before="0" w:after="0" w:line="240" w:lineRule="auto"/>
        <w:ind w:firstLine="724"/>
        <w:jc w:val="both"/>
        <w:rPr>
          <w:rFonts w:ascii="Arial" w:hAnsi="Arial" w:cs="Arial"/>
        </w:rPr>
      </w:pPr>
      <w:r w:rsidRPr="00003E8E">
        <w:rPr>
          <w:rFonts w:ascii="Arial" w:hAnsi="Arial" w:cs="Arial"/>
        </w:rPr>
        <w:t>расчистка проезжей части улиц от снежных завалов и заносов;</w:t>
      </w:r>
    </w:p>
    <w:p w:rsidR="00A26B2C" w:rsidRPr="00003E8E" w:rsidRDefault="00A26B2C" w:rsidP="00BC6FED">
      <w:pPr>
        <w:pStyle w:val="21"/>
        <w:numPr>
          <w:ilvl w:val="0"/>
          <w:numId w:val="74"/>
        </w:numPr>
        <w:shd w:val="clear" w:color="auto" w:fill="auto"/>
        <w:tabs>
          <w:tab w:val="left" w:pos="1086"/>
          <w:tab w:val="left" w:pos="2588"/>
        </w:tabs>
        <w:spacing w:before="0" w:after="0" w:line="240" w:lineRule="auto"/>
        <w:ind w:firstLine="724"/>
        <w:jc w:val="both"/>
        <w:rPr>
          <w:rFonts w:ascii="Arial" w:hAnsi="Arial" w:cs="Arial"/>
        </w:rPr>
      </w:pPr>
      <w:r w:rsidRPr="00003E8E">
        <w:rPr>
          <w:rFonts w:ascii="Arial" w:hAnsi="Arial" w:cs="Arial"/>
        </w:rPr>
        <w:t>обработка проезжей части улиц инертными материалами (крупный песок, щебень фракцией до 10 мм);</w:t>
      </w:r>
    </w:p>
    <w:p w:rsidR="00A26B2C" w:rsidRPr="00003E8E" w:rsidRDefault="00A26B2C" w:rsidP="00BC6FED">
      <w:pPr>
        <w:pStyle w:val="21"/>
        <w:numPr>
          <w:ilvl w:val="0"/>
          <w:numId w:val="74"/>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удаление снега с улиц и других территорий;</w:t>
      </w:r>
    </w:p>
    <w:p w:rsidR="00A26B2C" w:rsidRPr="00003E8E" w:rsidRDefault="00A26B2C" w:rsidP="00BC6FED">
      <w:pPr>
        <w:pStyle w:val="21"/>
        <w:numPr>
          <w:ilvl w:val="0"/>
          <w:numId w:val="74"/>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lastRenderedPageBreak/>
        <w:t>зачистка дорожных лотков после удаления снега.</w:t>
      </w:r>
    </w:p>
    <w:p w:rsidR="00A26B2C" w:rsidRPr="00003E8E" w:rsidRDefault="00A26B2C" w:rsidP="00BC6FED">
      <w:pPr>
        <w:pStyle w:val="21"/>
        <w:numPr>
          <w:ilvl w:val="0"/>
          <w:numId w:val="74"/>
        </w:numPr>
        <w:shd w:val="clear" w:color="auto" w:fill="auto"/>
        <w:tabs>
          <w:tab w:val="left" w:pos="1086"/>
          <w:tab w:val="left" w:pos="2598"/>
        </w:tabs>
        <w:spacing w:before="0" w:after="0" w:line="240" w:lineRule="auto"/>
        <w:ind w:firstLine="724"/>
        <w:jc w:val="both"/>
        <w:rPr>
          <w:rFonts w:ascii="Arial" w:hAnsi="Arial" w:cs="Arial"/>
        </w:rPr>
      </w:pPr>
      <w:r w:rsidRPr="00003E8E">
        <w:rPr>
          <w:rFonts w:ascii="Arial" w:hAnsi="Arial" w:cs="Arial"/>
        </w:rPr>
        <w:t>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содержаться в состоянии, обеспечивающем возможность быстрого использования пожарных гидрантов.</w:t>
      </w:r>
    </w:p>
    <w:p w:rsidR="00A26B2C" w:rsidRPr="00003E8E" w:rsidRDefault="00A26B2C" w:rsidP="00BC6FED">
      <w:pPr>
        <w:pStyle w:val="21"/>
        <w:numPr>
          <w:ilvl w:val="0"/>
          <w:numId w:val="73"/>
        </w:numPr>
        <w:shd w:val="clear" w:color="auto" w:fill="auto"/>
        <w:tabs>
          <w:tab w:val="left" w:pos="1448"/>
          <w:tab w:val="left" w:pos="2294"/>
        </w:tabs>
        <w:spacing w:before="0" w:after="0" w:line="240" w:lineRule="auto"/>
        <w:ind w:firstLine="724"/>
        <w:jc w:val="both"/>
        <w:rPr>
          <w:rFonts w:ascii="Arial" w:hAnsi="Arial" w:cs="Arial"/>
        </w:rPr>
      </w:pPr>
      <w:r w:rsidRPr="00003E8E">
        <w:rPr>
          <w:rFonts w:ascii="Arial" w:hAnsi="Arial" w:cs="Arial"/>
        </w:rPr>
        <w:t>При невозможности оперативного удаления наледи в качестве основного средства борьбы с гололедом на проезжих частях автодорог города использовать посыпку щебня, на тротуарах и пешеходных дорожках - песок. Посыпка проезжей части автодорог производится ответственными организациями сразу с началом образования гололеда. В первую очередь обрабатываются наиболее опасные участки городских дорог с наибольшей интенсивностью движения:</w:t>
      </w:r>
    </w:p>
    <w:p w:rsidR="00A26B2C" w:rsidRPr="00003E8E" w:rsidRDefault="00A26B2C" w:rsidP="00BC6FED">
      <w:pPr>
        <w:pStyle w:val="21"/>
        <w:numPr>
          <w:ilvl w:val="0"/>
          <w:numId w:val="75"/>
        </w:numPr>
        <w:shd w:val="clear" w:color="auto" w:fill="auto"/>
        <w:tabs>
          <w:tab w:val="left" w:pos="1086"/>
          <w:tab w:val="left" w:pos="2583"/>
        </w:tabs>
        <w:spacing w:before="0" w:after="0" w:line="240" w:lineRule="auto"/>
        <w:ind w:firstLine="724"/>
        <w:jc w:val="both"/>
        <w:rPr>
          <w:rFonts w:ascii="Arial" w:hAnsi="Arial" w:cs="Arial"/>
        </w:rPr>
      </w:pPr>
      <w:r w:rsidRPr="00003E8E">
        <w:rPr>
          <w:rFonts w:ascii="Arial" w:hAnsi="Arial" w:cs="Arial"/>
        </w:rPr>
        <w:t>подъем и спуск на въезде в город;</w:t>
      </w:r>
    </w:p>
    <w:p w:rsidR="00A26B2C" w:rsidRPr="00003E8E" w:rsidRDefault="00A26B2C" w:rsidP="00BC6FED">
      <w:pPr>
        <w:pStyle w:val="21"/>
        <w:numPr>
          <w:ilvl w:val="0"/>
          <w:numId w:val="75"/>
        </w:numPr>
        <w:shd w:val="clear" w:color="auto" w:fill="auto"/>
        <w:tabs>
          <w:tab w:val="left" w:pos="1086"/>
          <w:tab w:val="left" w:pos="2588"/>
        </w:tabs>
        <w:spacing w:before="0" w:after="0" w:line="240" w:lineRule="auto"/>
        <w:ind w:firstLine="724"/>
        <w:jc w:val="both"/>
        <w:rPr>
          <w:rFonts w:ascii="Arial" w:hAnsi="Arial" w:cs="Arial"/>
        </w:rPr>
      </w:pPr>
      <w:r w:rsidRPr="00003E8E">
        <w:rPr>
          <w:rFonts w:ascii="Arial" w:hAnsi="Arial" w:cs="Arial"/>
        </w:rPr>
        <w:t>перекрестки улиц, остановки общественного транспорта, пешеходные переходы и подъезды к ним в пределах 50 метров.</w:t>
      </w:r>
    </w:p>
    <w:p w:rsidR="00A26B2C" w:rsidRPr="00003E8E" w:rsidRDefault="00A26B2C" w:rsidP="00BC6FED">
      <w:pPr>
        <w:pStyle w:val="21"/>
        <w:numPr>
          <w:ilvl w:val="0"/>
          <w:numId w:val="73"/>
        </w:numPr>
        <w:shd w:val="clear" w:color="auto" w:fill="auto"/>
        <w:tabs>
          <w:tab w:val="left" w:pos="1448"/>
          <w:tab w:val="left" w:pos="2294"/>
        </w:tabs>
        <w:spacing w:before="0" w:after="0" w:line="240" w:lineRule="auto"/>
        <w:ind w:firstLine="724"/>
        <w:jc w:val="both"/>
        <w:rPr>
          <w:rFonts w:ascii="Arial" w:hAnsi="Arial" w:cs="Arial"/>
        </w:rPr>
      </w:pPr>
      <w:r w:rsidRPr="00003E8E">
        <w:rPr>
          <w:rFonts w:ascii="Arial" w:hAnsi="Arial" w:cs="Arial"/>
        </w:rPr>
        <w:t>При непрекращающемся снегопаде в течение суток должна быть обеспечена постоянная работа уборочных машин на улицах города с кратковременными, не более одного часа, перерывами для заправки машин ГСМ и принятия пищи водителями.</w:t>
      </w:r>
    </w:p>
    <w:p w:rsidR="00A26B2C" w:rsidRPr="00003E8E" w:rsidRDefault="00A26B2C" w:rsidP="00BC6FED">
      <w:pPr>
        <w:pStyle w:val="21"/>
        <w:numPr>
          <w:ilvl w:val="0"/>
          <w:numId w:val="73"/>
        </w:numPr>
        <w:shd w:val="clear" w:color="auto" w:fill="auto"/>
        <w:tabs>
          <w:tab w:val="left" w:pos="1448"/>
          <w:tab w:val="left" w:pos="2294"/>
        </w:tabs>
        <w:spacing w:before="0" w:after="0" w:line="240" w:lineRule="auto"/>
        <w:ind w:firstLine="724"/>
        <w:jc w:val="both"/>
        <w:rPr>
          <w:rFonts w:ascii="Arial" w:hAnsi="Arial" w:cs="Arial"/>
        </w:rPr>
      </w:pPr>
      <w:r w:rsidRPr="00003E8E">
        <w:rPr>
          <w:rFonts w:ascii="Arial" w:hAnsi="Arial" w:cs="Arial"/>
        </w:rPr>
        <w:t>Разрешается укладка свежевыпавшего снега в валы на улицах и площадях, ширина проезжей части которых не менее 6 метров.</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Формирование снежных валов не допускается:</w:t>
      </w:r>
    </w:p>
    <w:p w:rsidR="00A26B2C" w:rsidRPr="00003E8E" w:rsidRDefault="00A26B2C" w:rsidP="00BC6FED">
      <w:pPr>
        <w:pStyle w:val="21"/>
        <w:numPr>
          <w:ilvl w:val="0"/>
          <w:numId w:val="76"/>
        </w:numPr>
        <w:shd w:val="clear" w:color="auto" w:fill="auto"/>
        <w:tabs>
          <w:tab w:val="left" w:pos="1086"/>
          <w:tab w:val="left" w:pos="2583"/>
        </w:tabs>
        <w:spacing w:before="0" w:after="0" w:line="240" w:lineRule="auto"/>
        <w:ind w:firstLine="724"/>
        <w:jc w:val="both"/>
        <w:rPr>
          <w:rFonts w:ascii="Arial" w:hAnsi="Arial" w:cs="Arial"/>
        </w:rPr>
      </w:pPr>
      <w:r w:rsidRPr="00003E8E">
        <w:rPr>
          <w:rFonts w:ascii="Arial" w:hAnsi="Arial" w:cs="Arial"/>
        </w:rPr>
        <w:t>ближе 5 метров от начала перекрестка дорог во всех направлениях;</w:t>
      </w:r>
    </w:p>
    <w:p w:rsidR="00A26B2C" w:rsidRPr="00003E8E" w:rsidRDefault="00A26B2C" w:rsidP="00BC6FED">
      <w:pPr>
        <w:pStyle w:val="21"/>
        <w:numPr>
          <w:ilvl w:val="0"/>
          <w:numId w:val="76"/>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ближе 5 метров от пешеходного перехода;</w:t>
      </w:r>
    </w:p>
    <w:p w:rsidR="00A26B2C" w:rsidRPr="00003E8E" w:rsidRDefault="00A26B2C" w:rsidP="00BC6FED">
      <w:pPr>
        <w:pStyle w:val="21"/>
        <w:numPr>
          <w:ilvl w:val="0"/>
          <w:numId w:val="76"/>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ближе 20 метров от остановки общественного транспорта;</w:t>
      </w:r>
    </w:p>
    <w:p w:rsidR="00A26B2C" w:rsidRPr="00003E8E" w:rsidRDefault="00A26B2C" w:rsidP="00BC6FED">
      <w:pPr>
        <w:pStyle w:val="21"/>
        <w:numPr>
          <w:ilvl w:val="0"/>
          <w:numId w:val="76"/>
        </w:numPr>
        <w:shd w:val="clear" w:color="auto" w:fill="auto"/>
        <w:tabs>
          <w:tab w:val="left" w:pos="1086"/>
          <w:tab w:val="left" w:pos="2588"/>
        </w:tabs>
        <w:spacing w:before="0" w:after="0" w:line="240" w:lineRule="auto"/>
        <w:ind w:firstLine="724"/>
        <w:jc w:val="both"/>
        <w:rPr>
          <w:rFonts w:ascii="Arial" w:hAnsi="Arial" w:cs="Arial"/>
        </w:rPr>
      </w:pPr>
      <w:r w:rsidRPr="00003E8E">
        <w:rPr>
          <w:rFonts w:ascii="Arial" w:hAnsi="Arial" w:cs="Arial"/>
        </w:rPr>
        <w:t>на участках дорог, оборудованных транспортными ограждениями или повышенным бордюром.</w:t>
      </w:r>
    </w:p>
    <w:p w:rsidR="00A26B2C" w:rsidRPr="00003E8E" w:rsidRDefault="00A26B2C" w:rsidP="00BC6FED">
      <w:pPr>
        <w:pStyle w:val="21"/>
        <w:numPr>
          <w:ilvl w:val="0"/>
          <w:numId w:val="73"/>
        </w:numPr>
        <w:shd w:val="clear" w:color="auto" w:fill="auto"/>
        <w:tabs>
          <w:tab w:val="left" w:pos="1448"/>
          <w:tab w:val="left" w:pos="2583"/>
        </w:tabs>
        <w:spacing w:before="0" w:after="0" w:line="240" w:lineRule="auto"/>
        <w:ind w:firstLine="724"/>
        <w:jc w:val="both"/>
        <w:rPr>
          <w:rFonts w:ascii="Arial" w:hAnsi="Arial" w:cs="Arial"/>
        </w:rPr>
      </w:pPr>
      <w:r w:rsidRPr="00003E8E">
        <w:rPr>
          <w:rFonts w:ascii="Arial" w:hAnsi="Arial" w:cs="Arial"/>
        </w:rPr>
        <w:t>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Снегоуборочные работы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003E8E">
        <w:rPr>
          <w:rFonts w:ascii="Arial" w:hAnsi="Arial" w:cs="Arial"/>
        </w:rPr>
        <w:t>противогололедными</w:t>
      </w:r>
      <w:proofErr w:type="spellEnd"/>
      <w:r w:rsidRPr="00003E8E">
        <w:rPr>
          <w:rFonts w:ascii="Arial" w:hAnsi="Arial" w:cs="Arial"/>
        </w:rPr>
        <w:t xml:space="preserve"> материалами должны повторяться после каждых пяти сантиметров выпавшего снега и образовавшегося гололеда.</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В случае резкого изменения метеоусловий и внезапного обледенения всей территории города исполнители немедленно приступают к ликвидации обледенения.</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r w:rsidRPr="00003E8E">
        <w:rPr>
          <w:rStyle w:val="230"/>
          <w:rFonts w:ascii="Arial" w:hAnsi="Arial" w:cs="Arial"/>
        </w:rPr>
        <w:t>.</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lastRenderedPageBreak/>
        <w:t>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Первая механизированная уборка улиц и тротуаров в осенне-зимний период и обработка </w:t>
      </w:r>
      <w:proofErr w:type="spellStart"/>
      <w:r w:rsidRPr="00003E8E">
        <w:rPr>
          <w:rFonts w:ascii="Arial" w:hAnsi="Arial" w:cs="Arial"/>
        </w:rPr>
        <w:t>противогололедными</w:t>
      </w:r>
      <w:proofErr w:type="spellEnd"/>
      <w:r w:rsidRPr="00003E8E">
        <w:rPr>
          <w:rFonts w:ascii="Arial" w:hAnsi="Arial" w:cs="Arial"/>
        </w:rPr>
        <w:t xml:space="preserve"> средствами должны заканчиваться в 8 часов утра. Последующие по мере необходимости производятся в течение дня.</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Очистка тротуаров и дворовых территорий (твердые покрытия) от снега и льда производится под скребок.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При возникновении наледи (гололеда) производится обработка инертными материалами (крупный песок, щебень фракцией до 10 мм).</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003E8E">
        <w:rPr>
          <w:rFonts w:ascii="Arial" w:hAnsi="Arial" w:cs="Arial"/>
        </w:rPr>
        <w:t>внутридворовых</w:t>
      </w:r>
      <w:proofErr w:type="spellEnd"/>
      <w:r w:rsidRPr="00003E8E">
        <w:rPr>
          <w:rFonts w:ascii="Arial" w:hAnsi="Arial" w:cs="Arial"/>
        </w:rPr>
        <w:t xml:space="preserve"> территориях должно предусматривать отвод талых вод от многоквартирных домов</w:t>
      </w:r>
      <w:r w:rsidRPr="00003E8E">
        <w:rPr>
          <w:rStyle w:val="230"/>
          <w:rFonts w:ascii="Arial" w:hAnsi="Arial" w:cs="Arial"/>
        </w:rPr>
        <w:t>.</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После каждого прохода снегопогрузчика должна производиться операция по ручной зачистке дорожных лотков и бордюрных камней от остатков снега и наледи с последующим их вывозом.</w:t>
      </w:r>
    </w:p>
    <w:p w:rsidR="00A26B2C" w:rsidRPr="00003E8E"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При производстве зимних уборочных работ запрещается:</w:t>
      </w:r>
    </w:p>
    <w:p w:rsidR="00A26B2C" w:rsidRPr="00003E8E" w:rsidRDefault="00A26B2C" w:rsidP="00BC6FED">
      <w:pPr>
        <w:pStyle w:val="21"/>
        <w:numPr>
          <w:ilvl w:val="0"/>
          <w:numId w:val="77"/>
        </w:numPr>
        <w:shd w:val="clear" w:color="auto" w:fill="auto"/>
        <w:tabs>
          <w:tab w:val="left" w:pos="1086"/>
          <w:tab w:val="left" w:pos="2590"/>
        </w:tabs>
        <w:spacing w:before="0" w:after="0" w:line="240" w:lineRule="auto"/>
        <w:ind w:firstLine="724"/>
        <w:jc w:val="both"/>
        <w:rPr>
          <w:rFonts w:ascii="Arial" w:hAnsi="Arial" w:cs="Arial"/>
        </w:rPr>
      </w:pPr>
      <w:r w:rsidRPr="00003E8E">
        <w:rPr>
          <w:rFonts w:ascii="Arial" w:hAnsi="Arial" w:cs="Arial"/>
        </w:rPr>
        <w:t xml:space="preserve">разбрасывание снега и льда на проезжей части улиц, завоз снега во дворы, </w:t>
      </w:r>
      <w:proofErr w:type="spellStart"/>
      <w:r w:rsidRPr="00003E8E">
        <w:rPr>
          <w:rFonts w:ascii="Arial" w:hAnsi="Arial" w:cs="Arial"/>
        </w:rPr>
        <w:t>приваливание</w:t>
      </w:r>
      <w:proofErr w:type="spellEnd"/>
      <w:r w:rsidRPr="00003E8E">
        <w:rPr>
          <w:rFonts w:ascii="Arial" w:hAnsi="Arial" w:cs="Arial"/>
        </w:rPr>
        <w:t xml:space="preserve"> снега к стенам зданий, складирование (выброс) сколотого льда;</w:t>
      </w:r>
    </w:p>
    <w:p w:rsidR="00A26B2C" w:rsidRPr="00003E8E" w:rsidRDefault="00A26B2C" w:rsidP="00BC6FED">
      <w:pPr>
        <w:pStyle w:val="21"/>
        <w:numPr>
          <w:ilvl w:val="0"/>
          <w:numId w:val="77"/>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сброс снега и льда в водные объекты и их прибрежные защитные полосы;</w:t>
      </w:r>
    </w:p>
    <w:p w:rsidR="00A26B2C" w:rsidRPr="00003E8E" w:rsidRDefault="00A26B2C" w:rsidP="00BC6FED">
      <w:pPr>
        <w:pStyle w:val="21"/>
        <w:numPr>
          <w:ilvl w:val="0"/>
          <w:numId w:val="77"/>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укладка снега и сколка льда на трассах тепловых и электрических сетей;</w:t>
      </w:r>
    </w:p>
    <w:p w:rsidR="00A26B2C" w:rsidRPr="00003E8E" w:rsidRDefault="00A26B2C" w:rsidP="00BC6FED">
      <w:pPr>
        <w:pStyle w:val="21"/>
        <w:numPr>
          <w:ilvl w:val="0"/>
          <w:numId w:val="77"/>
        </w:numPr>
        <w:shd w:val="clear" w:color="auto" w:fill="auto"/>
        <w:tabs>
          <w:tab w:val="left" w:pos="1086"/>
          <w:tab w:val="left" w:pos="2590"/>
        </w:tabs>
        <w:spacing w:before="0" w:after="0" w:line="240" w:lineRule="auto"/>
        <w:ind w:firstLine="724"/>
        <w:jc w:val="both"/>
        <w:rPr>
          <w:rFonts w:ascii="Arial" w:hAnsi="Arial" w:cs="Arial"/>
        </w:rPr>
      </w:pPr>
      <w:r w:rsidRPr="00003E8E">
        <w:rPr>
          <w:rFonts w:ascii="Arial" w:hAnsi="Arial" w:cs="Arial"/>
        </w:rPr>
        <w:t>сбрасывание снега и льда в теплофикационные камеры, смотровые и дождевые колодцы;</w:t>
      </w:r>
    </w:p>
    <w:p w:rsidR="00A26B2C" w:rsidRPr="00003E8E" w:rsidRDefault="00A26B2C" w:rsidP="00BC6FED">
      <w:pPr>
        <w:pStyle w:val="21"/>
        <w:numPr>
          <w:ilvl w:val="0"/>
          <w:numId w:val="77"/>
        </w:numPr>
        <w:shd w:val="clear" w:color="auto" w:fill="auto"/>
        <w:tabs>
          <w:tab w:val="left" w:pos="1086"/>
          <w:tab w:val="left" w:pos="2598"/>
        </w:tabs>
        <w:spacing w:before="0" w:after="0" w:line="240" w:lineRule="auto"/>
        <w:ind w:firstLine="724"/>
        <w:jc w:val="both"/>
        <w:rPr>
          <w:rFonts w:ascii="Arial" w:hAnsi="Arial" w:cs="Arial"/>
        </w:rPr>
      </w:pPr>
      <w:r w:rsidRPr="00003E8E">
        <w:rPr>
          <w:rFonts w:ascii="Arial" w:hAnsi="Arial" w:cs="Arial"/>
        </w:rPr>
        <w:t>воспрепятствование транспортными средствами, другими механизмами или иным способом проведению зимних уборочных работ.</w:t>
      </w:r>
    </w:p>
    <w:p w:rsidR="00A26B2C" w:rsidRDefault="00A26B2C" w:rsidP="00BC6FED">
      <w:pPr>
        <w:pStyle w:val="21"/>
        <w:numPr>
          <w:ilvl w:val="0"/>
          <w:numId w:val="73"/>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Складирование загрязненного снега и льда должно осуществляться на специально отведенных площадках за пределами </w:t>
      </w:r>
      <w:proofErr w:type="spellStart"/>
      <w:r w:rsidRPr="00003E8E">
        <w:rPr>
          <w:rFonts w:ascii="Arial" w:hAnsi="Arial" w:cs="Arial"/>
        </w:rPr>
        <w:t>водоохранной</w:t>
      </w:r>
      <w:proofErr w:type="spellEnd"/>
      <w:r w:rsidRPr="00003E8E">
        <w:rPr>
          <w:rFonts w:ascii="Arial" w:hAnsi="Arial" w:cs="Arial"/>
        </w:rPr>
        <w:t xml:space="preserve"> зоны водных объектов в соответствии с пунктом 12.4. раздела 12 настоящих Правил.</w:t>
      </w:r>
    </w:p>
    <w:p w:rsidR="00A26B2C" w:rsidRPr="00003E8E" w:rsidRDefault="00A26B2C" w:rsidP="00BC6FED">
      <w:pPr>
        <w:pStyle w:val="21"/>
        <w:shd w:val="clear" w:color="auto" w:fill="auto"/>
        <w:tabs>
          <w:tab w:val="left" w:pos="2266"/>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14" w:name="bookmark17"/>
      <w:r w:rsidRPr="00003E8E">
        <w:rPr>
          <w:rFonts w:ascii="Arial" w:hAnsi="Arial" w:cs="Arial"/>
        </w:rPr>
        <w:t xml:space="preserve">Раздел 13. Содержание и уборка территорий города Тулуна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в летний период</w:t>
      </w:r>
      <w:bookmarkEnd w:id="14"/>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BC6FED">
      <w:pPr>
        <w:pStyle w:val="21"/>
        <w:numPr>
          <w:ilvl w:val="0"/>
          <w:numId w:val="78"/>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Летняя уборка территории города Тулуна производится с наступлением устойчивых плюсовых температур - с 16 апреля по 16 октября. Сроки могут изменяться в случае резкого изменения погодных условий.</w:t>
      </w:r>
    </w:p>
    <w:p w:rsidR="00A26B2C" w:rsidRPr="00003E8E" w:rsidRDefault="00A26B2C" w:rsidP="00BC6FED">
      <w:pPr>
        <w:pStyle w:val="21"/>
        <w:numPr>
          <w:ilvl w:val="0"/>
          <w:numId w:val="78"/>
        </w:numPr>
        <w:shd w:val="clear" w:color="auto" w:fill="auto"/>
        <w:tabs>
          <w:tab w:val="left" w:pos="1448"/>
          <w:tab w:val="left" w:pos="2146"/>
        </w:tabs>
        <w:spacing w:before="0" w:after="0" w:line="240" w:lineRule="auto"/>
        <w:ind w:firstLine="724"/>
        <w:jc w:val="both"/>
        <w:rPr>
          <w:rFonts w:ascii="Arial" w:hAnsi="Arial" w:cs="Arial"/>
        </w:rPr>
      </w:pPr>
      <w:r w:rsidRPr="00003E8E">
        <w:rPr>
          <w:rFonts w:ascii="Arial" w:hAnsi="Arial" w:cs="Arial"/>
        </w:rPr>
        <w:t>В летний период ответственными организациями на закрепленной территории проводятся следующие мероприятия:</w:t>
      </w:r>
    </w:p>
    <w:p w:rsidR="00A26B2C" w:rsidRPr="00003E8E" w:rsidRDefault="00A26B2C" w:rsidP="00BC6FED">
      <w:pPr>
        <w:pStyle w:val="21"/>
        <w:numPr>
          <w:ilvl w:val="0"/>
          <w:numId w:val="79"/>
        </w:numPr>
        <w:shd w:val="clear" w:color="auto" w:fill="auto"/>
        <w:tabs>
          <w:tab w:val="left" w:pos="1086"/>
          <w:tab w:val="left" w:pos="2598"/>
        </w:tabs>
        <w:spacing w:before="0" w:after="0" w:line="240" w:lineRule="auto"/>
        <w:ind w:firstLine="724"/>
        <w:jc w:val="both"/>
        <w:rPr>
          <w:rFonts w:ascii="Arial" w:hAnsi="Arial" w:cs="Arial"/>
        </w:rPr>
      </w:pPr>
      <w:r w:rsidRPr="00003E8E">
        <w:rPr>
          <w:rFonts w:ascii="Arial" w:hAnsi="Arial" w:cs="Arial"/>
        </w:rPr>
        <w:t>промывка и расчистка дождеприемников стока воды для нормального отвода талых вод;</w:t>
      </w:r>
    </w:p>
    <w:p w:rsidR="00A26B2C" w:rsidRPr="00003E8E" w:rsidRDefault="00A26B2C" w:rsidP="00BC6FED">
      <w:pPr>
        <w:pStyle w:val="21"/>
        <w:numPr>
          <w:ilvl w:val="0"/>
          <w:numId w:val="79"/>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 xml:space="preserve">систематический сгон талой воды к </w:t>
      </w:r>
      <w:proofErr w:type="spellStart"/>
      <w:r w:rsidRPr="00003E8E">
        <w:rPr>
          <w:rFonts w:ascii="Arial" w:hAnsi="Arial" w:cs="Arial"/>
        </w:rPr>
        <w:t>дождеприемным</w:t>
      </w:r>
      <w:proofErr w:type="spellEnd"/>
      <w:r w:rsidRPr="00003E8E">
        <w:rPr>
          <w:rFonts w:ascii="Arial" w:hAnsi="Arial" w:cs="Arial"/>
        </w:rPr>
        <w:t xml:space="preserve"> колодцам ливневой сети;</w:t>
      </w:r>
    </w:p>
    <w:p w:rsidR="00A26B2C" w:rsidRPr="00003E8E" w:rsidRDefault="00A26B2C" w:rsidP="00BC6FED">
      <w:pPr>
        <w:pStyle w:val="21"/>
        <w:numPr>
          <w:ilvl w:val="0"/>
          <w:numId w:val="79"/>
        </w:numPr>
        <w:shd w:val="clear" w:color="auto" w:fill="auto"/>
        <w:tabs>
          <w:tab w:val="left" w:pos="1086"/>
          <w:tab w:val="left" w:pos="2593"/>
        </w:tabs>
        <w:spacing w:before="0" w:after="0" w:line="240" w:lineRule="auto"/>
        <w:ind w:firstLine="724"/>
        <w:jc w:val="both"/>
        <w:rPr>
          <w:rFonts w:ascii="Arial" w:hAnsi="Arial" w:cs="Arial"/>
        </w:rPr>
      </w:pPr>
      <w:r w:rsidRPr="00003E8E">
        <w:rPr>
          <w:rFonts w:ascii="Arial" w:hAnsi="Arial" w:cs="Arial"/>
        </w:rPr>
        <w:lastRenderedPageBreak/>
        <w:t>общая санитарная очистка закрепленной территории после окончания таяния снега с полной очисткой от остатков инертных материалов, используемых для посыпки против гололеда.</w:t>
      </w:r>
    </w:p>
    <w:p w:rsidR="00A26B2C" w:rsidRPr="00003E8E" w:rsidRDefault="00A26B2C" w:rsidP="00BC6FED">
      <w:pPr>
        <w:pStyle w:val="21"/>
        <w:numPr>
          <w:ilvl w:val="0"/>
          <w:numId w:val="78"/>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A26B2C" w:rsidRPr="00003E8E" w:rsidRDefault="00A26B2C" w:rsidP="00BC6FED">
      <w:pPr>
        <w:pStyle w:val="21"/>
        <w:numPr>
          <w:ilvl w:val="0"/>
          <w:numId w:val="78"/>
        </w:numPr>
        <w:shd w:val="clear" w:color="auto" w:fill="auto"/>
        <w:tabs>
          <w:tab w:val="left" w:pos="1448"/>
          <w:tab w:val="left" w:pos="2135"/>
        </w:tabs>
        <w:spacing w:before="0" w:after="0" w:line="240" w:lineRule="auto"/>
        <w:ind w:firstLine="724"/>
        <w:jc w:val="both"/>
        <w:rPr>
          <w:rFonts w:ascii="Arial" w:hAnsi="Arial" w:cs="Arial"/>
        </w:rPr>
      </w:pPr>
      <w:r w:rsidRPr="00003E8E">
        <w:rPr>
          <w:rFonts w:ascii="Arial" w:hAnsi="Arial" w:cs="Arial"/>
        </w:rPr>
        <w:t>Обочины дорог должны быть очищены от крупногабаритного и другого мусора.</w:t>
      </w:r>
    </w:p>
    <w:p w:rsidR="00A26B2C" w:rsidRPr="00003E8E" w:rsidRDefault="00A26B2C" w:rsidP="00BC6FED">
      <w:pPr>
        <w:pStyle w:val="21"/>
        <w:numPr>
          <w:ilvl w:val="0"/>
          <w:numId w:val="78"/>
        </w:numPr>
        <w:shd w:val="clear" w:color="auto" w:fill="auto"/>
        <w:tabs>
          <w:tab w:val="left" w:pos="1448"/>
          <w:tab w:val="left" w:pos="2146"/>
        </w:tabs>
        <w:spacing w:before="0" w:after="0" w:line="240" w:lineRule="auto"/>
        <w:ind w:firstLine="724"/>
        <w:jc w:val="both"/>
        <w:rPr>
          <w:rFonts w:ascii="Arial" w:hAnsi="Arial" w:cs="Arial"/>
        </w:rPr>
      </w:pPr>
      <w:r w:rsidRPr="00003E8E">
        <w:rPr>
          <w:rFonts w:ascii="Arial" w:hAnsi="Arial" w:cs="Arial"/>
        </w:rPr>
        <w:t>Придорожные полосы городских дорог, разделительные полосы, выполненные в виде газонов, территории без лесопосадок, деревьев и кустарника должны быть очищены от мусора, высота травяного покрова на них не должна превышать 15 см.</w:t>
      </w:r>
    </w:p>
    <w:p w:rsidR="00A26B2C" w:rsidRPr="00003E8E" w:rsidRDefault="00A26B2C" w:rsidP="00BC6FED">
      <w:pPr>
        <w:pStyle w:val="21"/>
        <w:numPr>
          <w:ilvl w:val="0"/>
          <w:numId w:val="78"/>
        </w:numPr>
        <w:shd w:val="clear" w:color="auto" w:fill="auto"/>
        <w:tabs>
          <w:tab w:val="left" w:pos="1448"/>
          <w:tab w:val="left" w:pos="2334"/>
        </w:tabs>
        <w:spacing w:before="0" w:after="0" w:line="240" w:lineRule="auto"/>
        <w:ind w:firstLine="724"/>
        <w:jc w:val="both"/>
        <w:rPr>
          <w:rFonts w:ascii="Arial" w:hAnsi="Arial" w:cs="Arial"/>
        </w:rPr>
      </w:pPr>
      <w:r w:rsidRPr="00003E8E">
        <w:rPr>
          <w:rFonts w:ascii="Arial" w:hAnsi="Arial" w:cs="Arial"/>
        </w:rPr>
        <w:t>Уборка закрепленных территорий осуществляется ежедневно и должна заканчиваться до 8 часов при соблюдении санитарных норм по уровню шума.</w:t>
      </w:r>
    </w:p>
    <w:p w:rsidR="00A26B2C" w:rsidRPr="00003E8E" w:rsidRDefault="00A26B2C" w:rsidP="00BC6FED">
      <w:pPr>
        <w:pStyle w:val="21"/>
        <w:numPr>
          <w:ilvl w:val="0"/>
          <w:numId w:val="78"/>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Мойка проезжей части производится только после уборки мусора из лотковой части. При этом не допускается выбивание струей воды загрязнений на прилегающие тротуары, зеленые насаждения, стены зданий и сооружений.</w:t>
      </w:r>
    </w:p>
    <w:p w:rsidR="00A26B2C" w:rsidRPr="00003E8E" w:rsidRDefault="00A26B2C" w:rsidP="00BC6FED">
      <w:pPr>
        <w:pStyle w:val="21"/>
        <w:numPr>
          <w:ilvl w:val="0"/>
          <w:numId w:val="78"/>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В период листопада предприятия и организации, ответственные за уборку закрепленных территорий, производят сгребание и вывоз на городскую свалку опавшей листвы с газонов вдоль улиц и дворовых территорий.</w:t>
      </w:r>
    </w:p>
    <w:p w:rsidR="00A26B2C" w:rsidRPr="00003E8E" w:rsidRDefault="00A26B2C" w:rsidP="00BC6FED">
      <w:pPr>
        <w:pStyle w:val="21"/>
        <w:numPr>
          <w:ilvl w:val="0"/>
          <w:numId w:val="78"/>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w:t>
      </w:r>
      <w:proofErr w:type="spellStart"/>
      <w:r w:rsidRPr="00003E8E">
        <w:rPr>
          <w:rFonts w:ascii="Arial" w:hAnsi="Arial" w:cs="Arial"/>
        </w:rPr>
        <w:t>дождеприемных</w:t>
      </w:r>
      <w:proofErr w:type="spellEnd"/>
      <w:r w:rsidRPr="00003E8E">
        <w:rPr>
          <w:rFonts w:ascii="Arial" w:hAnsi="Arial" w:cs="Arial"/>
        </w:rPr>
        <w:t xml:space="preserve"> колодцев, а также сети ливневой канализации ответственными лицами, у которых эти сооружения находятся в эксплуатации.</w:t>
      </w:r>
    </w:p>
    <w:p w:rsidR="00A26B2C" w:rsidRDefault="00A26B2C" w:rsidP="00BC6FED">
      <w:pPr>
        <w:pStyle w:val="21"/>
        <w:numPr>
          <w:ilvl w:val="0"/>
          <w:numId w:val="78"/>
        </w:numPr>
        <w:shd w:val="clear" w:color="auto" w:fill="auto"/>
        <w:tabs>
          <w:tab w:val="left" w:pos="1448"/>
          <w:tab w:val="left" w:pos="2334"/>
        </w:tabs>
        <w:spacing w:before="0" w:after="0" w:line="240" w:lineRule="auto"/>
        <w:ind w:firstLine="724"/>
        <w:jc w:val="both"/>
        <w:rPr>
          <w:rFonts w:ascii="Arial" w:hAnsi="Arial" w:cs="Arial"/>
        </w:rPr>
      </w:pPr>
      <w:r w:rsidRPr="00003E8E">
        <w:rPr>
          <w:rFonts w:ascii="Arial" w:hAnsi="Arial" w:cs="Arial"/>
        </w:rPr>
        <w:t xml:space="preserve">Организации, обслуживающие сооружения ливневой канализации города, производят профилактическое обследование смотровых и </w:t>
      </w:r>
      <w:proofErr w:type="spellStart"/>
      <w:r w:rsidRPr="00003E8E">
        <w:rPr>
          <w:rFonts w:ascii="Arial" w:hAnsi="Arial" w:cs="Arial"/>
        </w:rPr>
        <w:t>дождеприемных</w:t>
      </w:r>
      <w:proofErr w:type="spellEnd"/>
      <w:r w:rsidRPr="00003E8E">
        <w:rPr>
          <w:rFonts w:ascii="Arial" w:hAnsi="Arial" w:cs="Arial"/>
        </w:rPr>
        <w:t xml:space="preserve"> колодцев и их очистку. Не допускается засорение, заиливание решеток и колодцев, ограничивающее их пропускную способность.</w:t>
      </w:r>
    </w:p>
    <w:p w:rsidR="00A26B2C" w:rsidRPr="00003E8E" w:rsidRDefault="00A26B2C" w:rsidP="00BC6FED">
      <w:pPr>
        <w:pStyle w:val="21"/>
        <w:shd w:val="clear" w:color="auto" w:fill="auto"/>
        <w:tabs>
          <w:tab w:val="left" w:pos="2334"/>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15" w:name="bookmark18"/>
      <w:r w:rsidRPr="00003E8E">
        <w:rPr>
          <w:rFonts w:ascii="Arial" w:hAnsi="Arial" w:cs="Arial"/>
        </w:rPr>
        <w:t xml:space="preserve">Раздел 14. Содержание территорий садоводческих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и гаражных товариществ и</w:t>
      </w:r>
      <w:bookmarkStart w:id="16" w:name="bookmark19"/>
      <w:bookmarkEnd w:id="15"/>
      <w:r w:rsidRPr="00003E8E">
        <w:rPr>
          <w:rFonts w:ascii="Arial" w:hAnsi="Arial" w:cs="Arial"/>
        </w:rPr>
        <w:t xml:space="preserve"> кооперативов</w:t>
      </w:r>
      <w:bookmarkEnd w:id="16"/>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B45952">
      <w:pPr>
        <w:pStyle w:val="21"/>
        <w:numPr>
          <w:ilvl w:val="0"/>
          <w:numId w:val="80"/>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На территориях садоводческих некоммерческих товариществ и гаражно</w:t>
      </w:r>
      <w:r>
        <w:rPr>
          <w:rFonts w:ascii="Arial" w:hAnsi="Arial" w:cs="Arial"/>
        </w:rPr>
        <w:t>-</w:t>
      </w:r>
      <w:r w:rsidRPr="00003E8E">
        <w:rPr>
          <w:rFonts w:ascii="Arial" w:hAnsi="Arial" w:cs="Arial"/>
        </w:rPr>
        <w:softHyphen/>
        <w:t>строительных кооперативов, других некоммерческих организаций (далее именуемых «объединения»)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A26B2C" w:rsidRPr="00003E8E" w:rsidRDefault="00A26B2C" w:rsidP="00B45952">
      <w:pPr>
        <w:pStyle w:val="21"/>
        <w:numPr>
          <w:ilvl w:val="0"/>
          <w:numId w:val="81"/>
        </w:numPr>
        <w:shd w:val="clear" w:color="auto" w:fill="auto"/>
        <w:tabs>
          <w:tab w:val="left" w:pos="1086"/>
          <w:tab w:val="left" w:pos="2588"/>
        </w:tabs>
        <w:spacing w:before="0" w:after="0" w:line="240" w:lineRule="auto"/>
        <w:ind w:firstLine="724"/>
        <w:jc w:val="both"/>
        <w:rPr>
          <w:rFonts w:ascii="Arial" w:hAnsi="Arial" w:cs="Arial"/>
        </w:rPr>
      </w:pPr>
      <w:r w:rsidRPr="00003E8E">
        <w:rPr>
          <w:rFonts w:ascii="Arial" w:hAnsi="Arial" w:cs="Arial"/>
        </w:rPr>
        <w:t>размещение и строительство площадок осуществляется в соответствии с проектом, согласованным с отделом архитектуры и градостроительства на средства объединений;</w:t>
      </w:r>
    </w:p>
    <w:p w:rsidR="00A26B2C" w:rsidRPr="00003E8E" w:rsidRDefault="00A26B2C" w:rsidP="00B45952">
      <w:pPr>
        <w:pStyle w:val="21"/>
        <w:numPr>
          <w:ilvl w:val="0"/>
          <w:numId w:val="81"/>
        </w:numPr>
        <w:shd w:val="clear" w:color="auto" w:fill="auto"/>
        <w:tabs>
          <w:tab w:val="left" w:pos="1086"/>
          <w:tab w:val="left" w:pos="2607"/>
        </w:tabs>
        <w:spacing w:before="0" w:after="0" w:line="240" w:lineRule="auto"/>
        <w:ind w:firstLine="724"/>
        <w:jc w:val="both"/>
        <w:rPr>
          <w:rFonts w:ascii="Arial" w:hAnsi="Arial" w:cs="Arial"/>
        </w:rPr>
      </w:pPr>
      <w:r w:rsidRPr="00003E8E">
        <w:rPr>
          <w:rFonts w:ascii="Arial" w:hAnsi="Arial" w:cs="Arial"/>
        </w:rPr>
        <w:t>площадки должны быть оборудованы мусоросборниками (контейнерами);</w:t>
      </w:r>
    </w:p>
    <w:p w:rsidR="00A26B2C" w:rsidRPr="00003E8E" w:rsidRDefault="00A26B2C" w:rsidP="00B45952">
      <w:pPr>
        <w:pStyle w:val="21"/>
        <w:numPr>
          <w:ilvl w:val="0"/>
          <w:numId w:val="81"/>
        </w:numPr>
        <w:shd w:val="clear" w:color="auto" w:fill="auto"/>
        <w:tabs>
          <w:tab w:val="left" w:pos="1086"/>
          <w:tab w:val="left" w:pos="2574"/>
        </w:tabs>
        <w:spacing w:before="0" w:after="0" w:line="240" w:lineRule="auto"/>
        <w:ind w:firstLine="724"/>
        <w:jc w:val="both"/>
        <w:rPr>
          <w:rFonts w:ascii="Arial" w:hAnsi="Arial" w:cs="Arial"/>
        </w:rPr>
      </w:pPr>
      <w:r w:rsidRPr="00003E8E">
        <w:rPr>
          <w:rFonts w:ascii="Arial" w:hAnsi="Arial" w:cs="Arial"/>
        </w:rPr>
        <w:t>площадки должны быть размещены на расстоянии не менее 20 метров и не более 100 метров от границы объединений.</w:t>
      </w:r>
    </w:p>
    <w:p w:rsidR="00A26B2C" w:rsidRPr="00003E8E" w:rsidRDefault="00A26B2C" w:rsidP="00B45952">
      <w:pPr>
        <w:pStyle w:val="21"/>
        <w:numPr>
          <w:ilvl w:val="0"/>
          <w:numId w:val="80"/>
        </w:numPr>
        <w:shd w:val="clear" w:color="auto" w:fill="auto"/>
        <w:tabs>
          <w:tab w:val="left" w:pos="1448"/>
          <w:tab w:val="left" w:pos="2151"/>
        </w:tabs>
        <w:spacing w:before="0" w:after="0" w:line="240" w:lineRule="auto"/>
        <w:ind w:firstLine="724"/>
        <w:jc w:val="both"/>
        <w:rPr>
          <w:rFonts w:ascii="Arial" w:hAnsi="Arial" w:cs="Arial"/>
        </w:rPr>
      </w:pPr>
      <w:proofErr w:type="gramStart"/>
      <w:r w:rsidRPr="00003E8E">
        <w:rPr>
          <w:rFonts w:ascii="Arial" w:hAnsi="Arial" w:cs="Arial"/>
        </w:rPr>
        <w:t xml:space="preserve">Председатель объединения несет ответственность за организацию строительства, ремонта и содержания площадок мусоросборников (контейнеров) для сбора и временного хранения отходов, самих контейнеров, а также содержание территории объединения с прилегающими территориями по периметру на ширину до 50 метров, подъездной дороги к объединению с </w:t>
      </w:r>
      <w:r w:rsidRPr="00003E8E">
        <w:rPr>
          <w:rFonts w:ascii="Arial" w:hAnsi="Arial" w:cs="Arial"/>
        </w:rPr>
        <w:lastRenderedPageBreak/>
        <w:t>прилегающей территорией на ширину 50 м, сбор и передачу отходов на переработку или захоронение.</w:t>
      </w:r>
      <w:proofErr w:type="gramEnd"/>
    </w:p>
    <w:p w:rsidR="00A26B2C" w:rsidRPr="00003E8E" w:rsidRDefault="00A26B2C" w:rsidP="00B45952">
      <w:pPr>
        <w:pStyle w:val="21"/>
        <w:numPr>
          <w:ilvl w:val="0"/>
          <w:numId w:val="80"/>
        </w:numPr>
        <w:shd w:val="clear" w:color="auto" w:fill="auto"/>
        <w:tabs>
          <w:tab w:val="left" w:pos="1448"/>
          <w:tab w:val="left" w:pos="2156"/>
        </w:tabs>
        <w:spacing w:before="0" w:after="0" w:line="240" w:lineRule="auto"/>
        <w:ind w:firstLine="724"/>
        <w:jc w:val="both"/>
        <w:rPr>
          <w:rFonts w:ascii="Arial" w:hAnsi="Arial" w:cs="Arial"/>
        </w:rPr>
      </w:pPr>
      <w:r w:rsidRPr="00003E8E">
        <w:rPr>
          <w:rFonts w:ascii="Arial" w:hAnsi="Arial" w:cs="Arial"/>
        </w:rPr>
        <w:t>Допускается сбор отходов потребления по заявочной системе с территории объединения со сбором отходов непосредственно в специализированный транспорт и его вывозом на объект размещения отходов сразу же после сбора. Сбор и вывоз отходов при этом должен производиться по согласованному и доведенному до всех членов объединения маршруту и графику</w:t>
      </w:r>
    </w:p>
    <w:p w:rsidR="00A26B2C" w:rsidRPr="00003E8E" w:rsidRDefault="00A26B2C" w:rsidP="00B45952">
      <w:pPr>
        <w:pStyle w:val="21"/>
        <w:numPr>
          <w:ilvl w:val="0"/>
          <w:numId w:val="80"/>
        </w:numPr>
        <w:shd w:val="clear" w:color="auto" w:fill="auto"/>
        <w:tabs>
          <w:tab w:val="left" w:pos="1448"/>
          <w:tab w:val="left" w:pos="2154"/>
        </w:tabs>
        <w:spacing w:before="0" w:after="0" w:line="240" w:lineRule="auto"/>
        <w:ind w:firstLine="724"/>
        <w:jc w:val="both"/>
        <w:rPr>
          <w:rFonts w:ascii="Arial" w:hAnsi="Arial" w:cs="Arial"/>
        </w:rPr>
      </w:pPr>
      <w:r w:rsidRPr="00003E8E">
        <w:rPr>
          <w:rFonts w:ascii="Arial" w:hAnsi="Arial" w:cs="Arial"/>
        </w:rPr>
        <w:t>Вывоз и размещение отходов потребления, образовавшихся на территории объединения, осуществляется на основе обязательного заключения договора с исполнителями.</w:t>
      </w:r>
    </w:p>
    <w:p w:rsidR="00A26B2C" w:rsidRDefault="00A26B2C" w:rsidP="00B45952">
      <w:pPr>
        <w:pStyle w:val="21"/>
        <w:numPr>
          <w:ilvl w:val="0"/>
          <w:numId w:val="80"/>
        </w:numPr>
        <w:shd w:val="clear" w:color="auto" w:fill="auto"/>
        <w:tabs>
          <w:tab w:val="left" w:pos="1448"/>
          <w:tab w:val="left" w:pos="2154"/>
        </w:tabs>
        <w:spacing w:before="0" w:after="0" w:line="240" w:lineRule="auto"/>
        <w:ind w:firstLine="724"/>
        <w:jc w:val="both"/>
        <w:rPr>
          <w:rFonts w:ascii="Arial" w:hAnsi="Arial" w:cs="Arial"/>
        </w:rPr>
      </w:pPr>
      <w:r w:rsidRPr="00003E8E">
        <w:rPr>
          <w:rFonts w:ascii="Arial" w:hAnsi="Arial" w:cs="Arial"/>
        </w:rPr>
        <w:t>Исполнители, осуществляющие лишь функции перевозчика, должны представлять председателям объединений документ, подтверждающий факт передачи отходов на переработку или захоронение.</w:t>
      </w:r>
    </w:p>
    <w:p w:rsidR="00A26B2C" w:rsidRPr="00003E8E" w:rsidRDefault="00A26B2C" w:rsidP="00B45952">
      <w:pPr>
        <w:pStyle w:val="21"/>
        <w:shd w:val="clear" w:color="auto" w:fill="auto"/>
        <w:tabs>
          <w:tab w:val="left" w:pos="2154"/>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17" w:name="bookmark20"/>
      <w:r w:rsidRPr="00003E8E">
        <w:rPr>
          <w:rFonts w:ascii="Arial" w:hAnsi="Arial" w:cs="Arial"/>
        </w:rPr>
        <w:t xml:space="preserve">Раздел 15. Порядок и механизмы общественного участия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в процессе благоустройства</w:t>
      </w:r>
      <w:bookmarkEnd w:id="17"/>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AC6226">
      <w:pPr>
        <w:pStyle w:val="21"/>
        <w:numPr>
          <w:ilvl w:val="0"/>
          <w:numId w:val="82"/>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A26B2C" w:rsidRPr="00003E8E" w:rsidRDefault="00A26B2C" w:rsidP="00AC6226">
      <w:pPr>
        <w:pStyle w:val="21"/>
        <w:numPr>
          <w:ilvl w:val="0"/>
          <w:numId w:val="82"/>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Участие в развитии городской среды создает новые возможности для общения, творчества и повышает субъективное восприятие качества жизни Важно, чтобы физическая и социальная среда,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A26B2C" w:rsidRPr="00003E8E" w:rsidRDefault="00A26B2C" w:rsidP="00AC6226">
      <w:pPr>
        <w:pStyle w:val="21"/>
        <w:numPr>
          <w:ilvl w:val="0"/>
          <w:numId w:val="82"/>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города </w:t>
      </w:r>
      <w:r>
        <w:rPr>
          <w:rFonts w:ascii="Arial" w:hAnsi="Arial" w:cs="Arial"/>
        </w:rPr>
        <w:t>Тулуна</w:t>
      </w:r>
      <w:r w:rsidRPr="00003E8E">
        <w:rPr>
          <w:rFonts w:ascii="Arial" w:hAnsi="Arial" w:cs="Arial"/>
        </w:rPr>
        <w:t>, формирует лояльность со стороны населения.</w:t>
      </w:r>
    </w:p>
    <w:p w:rsidR="00A26B2C" w:rsidRPr="00003E8E" w:rsidRDefault="00A26B2C" w:rsidP="00AC6226">
      <w:pPr>
        <w:pStyle w:val="21"/>
        <w:numPr>
          <w:ilvl w:val="0"/>
          <w:numId w:val="82"/>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города Тулуна и способствует учёту различных мнений, объективному повышению качества решений.</w:t>
      </w:r>
    </w:p>
    <w:p w:rsidR="00A26B2C" w:rsidRPr="00003E8E" w:rsidRDefault="00A26B2C" w:rsidP="00AC6226">
      <w:pPr>
        <w:pStyle w:val="21"/>
        <w:numPr>
          <w:ilvl w:val="0"/>
          <w:numId w:val="82"/>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Основные решения:</w:t>
      </w:r>
    </w:p>
    <w:p w:rsidR="00A26B2C" w:rsidRPr="00003E8E" w:rsidRDefault="00A26B2C" w:rsidP="00AC6226">
      <w:pPr>
        <w:pStyle w:val="21"/>
        <w:numPr>
          <w:ilvl w:val="0"/>
          <w:numId w:val="83"/>
        </w:numPr>
        <w:shd w:val="clear" w:color="auto" w:fill="auto"/>
        <w:tabs>
          <w:tab w:val="left" w:pos="1448"/>
          <w:tab w:val="left" w:pos="2598"/>
        </w:tabs>
        <w:spacing w:before="0" w:after="0" w:line="240" w:lineRule="auto"/>
        <w:ind w:firstLine="724"/>
        <w:jc w:val="both"/>
        <w:rPr>
          <w:rFonts w:ascii="Arial" w:hAnsi="Arial" w:cs="Arial"/>
        </w:rPr>
      </w:pPr>
      <w:r w:rsidRPr="00003E8E">
        <w:rPr>
          <w:rFonts w:ascii="Arial" w:hAnsi="Arial" w:cs="Arial"/>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26B2C" w:rsidRDefault="00A26B2C" w:rsidP="00AC6226">
      <w:pPr>
        <w:pStyle w:val="21"/>
        <w:numPr>
          <w:ilvl w:val="0"/>
          <w:numId w:val="83"/>
        </w:numPr>
        <w:shd w:val="clear" w:color="auto" w:fill="auto"/>
        <w:tabs>
          <w:tab w:val="left" w:pos="1448"/>
          <w:tab w:val="left" w:pos="2607"/>
        </w:tabs>
        <w:spacing w:before="0" w:after="0" w:line="240" w:lineRule="auto"/>
        <w:ind w:firstLine="724"/>
        <w:jc w:val="both"/>
        <w:rPr>
          <w:rFonts w:ascii="Arial" w:hAnsi="Arial" w:cs="Arial"/>
        </w:rPr>
      </w:pPr>
      <w:r w:rsidRPr="00003E8E">
        <w:rPr>
          <w:rFonts w:ascii="Arial" w:hAnsi="Arial" w:cs="Arial"/>
        </w:rPr>
        <w:t>разработка внутренних правил, регулирующих процесс общественного участия;</w:t>
      </w:r>
    </w:p>
    <w:p w:rsidR="00A26B2C" w:rsidRDefault="00A26B2C" w:rsidP="00AC6226">
      <w:pPr>
        <w:pStyle w:val="21"/>
        <w:numPr>
          <w:ilvl w:val="0"/>
          <w:numId w:val="83"/>
        </w:numPr>
        <w:shd w:val="clear" w:color="auto" w:fill="auto"/>
        <w:tabs>
          <w:tab w:val="left" w:pos="1448"/>
          <w:tab w:val="left" w:pos="2588"/>
        </w:tabs>
        <w:spacing w:before="0" w:after="0" w:line="240" w:lineRule="auto"/>
        <w:ind w:firstLine="724"/>
        <w:jc w:val="both"/>
        <w:rPr>
          <w:rFonts w:ascii="Arial" w:hAnsi="Arial" w:cs="Arial"/>
        </w:rPr>
      </w:pPr>
      <w:r w:rsidRPr="00003E8E">
        <w:rPr>
          <w:rFonts w:ascii="Arial" w:hAnsi="Arial" w:cs="Arial"/>
        </w:rPr>
        <w:t xml:space="preserve">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w:t>
      </w:r>
      <w:r w:rsidRPr="00003E8E">
        <w:rPr>
          <w:rFonts w:ascii="Arial" w:hAnsi="Arial" w:cs="Arial"/>
        </w:rPr>
        <w:lastRenderedPageBreak/>
        <w:t>достаточной глубины специальных знаний у заинтересованных лиц;</w:t>
      </w:r>
    </w:p>
    <w:p w:rsidR="00A26B2C" w:rsidRPr="00003E8E" w:rsidRDefault="00A26B2C" w:rsidP="00AC6226">
      <w:pPr>
        <w:pStyle w:val="21"/>
        <w:numPr>
          <w:ilvl w:val="0"/>
          <w:numId w:val="83"/>
        </w:numPr>
        <w:shd w:val="clear" w:color="auto" w:fill="auto"/>
        <w:tabs>
          <w:tab w:val="left" w:pos="1448"/>
          <w:tab w:val="left" w:pos="2588"/>
        </w:tabs>
        <w:spacing w:before="0" w:after="0" w:line="240" w:lineRule="auto"/>
        <w:ind w:firstLine="724"/>
        <w:jc w:val="both"/>
        <w:rPr>
          <w:rFonts w:ascii="Arial" w:hAnsi="Arial" w:cs="Arial"/>
        </w:rPr>
      </w:pPr>
      <w:r w:rsidRPr="00003E8E">
        <w:rPr>
          <w:rFonts w:ascii="Arial" w:hAnsi="Arial" w:cs="Arial"/>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проводить процедуру в несколько этапов, указанных в пункте 15.6 раздела 15 настоящих Правил.</w:t>
      </w:r>
    </w:p>
    <w:p w:rsidR="00A26B2C" w:rsidRPr="00003E8E" w:rsidRDefault="00A26B2C" w:rsidP="00AC6226">
      <w:pPr>
        <w:pStyle w:val="21"/>
        <w:numPr>
          <w:ilvl w:val="0"/>
          <w:numId w:val="82"/>
        </w:numPr>
        <w:shd w:val="clear" w:color="auto" w:fill="auto"/>
        <w:tabs>
          <w:tab w:val="left" w:pos="1448"/>
          <w:tab w:val="left" w:pos="2127"/>
        </w:tabs>
        <w:spacing w:before="0" w:after="0" w:line="240" w:lineRule="auto"/>
        <w:ind w:firstLine="724"/>
        <w:jc w:val="both"/>
        <w:rPr>
          <w:rFonts w:ascii="Arial" w:hAnsi="Arial" w:cs="Arial"/>
        </w:rPr>
      </w:pPr>
      <w:r w:rsidRPr="00003E8E">
        <w:rPr>
          <w:rFonts w:ascii="Arial" w:hAnsi="Arial" w:cs="Arial"/>
        </w:rPr>
        <w:t>Процедура участия включает в себя 4 этапа:</w:t>
      </w:r>
    </w:p>
    <w:p w:rsidR="00A26B2C" w:rsidRPr="00003E8E" w:rsidRDefault="00A26B2C" w:rsidP="00AC6226">
      <w:pPr>
        <w:pStyle w:val="21"/>
        <w:numPr>
          <w:ilvl w:val="0"/>
          <w:numId w:val="84"/>
        </w:numPr>
        <w:shd w:val="clear" w:color="auto" w:fill="auto"/>
        <w:tabs>
          <w:tab w:val="left" w:pos="905"/>
          <w:tab w:val="left" w:pos="1629"/>
          <w:tab w:val="left" w:pos="2521"/>
        </w:tabs>
        <w:spacing w:before="0" w:after="0" w:line="240" w:lineRule="auto"/>
        <w:ind w:firstLine="724"/>
        <w:jc w:val="both"/>
        <w:rPr>
          <w:rFonts w:ascii="Arial" w:hAnsi="Arial" w:cs="Arial"/>
        </w:rPr>
      </w:pPr>
      <w:r w:rsidRPr="00003E8E">
        <w:rPr>
          <w:rFonts w:ascii="Arial" w:hAnsi="Arial" w:cs="Arial"/>
        </w:rPr>
        <w:t>этап: максимизировать общественное участие на этапе выявления общественного запроса, формулировки движущих ценностей и определения целей рассматриваемого проекта;</w:t>
      </w:r>
    </w:p>
    <w:p w:rsidR="00A26B2C" w:rsidRPr="00003E8E" w:rsidRDefault="00A26B2C" w:rsidP="00AC6226">
      <w:pPr>
        <w:pStyle w:val="21"/>
        <w:numPr>
          <w:ilvl w:val="0"/>
          <w:numId w:val="84"/>
        </w:numPr>
        <w:shd w:val="clear" w:color="auto" w:fill="auto"/>
        <w:tabs>
          <w:tab w:val="left" w:pos="905"/>
          <w:tab w:val="left" w:pos="1629"/>
          <w:tab w:val="left" w:pos="2521"/>
        </w:tabs>
        <w:spacing w:before="0" w:after="0" w:line="240" w:lineRule="auto"/>
        <w:ind w:firstLine="724"/>
        <w:jc w:val="both"/>
        <w:rPr>
          <w:rFonts w:ascii="Arial" w:hAnsi="Arial" w:cs="Arial"/>
        </w:rPr>
      </w:pPr>
      <w:r w:rsidRPr="00003E8E">
        <w:rPr>
          <w:rFonts w:ascii="Arial" w:hAnsi="Arial" w:cs="Arial"/>
        </w:rPr>
        <w:t>этап: совмещать общественное участие и профессиональную экспертизу в выработке альтернативных концепций решения задачи, в том числе с использованием механизма проектных семинаров и открытых конкурсов;</w:t>
      </w:r>
    </w:p>
    <w:p w:rsidR="00A26B2C" w:rsidRPr="00003E8E" w:rsidRDefault="00A26B2C" w:rsidP="00AC6226">
      <w:pPr>
        <w:pStyle w:val="21"/>
        <w:numPr>
          <w:ilvl w:val="0"/>
          <w:numId w:val="84"/>
        </w:numPr>
        <w:shd w:val="clear" w:color="auto" w:fill="auto"/>
        <w:tabs>
          <w:tab w:val="left" w:pos="905"/>
          <w:tab w:val="left" w:pos="1629"/>
          <w:tab w:val="left" w:pos="2521"/>
        </w:tabs>
        <w:spacing w:before="0" w:after="0" w:line="240" w:lineRule="auto"/>
        <w:ind w:firstLine="724"/>
        <w:jc w:val="both"/>
        <w:rPr>
          <w:rFonts w:ascii="Arial" w:hAnsi="Arial" w:cs="Arial"/>
        </w:rPr>
      </w:pPr>
      <w:r w:rsidRPr="00003E8E">
        <w:rPr>
          <w:rFonts w:ascii="Arial" w:hAnsi="Arial" w:cs="Arial"/>
        </w:rPr>
        <w:t>этап: рассматривать созданные варианты с вовлечением всех заинтересованных лиц, имеющих отношение к данной территории и данному вопросу;</w:t>
      </w:r>
    </w:p>
    <w:p w:rsidR="00A26B2C" w:rsidRPr="00003E8E" w:rsidRDefault="00A26B2C" w:rsidP="00AC6226">
      <w:pPr>
        <w:pStyle w:val="21"/>
        <w:numPr>
          <w:ilvl w:val="0"/>
          <w:numId w:val="84"/>
        </w:numPr>
        <w:shd w:val="clear" w:color="auto" w:fill="auto"/>
        <w:tabs>
          <w:tab w:val="left" w:pos="905"/>
          <w:tab w:val="left" w:pos="1629"/>
          <w:tab w:val="left" w:pos="3336"/>
        </w:tabs>
        <w:spacing w:before="0" w:after="0" w:line="240" w:lineRule="auto"/>
        <w:ind w:firstLine="709"/>
        <w:jc w:val="both"/>
        <w:rPr>
          <w:rFonts w:ascii="Arial" w:hAnsi="Arial" w:cs="Arial"/>
        </w:rPr>
      </w:pPr>
      <w:r w:rsidRPr="00003E8E">
        <w:rPr>
          <w:rFonts w:ascii="Arial" w:hAnsi="Arial" w:cs="Arial"/>
        </w:rPr>
        <w:t>этап:</w:t>
      </w:r>
      <w:r w:rsidRPr="00003E8E">
        <w:rPr>
          <w:rFonts w:ascii="Arial" w:hAnsi="Arial" w:cs="Arial"/>
        </w:rPr>
        <w:tab/>
        <w:t>передавать выбранную концепцию на доработку специалистам и</w:t>
      </w:r>
      <w:r>
        <w:rPr>
          <w:rFonts w:ascii="Arial" w:hAnsi="Arial" w:cs="Arial"/>
        </w:rPr>
        <w:t xml:space="preserve"> </w:t>
      </w:r>
      <w:r w:rsidRPr="00003E8E">
        <w:rPr>
          <w:rFonts w:ascii="Arial" w:hAnsi="Arial" w:cs="Arial"/>
        </w:rPr>
        <w:t>рассматривать финальное решения, в том числе дорабатывать его эффективность и привлекательность с участием всех заинтересованных лиц.</w:t>
      </w:r>
    </w:p>
    <w:p w:rsidR="00A26B2C" w:rsidRPr="00003E8E" w:rsidRDefault="00A26B2C" w:rsidP="00AC6226">
      <w:pPr>
        <w:pStyle w:val="21"/>
        <w:numPr>
          <w:ilvl w:val="0"/>
          <w:numId w:val="82"/>
        </w:numPr>
        <w:shd w:val="clear" w:color="auto" w:fill="auto"/>
        <w:tabs>
          <w:tab w:val="left" w:pos="1448"/>
        </w:tabs>
        <w:spacing w:before="0" w:after="0" w:line="240" w:lineRule="auto"/>
        <w:ind w:firstLine="724"/>
        <w:jc w:val="both"/>
        <w:rPr>
          <w:rFonts w:ascii="Arial" w:hAnsi="Arial" w:cs="Arial"/>
        </w:rPr>
      </w:pPr>
      <w:proofErr w:type="gramStart"/>
      <w:r w:rsidRPr="00003E8E">
        <w:rPr>
          <w:rFonts w:ascii="Arial" w:hAnsi="Arial" w:cs="Arial"/>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городе Тулуне,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города Тулуна.</w:t>
      </w:r>
      <w:proofErr w:type="gramEnd"/>
    </w:p>
    <w:p w:rsidR="00A26B2C" w:rsidRPr="00003E8E" w:rsidRDefault="00A26B2C" w:rsidP="00AC6226">
      <w:pPr>
        <w:pStyle w:val="21"/>
        <w:numPr>
          <w:ilvl w:val="0"/>
          <w:numId w:val="82"/>
        </w:numPr>
        <w:shd w:val="clear" w:color="auto" w:fill="auto"/>
        <w:tabs>
          <w:tab w:val="left" w:pos="1448"/>
          <w:tab w:val="left" w:pos="2283"/>
        </w:tabs>
        <w:spacing w:before="0" w:after="0" w:line="240" w:lineRule="auto"/>
        <w:ind w:firstLine="724"/>
        <w:jc w:val="both"/>
        <w:rPr>
          <w:rFonts w:ascii="Arial" w:hAnsi="Arial" w:cs="Arial"/>
        </w:rPr>
      </w:pPr>
      <w:r w:rsidRPr="00003E8E">
        <w:rPr>
          <w:rFonts w:ascii="Arial" w:hAnsi="Arial" w:cs="Arial"/>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A26B2C" w:rsidRPr="00003E8E" w:rsidRDefault="00A26B2C" w:rsidP="00AC6226">
      <w:pPr>
        <w:pStyle w:val="21"/>
        <w:numPr>
          <w:ilvl w:val="0"/>
          <w:numId w:val="82"/>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A26B2C" w:rsidRPr="00003E8E" w:rsidRDefault="00A26B2C" w:rsidP="00AC6226">
      <w:pPr>
        <w:pStyle w:val="21"/>
        <w:numPr>
          <w:ilvl w:val="0"/>
          <w:numId w:val="82"/>
        </w:numPr>
        <w:shd w:val="clear" w:color="auto" w:fill="auto"/>
        <w:tabs>
          <w:tab w:val="left" w:pos="1448"/>
          <w:tab w:val="left" w:pos="2283"/>
        </w:tabs>
        <w:spacing w:before="0" w:after="0" w:line="240" w:lineRule="auto"/>
        <w:ind w:firstLine="724"/>
        <w:jc w:val="both"/>
        <w:rPr>
          <w:rFonts w:ascii="Arial" w:hAnsi="Arial" w:cs="Arial"/>
        </w:rPr>
      </w:pPr>
      <w:r w:rsidRPr="00003E8E">
        <w:rPr>
          <w:rFonts w:ascii="Arial" w:hAnsi="Arial" w:cs="Arial"/>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26B2C" w:rsidRPr="00003E8E" w:rsidRDefault="00A26B2C" w:rsidP="00AC6226">
      <w:pPr>
        <w:pStyle w:val="21"/>
        <w:numPr>
          <w:ilvl w:val="0"/>
          <w:numId w:val="82"/>
        </w:numPr>
        <w:shd w:val="clear" w:color="auto" w:fill="auto"/>
        <w:tabs>
          <w:tab w:val="left" w:pos="1448"/>
          <w:tab w:val="left" w:pos="2283"/>
        </w:tabs>
        <w:spacing w:before="0" w:after="0" w:line="240" w:lineRule="auto"/>
        <w:ind w:firstLine="724"/>
        <w:jc w:val="both"/>
        <w:rPr>
          <w:rFonts w:ascii="Arial" w:hAnsi="Arial" w:cs="Arial"/>
        </w:rPr>
      </w:pPr>
      <w:r w:rsidRPr="00003E8E">
        <w:rPr>
          <w:rFonts w:ascii="Arial" w:hAnsi="Arial" w:cs="Arial"/>
        </w:rPr>
        <w:t>Рекомендуется разместить в свободном доступе в сети Интернет основную проектную и конкурсную документацию проектов благоустройства. Кроме того, рекомендуется предоставить возможность публичного комментирования и обсуждения материалов проектов.</w:t>
      </w:r>
    </w:p>
    <w:p w:rsidR="00A26B2C" w:rsidRPr="00003E8E" w:rsidRDefault="00A26B2C" w:rsidP="00AC6226">
      <w:pPr>
        <w:pStyle w:val="21"/>
        <w:numPr>
          <w:ilvl w:val="0"/>
          <w:numId w:val="82"/>
        </w:numPr>
        <w:shd w:val="clear" w:color="auto" w:fill="auto"/>
        <w:tabs>
          <w:tab w:val="left" w:pos="1448"/>
          <w:tab w:val="left" w:pos="2283"/>
        </w:tabs>
        <w:spacing w:before="0" w:after="0" w:line="240" w:lineRule="auto"/>
        <w:ind w:firstLine="724"/>
        <w:jc w:val="both"/>
        <w:rPr>
          <w:rFonts w:ascii="Arial" w:hAnsi="Arial" w:cs="Arial"/>
        </w:rPr>
      </w:pPr>
      <w:r w:rsidRPr="00003E8E">
        <w:rPr>
          <w:rFonts w:ascii="Arial" w:hAnsi="Arial" w:cs="Arial"/>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A26B2C" w:rsidRPr="00003E8E" w:rsidRDefault="00A26B2C" w:rsidP="00AC6226">
      <w:pPr>
        <w:pStyle w:val="21"/>
        <w:numPr>
          <w:ilvl w:val="0"/>
          <w:numId w:val="85"/>
        </w:numPr>
        <w:shd w:val="clear" w:color="auto" w:fill="auto"/>
        <w:tabs>
          <w:tab w:val="left" w:pos="1086"/>
          <w:tab w:val="left" w:pos="2310"/>
        </w:tabs>
        <w:spacing w:before="0" w:after="0" w:line="240" w:lineRule="auto"/>
        <w:ind w:firstLine="724"/>
        <w:jc w:val="both"/>
        <w:rPr>
          <w:rFonts w:ascii="Arial" w:hAnsi="Arial" w:cs="Arial"/>
        </w:rPr>
      </w:pPr>
      <w:r w:rsidRPr="00003E8E">
        <w:rPr>
          <w:rFonts w:ascii="Arial" w:hAnsi="Arial" w:cs="Arial"/>
        </w:rPr>
        <w:t>Совместное определение целей и задач по развитию территории, инвентаризация проблем и потенциалов среды;</w:t>
      </w:r>
    </w:p>
    <w:p w:rsidR="00A26B2C" w:rsidRPr="00003E8E" w:rsidRDefault="00A26B2C" w:rsidP="00AC6226">
      <w:pPr>
        <w:pStyle w:val="21"/>
        <w:numPr>
          <w:ilvl w:val="0"/>
          <w:numId w:val="85"/>
        </w:numPr>
        <w:shd w:val="clear" w:color="auto" w:fill="auto"/>
        <w:tabs>
          <w:tab w:val="left" w:pos="1086"/>
          <w:tab w:val="left" w:pos="2319"/>
        </w:tabs>
        <w:spacing w:before="0" w:after="0" w:line="240" w:lineRule="auto"/>
        <w:ind w:firstLine="724"/>
        <w:jc w:val="both"/>
        <w:rPr>
          <w:rFonts w:ascii="Arial" w:hAnsi="Arial" w:cs="Arial"/>
        </w:rPr>
      </w:pPr>
      <w:r w:rsidRPr="00003E8E">
        <w:rPr>
          <w:rFonts w:ascii="Arial" w:hAnsi="Arial" w:cs="Arial"/>
        </w:rPr>
        <w:t>Определение основных видов функциональных зон общественных пространств, для которых определены границы и преимущественный вид деятельности (функция).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26B2C" w:rsidRPr="00003E8E" w:rsidRDefault="00A26B2C" w:rsidP="00AC6226">
      <w:pPr>
        <w:pStyle w:val="21"/>
        <w:numPr>
          <w:ilvl w:val="0"/>
          <w:numId w:val="85"/>
        </w:numPr>
        <w:shd w:val="clear" w:color="auto" w:fill="auto"/>
        <w:tabs>
          <w:tab w:val="left" w:pos="1086"/>
          <w:tab w:val="left" w:pos="2314"/>
        </w:tabs>
        <w:spacing w:before="0" w:after="0" w:line="240" w:lineRule="auto"/>
        <w:ind w:firstLine="724"/>
        <w:jc w:val="both"/>
        <w:rPr>
          <w:rFonts w:ascii="Arial" w:hAnsi="Arial" w:cs="Arial"/>
        </w:rPr>
      </w:pPr>
      <w:r w:rsidRPr="00003E8E">
        <w:rPr>
          <w:rFonts w:ascii="Arial" w:hAnsi="Arial" w:cs="Arial"/>
        </w:rPr>
        <w:t xml:space="preserve">Обсуждение и выбор типа оборудования, некапитальных объектов, </w:t>
      </w:r>
      <w:r w:rsidRPr="00003E8E">
        <w:rPr>
          <w:rFonts w:ascii="Arial" w:hAnsi="Arial" w:cs="Arial"/>
        </w:rPr>
        <w:lastRenderedPageBreak/>
        <w:t>малых архитектурных форм, включая определение их функционального назначения, соответствующих габаритов, стилевого решения, материалов;</w:t>
      </w:r>
    </w:p>
    <w:p w:rsidR="00A26B2C" w:rsidRPr="00003E8E" w:rsidRDefault="00A26B2C" w:rsidP="00AC6226">
      <w:pPr>
        <w:pStyle w:val="21"/>
        <w:numPr>
          <w:ilvl w:val="0"/>
          <w:numId w:val="85"/>
        </w:numPr>
        <w:shd w:val="clear" w:color="auto" w:fill="auto"/>
        <w:tabs>
          <w:tab w:val="left" w:pos="1086"/>
          <w:tab w:val="left" w:pos="2319"/>
        </w:tabs>
        <w:spacing w:before="0" w:after="0" w:line="240" w:lineRule="auto"/>
        <w:ind w:firstLine="724"/>
        <w:jc w:val="both"/>
        <w:rPr>
          <w:rFonts w:ascii="Arial" w:hAnsi="Arial" w:cs="Arial"/>
        </w:rPr>
      </w:pPr>
      <w:r w:rsidRPr="00003E8E">
        <w:rPr>
          <w:rFonts w:ascii="Arial" w:hAnsi="Arial" w:cs="Arial"/>
        </w:rPr>
        <w:t>Консультации в выборе типов покрытий, с учетом функционального зонирования территории;</w:t>
      </w:r>
    </w:p>
    <w:p w:rsidR="00A26B2C" w:rsidRPr="00003E8E" w:rsidRDefault="00A26B2C" w:rsidP="00AC6226">
      <w:pPr>
        <w:pStyle w:val="21"/>
        <w:numPr>
          <w:ilvl w:val="0"/>
          <w:numId w:val="85"/>
        </w:numPr>
        <w:shd w:val="clear" w:color="auto" w:fill="auto"/>
        <w:tabs>
          <w:tab w:val="left" w:pos="1086"/>
          <w:tab w:val="left" w:pos="2327"/>
        </w:tabs>
        <w:spacing w:before="0" w:after="0" w:line="240" w:lineRule="auto"/>
        <w:ind w:firstLine="724"/>
        <w:jc w:val="both"/>
        <w:rPr>
          <w:rFonts w:ascii="Arial" w:hAnsi="Arial" w:cs="Arial"/>
        </w:rPr>
      </w:pPr>
      <w:r w:rsidRPr="00003E8E">
        <w:rPr>
          <w:rFonts w:ascii="Arial" w:hAnsi="Arial" w:cs="Arial"/>
        </w:rPr>
        <w:t>Консультации по предполагаемым типам озеленения;</w:t>
      </w:r>
    </w:p>
    <w:p w:rsidR="00A26B2C" w:rsidRPr="00003E8E" w:rsidRDefault="00A26B2C" w:rsidP="00AC6226">
      <w:pPr>
        <w:pStyle w:val="21"/>
        <w:numPr>
          <w:ilvl w:val="0"/>
          <w:numId w:val="85"/>
        </w:numPr>
        <w:shd w:val="clear" w:color="auto" w:fill="auto"/>
        <w:tabs>
          <w:tab w:val="left" w:pos="1086"/>
          <w:tab w:val="left" w:pos="2438"/>
        </w:tabs>
        <w:spacing w:before="0" w:after="0" w:line="240" w:lineRule="auto"/>
        <w:ind w:firstLine="724"/>
        <w:jc w:val="both"/>
        <w:rPr>
          <w:rFonts w:ascii="Arial" w:hAnsi="Arial" w:cs="Arial"/>
        </w:rPr>
      </w:pPr>
      <w:r w:rsidRPr="00003E8E">
        <w:rPr>
          <w:rFonts w:ascii="Arial" w:hAnsi="Arial" w:cs="Arial"/>
        </w:rPr>
        <w:t>Консультации по предполагаемым типам освещения и осветительного оборудования;</w:t>
      </w:r>
    </w:p>
    <w:p w:rsidR="00A26B2C" w:rsidRPr="00003E8E" w:rsidRDefault="00A26B2C" w:rsidP="00AC6226">
      <w:pPr>
        <w:pStyle w:val="21"/>
        <w:numPr>
          <w:ilvl w:val="0"/>
          <w:numId w:val="85"/>
        </w:numPr>
        <w:shd w:val="clear" w:color="auto" w:fill="auto"/>
        <w:tabs>
          <w:tab w:val="left" w:pos="1086"/>
          <w:tab w:val="left" w:pos="2438"/>
        </w:tabs>
        <w:spacing w:before="0" w:after="0" w:line="240" w:lineRule="auto"/>
        <w:ind w:firstLine="724"/>
        <w:jc w:val="both"/>
        <w:rPr>
          <w:rFonts w:ascii="Arial" w:hAnsi="Arial" w:cs="Arial"/>
        </w:rPr>
      </w:pPr>
      <w:r w:rsidRPr="00003E8E">
        <w:rPr>
          <w:rFonts w:ascii="Arial" w:hAnsi="Arial" w:cs="Arial"/>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26B2C" w:rsidRPr="00003E8E" w:rsidRDefault="00A26B2C" w:rsidP="00AC6226">
      <w:pPr>
        <w:pStyle w:val="21"/>
        <w:numPr>
          <w:ilvl w:val="0"/>
          <w:numId w:val="85"/>
        </w:numPr>
        <w:shd w:val="clear" w:color="auto" w:fill="auto"/>
        <w:tabs>
          <w:tab w:val="left" w:pos="1086"/>
          <w:tab w:val="left" w:pos="2314"/>
        </w:tabs>
        <w:spacing w:before="0" w:after="0" w:line="240" w:lineRule="auto"/>
        <w:ind w:firstLine="724"/>
        <w:jc w:val="both"/>
        <w:rPr>
          <w:rFonts w:ascii="Arial" w:hAnsi="Arial" w:cs="Arial"/>
        </w:rPr>
      </w:pPr>
      <w:r w:rsidRPr="00003E8E">
        <w:rPr>
          <w:rFonts w:ascii="Arial" w:hAnsi="Arial" w:cs="Arial"/>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26B2C" w:rsidRPr="00003E8E" w:rsidRDefault="00A26B2C" w:rsidP="00AC6226">
      <w:pPr>
        <w:pStyle w:val="21"/>
        <w:numPr>
          <w:ilvl w:val="0"/>
          <w:numId w:val="85"/>
        </w:numPr>
        <w:shd w:val="clear" w:color="auto" w:fill="auto"/>
        <w:tabs>
          <w:tab w:val="left" w:pos="1086"/>
          <w:tab w:val="left" w:pos="2438"/>
        </w:tabs>
        <w:spacing w:before="0" w:after="0" w:line="240" w:lineRule="auto"/>
        <w:ind w:firstLine="724"/>
        <w:jc w:val="both"/>
        <w:rPr>
          <w:rFonts w:ascii="Arial" w:hAnsi="Arial" w:cs="Arial"/>
        </w:rPr>
      </w:pPr>
      <w:r w:rsidRPr="00003E8E">
        <w:rPr>
          <w:rFonts w:ascii="Arial" w:hAnsi="Arial" w:cs="Arial"/>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26B2C" w:rsidRPr="00003E8E" w:rsidRDefault="00A26B2C" w:rsidP="00AC6226">
      <w:pPr>
        <w:pStyle w:val="21"/>
        <w:numPr>
          <w:ilvl w:val="0"/>
          <w:numId w:val="85"/>
        </w:numPr>
        <w:shd w:val="clear" w:color="auto" w:fill="auto"/>
        <w:tabs>
          <w:tab w:val="left" w:pos="1267"/>
          <w:tab w:val="left" w:pos="2438"/>
        </w:tabs>
        <w:spacing w:before="0" w:after="0" w:line="240" w:lineRule="auto"/>
        <w:ind w:firstLine="724"/>
        <w:jc w:val="both"/>
        <w:rPr>
          <w:rFonts w:ascii="Arial" w:hAnsi="Arial" w:cs="Arial"/>
        </w:rPr>
      </w:pPr>
      <w:r w:rsidRPr="00003E8E">
        <w:rPr>
          <w:rFonts w:ascii="Arial" w:hAnsi="Arial" w:cs="Arial"/>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26B2C" w:rsidRPr="00003E8E" w:rsidRDefault="00A26B2C" w:rsidP="00AC6226">
      <w:pPr>
        <w:pStyle w:val="21"/>
        <w:numPr>
          <w:ilvl w:val="0"/>
          <w:numId w:val="85"/>
        </w:numPr>
        <w:shd w:val="clear" w:color="auto" w:fill="auto"/>
        <w:tabs>
          <w:tab w:val="left" w:pos="1267"/>
          <w:tab w:val="left" w:pos="2438"/>
        </w:tabs>
        <w:spacing w:before="0" w:after="0" w:line="240" w:lineRule="auto"/>
        <w:ind w:firstLine="724"/>
        <w:jc w:val="both"/>
        <w:rPr>
          <w:rFonts w:ascii="Arial" w:hAnsi="Arial" w:cs="Arial"/>
        </w:rPr>
      </w:pPr>
      <w:r w:rsidRPr="00003E8E">
        <w:rPr>
          <w:rFonts w:ascii="Arial" w:hAnsi="Arial" w:cs="Arial"/>
        </w:rPr>
        <w:t>При реализации проектов рекомендуется информировать общественность о планируемых изменениях и возможности участия в этом процессе.</w:t>
      </w:r>
    </w:p>
    <w:p w:rsidR="00A26B2C" w:rsidRPr="00003E8E" w:rsidRDefault="00A26B2C" w:rsidP="00AC6226">
      <w:pPr>
        <w:pStyle w:val="21"/>
        <w:numPr>
          <w:ilvl w:val="0"/>
          <w:numId w:val="85"/>
        </w:numPr>
        <w:shd w:val="clear" w:color="auto" w:fill="auto"/>
        <w:tabs>
          <w:tab w:val="left" w:pos="1267"/>
          <w:tab w:val="left" w:pos="2403"/>
        </w:tabs>
        <w:spacing w:before="0" w:after="0" w:line="240" w:lineRule="auto"/>
        <w:ind w:firstLine="724"/>
        <w:jc w:val="both"/>
        <w:rPr>
          <w:rFonts w:ascii="Arial" w:hAnsi="Arial" w:cs="Arial"/>
        </w:rPr>
      </w:pPr>
      <w:r w:rsidRPr="00003E8E">
        <w:rPr>
          <w:rFonts w:ascii="Arial" w:hAnsi="Arial" w:cs="Arial"/>
        </w:rPr>
        <w:t>Информирование может осуществляться путем:</w:t>
      </w:r>
    </w:p>
    <w:p w:rsidR="00A26B2C" w:rsidRPr="00003E8E" w:rsidRDefault="00A26B2C" w:rsidP="00AC6226">
      <w:pPr>
        <w:pStyle w:val="21"/>
        <w:shd w:val="clear" w:color="auto" w:fill="auto"/>
        <w:tabs>
          <w:tab w:val="left" w:pos="1448"/>
          <w:tab w:val="left" w:pos="2594"/>
        </w:tabs>
        <w:spacing w:before="0" w:after="0" w:line="240" w:lineRule="auto"/>
        <w:ind w:firstLine="724"/>
        <w:jc w:val="both"/>
        <w:rPr>
          <w:rFonts w:ascii="Arial" w:hAnsi="Arial" w:cs="Arial"/>
        </w:rPr>
      </w:pPr>
      <w:r w:rsidRPr="00003E8E">
        <w:rPr>
          <w:rFonts w:ascii="Arial" w:hAnsi="Arial" w:cs="Arial"/>
        </w:rPr>
        <w:t>а)</w:t>
      </w:r>
      <w:r w:rsidRPr="00003E8E">
        <w:rPr>
          <w:rFonts w:ascii="Arial" w:hAnsi="Arial" w:cs="Arial"/>
        </w:rPr>
        <w:tab/>
        <w:t xml:space="preserve">создания единого информационного </w:t>
      </w:r>
      <w:proofErr w:type="spellStart"/>
      <w:r w:rsidRPr="00003E8E">
        <w:rPr>
          <w:rFonts w:ascii="Arial" w:hAnsi="Arial" w:cs="Arial"/>
        </w:rPr>
        <w:t>интернет-ресурса</w:t>
      </w:r>
      <w:proofErr w:type="spellEnd"/>
      <w:r w:rsidRPr="00003E8E">
        <w:rPr>
          <w:rFonts w:ascii="Arial" w:hAnsi="Arial" w:cs="Arial"/>
        </w:rPr>
        <w:t xml:space="preserve"> (сайта или приложения), который будет решать задачи по сбору информации, обеспечению «</w:t>
      </w:r>
      <w:proofErr w:type="spellStart"/>
      <w:r w:rsidRPr="00003E8E">
        <w:rPr>
          <w:rFonts w:ascii="Arial" w:hAnsi="Arial" w:cs="Arial"/>
        </w:rPr>
        <w:t>он-лайн</w:t>
      </w:r>
      <w:proofErr w:type="spellEnd"/>
      <w:r w:rsidRPr="00003E8E">
        <w:rPr>
          <w:rFonts w:ascii="Arial" w:hAnsi="Arial" w:cs="Arial"/>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26B2C" w:rsidRPr="00003E8E" w:rsidRDefault="00A26B2C" w:rsidP="00AC6226">
      <w:pPr>
        <w:pStyle w:val="21"/>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26B2C" w:rsidRPr="00003E8E" w:rsidRDefault="00A26B2C" w:rsidP="00AC6226">
      <w:pPr>
        <w:pStyle w:val="21"/>
        <w:shd w:val="clear" w:color="auto" w:fill="auto"/>
        <w:tabs>
          <w:tab w:val="left" w:pos="1448"/>
          <w:tab w:val="left" w:pos="2598"/>
        </w:tabs>
        <w:spacing w:before="0" w:after="0" w:line="240" w:lineRule="auto"/>
        <w:ind w:firstLine="724"/>
        <w:jc w:val="both"/>
        <w:rPr>
          <w:rFonts w:ascii="Arial" w:hAnsi="Arial" w:cs="Arial"/>
        </w:rPr>
      </w:pPr>
      <w:r w:rsidRPr="00003E8E">
        <w:rPr>
          <w:rFonts w:ascii="Arial" w:hAnsi="Arial" w:cs="Arial"/>
        </w:rPr>
        <w:t>в)</w:t>
      </w:r>
      <w:r w:rsidRPr="00003E8E">
        <w:rPr>
          <w:rFonts w:ascii="Arial" w:hAnsi="Arial" w:cs="Arial"/>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26B2C" w:rsidRPr="00003E8E" w:rsidRDefault="00A26B2C" w:rsidP="00AC6226">
      <w:pPr>
        <w:pStyle w:val="21"/>
        <w:shd w:val="clear" w:color="auto" w:fill="auto"/>
        <w:tabs>
          <w:tab w:val="left" w:pos="1448"/>
          <w:tab w:val="left" w:pos="2545"/>
        </w:tabs>
        <w:spacing w:before="0" w:after="0" w:line="240" w:lineRule="auto"/>
        <w:ind w:firstLine="724"/>
        <w:jc w:val="both"/>
        <w:rPr>
          <w:rFonts w:ascii="Arial" w:hAnsi="Arial" w:cs="Arial"/>
        </w:rPr>
      </w:pPr>
      <w:r w:rsidRPr="00003E8E">
        <w:rPr>
          <w:rFonts w:ascii="Arial" w:hAnsi="Arial" w:cs="Arial"/>
        </w:rPr>
        <w:t>г)</w:t>
      </w:r>
      <w:r w:rsidRPr="00003E8E">
        <w:rPr>
          <w:rFonts w:ascii="Arial" w:hAnsi="Arial" w:cs="Arial"/>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26B2C" w:rsidRPr="00003E8E" w:rsidRDefault="00A26B2C" w:rsidP="00AC6226">
      <w:pPr>
        <w:pStyle w:val="21"/>
        <w:shd w:val="clear" w:color="auto" w:fill="auto"/>
        <w:tabs>
          <w:tab w:val="left" w:pos="1448"/>
          <w:tab w:val="left" w:pos="2545"/>
        </w:tabs>
        <w:spacing w:before="0" w:after="0" w:line="240" w:lineRule="auto"/>
        <w:ind w:firstLine="724"/>
        <w:jc w:val="both"/>
        <w:rPr>
          <w:rFonts w:ascii="Arial" w:hAnsi="Arial" w:cs="Arial"/>
        </w:rPr>
      </w:pPr>
      <w:proofErr w:type="spellStart"/>
      <w:r w:rsidRPr="00003E8E">
        <w:rPr>
          <w:rFonts w:ascii="Arial" w:hAnsi="Arial" w:cs="Arial"/>
        </w:rPr>
        <w:t>д</w:t>
      </w:r>
      <w:proofErr w:type="spellEnd"/>
      <w:r w:rsidRPr="00003E8E">
        <w:rPr>
          <w:rFonts w:ascii="Arial" w:hAnsi="Arial" w:cs="Arial"/>
        </w:rPr>
        <w:t>)</w:t>
      </w:r>
      <w:r w:rsidRPr="00003E8E">
        <w:rPr>
          <w:rFonts w:ascii="Arial" w:hAnsi="Arial" w:cs="Arial"/>
        </w:rPr>
        <w:tab/>
        <w:t>индивидуальных приглашений участников встречи лично, по электронной почте или по телефону;</w:t>
      </w:r>
    </w:p>
    <w:p w:rsidR="00A26B2C" w:rsidRPr="00003E8E" w:rsidRDefault="00A26B2C" w:rsidP="00AC6226">
      <w:pPr>
        <w:pStyle w:val="21"/>
        <w:shd w:val="clear" w:color="auto" w:fill="auto"/>
        <w:tabs>
          <w:tab w:val="left" w:pos="1448"/>
          <w:tab w:val="left" w:pos="2594"/>
        </w:tabs>
        <w:spacing w:before="0" w:after="0" w:line="240" w:lineRule="auto"/>
        <w:ind w:firstLine="724"/>
        <w:jc w:val="both"/>
        <w:rPr>
          <w:rFonts w:ascii="Arial" w:hAnsi="Arial" w:cs="Arial"/>
        </w:rPr>
      </w:pPr>
      <w:r w:rsidRPr="00003E8E">
        <w:rPr>
          <w:rFonts w:ascii="Arial" w:hAnsi="Arial" w:cs="Arial"/>
        </w:rPr>
        <w:t>е)</w:t>
      </w:r>
      <w:r w:rsidRPr="00003E8E">
        <w:rPr>
          <w:rFonts w:ascii="Arial" w:hAnsi="Arial" w:cs="Arial"/>
        </w:rPr>
        <w:tab/>
        <w:t xml:space="preserve">установки интерактивных стендов с устройствами для заполнения и сбора небольших анкет, установка стендов с генпланом территории для </w:t>
      </w:r>
      <w:r w:rsidRPr="00003E8E">
        <w:rPr>
          <w:rFonts w:ascii="Arial" w:hAnsi="Arial" w:cs="Arial"/>
        </w:rPr>
        <w:lastRenderedPageBreak/>
        <w:t>проведения картирования и сбора пожеланий в центрах общественной жизни и местах пребывания большого количества людей;</w:t>
      </w:r>
    </w:p>
    <w:p w:rsidR="00A26B2C" w:rsidRPr="00003E8E" w:rsidRDefault="00A26B2C" w:rsidP="00AC6226">
      <w:pPr>
        <w:pStyle w:val="21"/>
        <w:shd w:val="clear" w:color="auto" w:fill="auto"/>
        <w:tabs>
          <w:tab w:val="left" w:pos="1448"/>
          <w:tab w:val="left" w:pos="2594"/>
        </w:tabs>
        <w:spacing w:before="0" w:after="0" w:line="240" w:lineRule="auto"/>
        <w:ind w:firstLine="724"/>
        <w:jc w:val="both"/>
        <w:rPr>
          <w:rFonts w:ascii="Arial" w:hAnsi="Arial" w:cs="Arial"/>
        </w:rPr>
      </w:pPr>
      <w:r w:rsidRPr="00003E8E">
        <w:rPr>
          <w:rFonts w:ascii="Arial" w:hAnsi="Arial" w:cs="Arial"/>
        </w:rPr>
        <w:t>ж)</w:t>
      </w:r>
      <w:r w:rsidRPr="00003E8E">
        <w:rPr>
          <w:rFonts w:ascii="Arial" w:hAnsi="Arial" w:cs="Arial"/>
        </w:rPr>
        <w:tab/>
        <w:t xml:space="preserve">использование социальных сетей и </w:t>
      </w:r>
      <w:proofErr w:type="spellStart"/>
      <w:r w:rsidRPr="00003E8E">
        <w:rPr>
          <w:rFonts w:ascii="Arial" w:hAnsi="Arial" w:cs="Arial"/>
        </w:rPr>
        <w:t>интернет-ресурсов</w:t>
      </w:r>
      <w:proofErr w:type="spellEnd"/>
      <w:r w:rsidRPr="00003E8E">
        <w:rPr>
          <w:rFonts w:ascii="Arial" w:hAnsi="Arial" w:cs="Arial"/>
        </w:rPr>
        <w:t xml:space="preserve"> для обеспечения донесения информации до различных общественных объединений и профессиональных сообществ;</w:t>
      </w:r>
    </w:p>
    <w:p w:rsidR="00A26B2C" w:rsidRPr="00003E8E" w:rsidRDefault="00A26B2C" w:rsidP="00AC6226">
      <w:pPr>
        <w:pStyle w:val="21"/>
        <w:shd w:val="clear" w:color="auto" w:fill="auto"/>
        <w:tabs>
          <w:tab w:val="left" w:pos="1448"/>
          <w:tab w:val="left" w:pos="2594"/>
        </w:tabs>
        <w:spacing w:before="0" w:after="0" w:line="240" w:lineRule="auto"/>
        <w:ind w:firstLine="724"/>
        <w:jc w:val="both"/>
        <w:rPr>
          <w:rFonts w:ascii="Arial" w:hAnsi="Arial" w:cs="Arial"/>
        </w:rPr>
      </w:pPr>
      <w:proofErr w:type="spellStart"/>
      <w:r w:rsidRPr="00003E8E">
        <w:rPr>
          <w:rFonts w:ascii="Arial" w:hAnsi="Arial" w:cs="Arial"/>
        </w:rPr>
        <w:t>з</w:t>
      </w:r>
      <w:proofErr w:type="spellEnd"/>
      <w:r w:rsidRPr="00003E8E">
        <w:rPr>
          <w:rFonts w:ascii="Arial" w:hAnsi="Arial" w:cs="Arial"/>
        </w:rPr>
        <w:t>)</w:t>
      </w:r>
      <w:r w:rsidRPr="00003E8E">
        <w:rPr>
          <w:rFonts w:ascii="Arial" w:hAnsi="Arial" w:cs="Arial"/>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26B2C" w:rsidRPr="00003E8E" w:rsidRDefault="00A26B2C" w:rsidP="00AC6226">
      <w:pPr>
        <w:pStyle w:val="21"/>
        <w:numPr>
          <w:ilvl w:val="0"/>
          <w:numId w:val="82"/>
        </w:numPr>
        <w:shd w:val="clear" w:color="auto" w:fill="auto"/>
        <w:tabs>
          <w:tab w:val="left" w:pos="1448"/>
          <w:tab w:val="left" w:pos="2278"/>
        </w:tabs>
        <w:spacing w:before="0" w:after="0" w:line="240" w:lineRule="auto"/>
        <w:ind w:firstLine="724"/>
        <w:jc w:val="both"/>
        <w:rPr>
          <w:rFonts w:ascii="Arial" w:hAnsi="Arial" w:cs="Arial"/>
        </w:rPr>
      </w:pPr>
      <w:r w:rsidRPr="00003E8E">
        <w:rPr>
          <w:rFonts w:ascii="Arial" w:hAnsi="Arial" w:cs="Arial"/>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A26B2C" w:rsidRPr="00003E8E" w:rsidRDefault="00A26B2C" w:rsidP="00AC6226">
      <w:pPr>
        <w:pStyle w:val="21"/>
        <w:numPr>
          <w:ilvl w:val="0"/>
          <w:numId w:val="82"/>
        </w:numPr>
        <w:shd w:val="clear" w:color="auto" w:fill="auto"/>
        <w:tabs>
          <w:tab w:val="left" w:pos="1448"/>
          <w:tab w:val="left" w:pos="2455"/>
        </w:tabs>
        <w:spacing w:before="0" w:after="0" w:line="240" w:lineRule="auto"/>
        <w:ind w:firstLine="724"/>
        <w:jc w:val="both"/>
        <w:rPr>
          <w:rFonts w:ascii="Arial" w:hAnsi="Arial" w:cs="Arial"/>
        </w:rPr>
      </w:pPr>
      <w:proofErr w:type="gramStart"/>
      <w:r w:rsidRPr="00003E8E">
        <w:rPr>
          <w:rFonts w:ascii="Arial" w:hAnsi="Arial" w:cs="Arial"/>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003E8E">
        <w:rPr>
          <w:rFonts w:ascii="Arial" w:hAnsi="Arial" w:cs="Arial"/>
        </w:rPr>
        <w:t>фокус-групп</w:t>
      </w:r>
      <w:proofErr w:type="spellEnd"/>
      <w:r w:rsidRPr="00003E8E">
        <w:rPr>
          <w:rFonts w:ascii="Arial" w:hAnsi="Arial" w:cs="Arial"/>
        </w:rPr>
        <w:t>, работа с отдельными группами пользователей, организация проектных семинаров, организация проектных мастерских (</w:t>
      </w:r>
      <w:proofErr w:type="spellStart"/>
      <w:r w:rsidRPr="00003E8E">
        <w:rPr>
          <w:rFonts w:ascii="Arial" w:hAnsi="Arial" w:cs="Arial"/>
        </w:rPr>
        <w:t>воркшопов</w:t>
      </w:r>
      <w:proofErr w:type="spellEnd"/>
      <w:r w:rsidRPr="00003E8E">
        <w:rPr>
          <w:rFonts w:ascii="Arial" w:hAnsi="Arial" w:cs="Arial"/>
        </w:rPr>
        <w:t xml:space="preserve">), проведение общественных обсуждений, проведение </w:t>
      </w:r>
      <w:proofErr w:type="spellStart"/>
      <w:r w:rsidRPr="00003E8E">
        <w:rPr>
          <w:rFonts w:ascii="Arial" w:hAnsi="Arial" w:cs="Arial"/>
        </w:rPr>
        <w:t>дизайн-иф</w:t>
      </w:r>
      <w:proofErr w:type="spellEnd"/>
      <w:r w:rsidRPr="00003E8E">
        <w:rPr>
          <w:rFonts w:ascii="Arial" w:hAnsi="Arial" w:cs="Arial"/>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26B2C" w:rsidRPr="00003E8E" w:rsidRDefault="00A26B2C" w:rsidP="00AC6226">
      <w:pPr>
        <w:pStyle w:val="21"/>
        <w:numPr>
          <w:ilvl w:val="0"/>
          <w:numId w:val="82"/>
        </w:numPr>
        <w:shd w:val="clear" w:color="auto" w:fill="auto"/>
        <w:tabs>
          <w:tab w:val="left" w:pos="1448"/>
          <w:tab w:val="left" w:pos="2278"/>
        </w:tabs>
        <w:spacing w:before="0" w:after="0" w:line="240" w:lineRule="auto"/>
        <w:ind w:firstLine="724"/>
        <w:jc w:val="both"/>
        <w:rPr>
          <w:rFonts w:ascii="Arial" w:hAnsi="Arial" w:cs="Arial"/>
        </w:rPr>
      </w:pPr>
      <w:r w:rsidRPr="00003E8E">
        <w:rPr>
          <w:rFonts w:ascii="Arial" w:hAnsi="Arial" w:cs="Arial"/>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A26B2C" w:rsidRPr="00003E8E" w:rsidRDefault="00A26B2C" w:rsidP="00AC6226">
      <w:pPr>
        <w:pStyle w:val="21"/>
        <w:numPr>
          <w:ilvl w:val="0"/>
          <w:numId w:val="82"/>
        </w:numPr>
        <w:shd w:val="clear" w:color="auto" w:fill="auto"/>
        <w:tabs>
          <w:tab w:val="left" w:pos="1448"/>
          <w:tab w:val="left" w:pos="2455"/>
        </w:tabs>
        <w:spacing w:before="0" w:after="0" w:line="240" w:lineRule="auto"/>
        <w:ind w:firstLine="724"/>
        <w:jc w:val="both"/>
        <w:rPr>
          <w:rFonts w:ascii="Arial" w:hAnsi="Arial" w:cs="Arial"/>
        </w:rPr>
      </w:pPr>
      <w:r w:rsidRPr="00003E8E">
        <w:rPr>
          <w:rFonts w:ascii="Arial" w:hAnsi="Arial" w:cs="Arial"/>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26B2C" w:rsidRPr="00003E8E" w:rsidRDefault="00A26B2C" w:rsidP="00AC6226">
      <w:pPr>
        <w:pStyle w:val="21"/>
        <w:numPr>
          <w:ilvl w:val="0"/>
          <w:numId w:val="82"/>
        </w:numPr>
        <w:shd w:val="clear" w:color="auto" w:fill="auto"/>
        <w:tabs>
          <w:tab w:val="left" w:pos="1448"/>
          <w:tab w:val="left" w:pos="2278"/>
        </w:tabs>
        <w:spacing w:before="0" w:after="0" w:line="240" w:lineRule="auto"/>
        <w:ind w:firstLine="724"/>
        <w:jc w:val="both"/>
        <w:rPr>
          <w:rFonts w:ascii="Arial" w:hAnsi="Arial" w:cs="Arial"/>
        </w:rPr>
      </w:pPr>
      <w:r w:rsidRPr="00003E8E">
        <w:rPr>
          <w:rFonts w:ascii="Arial" w:hAnsi="Arial" w:cs="Arial"/>
        </w:rPr>
        <w:t xml:space="preserve">По итогам встреч, проектных семинаров, </w:t>
      </w:r>
      <w:proofErr w:type="spellStart"/>
      <w:r w:rsidRPr="00003E8E">
        <w:rPr>
          <w:rFonts w:ascii="Arial" w:hAnsi="Arial" w:cs="Arial"/>
        </w:rPr>
        <w:t>воркшопов</w:t>
      </w:r>
      <w:proofErr w:type="spellEnd"/>
      <w:r w:rsidRPr="00003E8E">
        <w:rPr>
          <w:rFonts w:ascii="Arial" w:hAnsi="Arial" w:cs="Arial"/>
        </w:rPr>
        <w:t xml:space="preserve">, </w:t>
      </w:r>
      <w:proofErr w:type="spellStart"/>
      <w:r w:rsidRPr="00003E8E">
        <w:rPr>
          <w:rFonts w:ascii="Arial" w:hAnsi="Arial" w:cs="Arial"/>
        </w:rPr>
        <w:t>дизайн-игр</w:t>
      </w:r>
      <w:proofErr w:type="spellEnd"/>
      <w:r w:rsidRPr="00003E8E">
        <w:rPr>
          <w:rFonts w:ascii="Arial" w:hAnsi="Arial" w:cs="Arial"/>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w:t>
      </w:r>
      <w:proofErr w:type="gramStart"/>
      <w:r w:rsidRPr="00003E8E">
        <w:rPr>
          <w:rFonts w:ascii="Arial" w:hAnsi="Arial" w:cs="Arial"/>
        </w:rPr>
        <w:t>доступ</w:t>
      </w:r>
      <w:proofErr w:type="gramEnd"/>
      <w:r w:rsidRPr="00003E8E">
        <w:rPr>
          <w:rFonts w:ascii="Arial" w:hAnsi="Arial" w:cs="Arial"/>
        </w:rPr>
        <w:t xml:space="preserve"> как на информационных ресурсах проекта, так и на официальном сайте администрации для того, чтобы граждане могли отслеживать процесс развития проекта, а также комментировать и включаться в этот процесс на любом этапе.</w:t>
      </w:r>
    </w:p>
    <w:p w:rsidR="00A26B2C" w:rsidRPr="00003E8E" w:rsidRDefault="00A26B2C" w:rsidP="00AC6226">
      <w:pPr>
        <w:pStyle w:val="21"/>
        <w:numPr>
          <w:ilvl w:val="0"/>
          <w:numId w:val="82"/>
        </w:numPr>
        <w:shd w:val="clear" w:color="auto" w:fill="auto"/>
        <w:tabs>
          <w:tab w:val="left" w:pos="1448"/>
          <w:tab w:val="left" w:pos="2278"/>
        </w:tabs>
        <w:spacing w:before="0" w:after="0" w:line="240" w:lineRule="auto"/>
        <w:ind w:firstLine="724"/>
        <w:jc w:val="both"/>
        <w:rPr>
          <w:rFonts w:ascii="Arial" w:hAnsi="Arial" w:cs="Arial"/>
        </w:rPr>
      </w:pPr>
      <w:r w:rsidRPr="00003E8E">
        <w:rPr>
          <w:rFonts w:ascii="Arial" w:hAnsi="Arial" w:cs="Arial"/>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03E8E">
        <w:rPr>
          <w:rFonts w:ascii="Arial" w:hAnsi="Arial" w:cs="Arial"/>
        </w:rPr>
        <w:t>предпроектного</w:t>
      </w:r>
      <w:proofErr w:type="spellEnd"/>
      <w:r w:rsidRPr="00003E8E">
        <w:rPr>
          <w:rFonts w:ascii="Arial" w:hAnsi="Arial" w:cs="Arial"/>
        </w:rPr>
        <w:t xml:space="preserve"> исследования, а также сам проект.</w:t>
      </w:r>
    </w:p>
    <w:p w:rsidR="00A26B2C" w:rsidRPr="00003E8E" w:rsidRDefault="00A26B2C" w:rsidP="00AC6226">
      <w:pPr>
        <w:pStyle w:val="21"/>
        <w:numPr>
          <w:ilvl w:val="0"/>
          <w:numId w:val="82"/>
        </w:numPr>
        <w:shd w:val="clear" w:color="auto" w:fill="auto"/>
        <w:tabs>
          <w:tab w:val="left" w:pos="1448"/>
          <w:tab w:val="left" w:pos="2455"/>
        </w:tabs>
        <w:spacing w:before="0" w:after="0" w:line="240" w:lineRule="auto"/>
        <w:ind w:firstLine="724"/>
        <w:jc w:val="both"/>
        <w:rPr>
          <w:rFonts w:ascii="Arial" w:hAnsi="Arial" w:cs="Arial"/>
        </w:rPr>
      </w:pPr>
      <w:r w:rsidRPr="00003E8E">
        <w:rPr>
          <w:rFonts w:ascii="Arial" w:hAnsi="Arial" w:cs="Arial"/>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26B2C" w:rsidRPr="00003E8E" w:rsidRDefault="00A26B2C" w:rsidP="00AC6226">
      <w:pPr>
        <w:pStyle w:val="21"/>
        <w:numPr>
          <w:ilvl w:val="0"/>
          <w:numId w:val="82"/>
        </w:numPr>
        <w:shd w:val="clear" w:color="auto" w:fill="auto"/>
        <w:tabs>
          <w:tab w:val="left" w:pos="1448"/>
          <w:tab w:val="left" w:pos="2278"/>
        </w:tabs>
        <w:spacing w:before="0" w:after="0" w:line="240" w:lineRule="auto"/>
        <w:ind w:firstLine="724"/>
        <w:jc w:val="both"/>
        <w:rPr>
          <w:rFonts w:ascii="Arial" w:hAnsi="Arial" w:cs="Arial"/>
        </w:rPr>
      </w:pPr>
      <w:r w:rsidRPr="00003E8E">
        <w:rPr>
          <w:rFonts w:ascii="Arial" w:hAnsi="Arial" w:cs="Arial"/>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003E8E">
        <w:rPr>
          <w:rFonts w:ascii="Arial" w:hAnsi="Arial" w:cs="Arial"/>
        </w:rPr>
        <w:t>о-</w:t>
      </w:r>
      <w:proofErr w:type="gramEnd"/>
      <w:r w:rsidRPr="00003E8E">
        <w:rPr>
          <w:rFonts w:ascii="Arial" w:hAnsi="Arial" w:cs="Arial"/>
        </w:rPr>
        <w:t xml:space="preserve">, </w:t>
      </w:r>
      <w:proofErr w:type="spellStart"/>
      <w:r w:rsidRPr="00003E8E">
        <w:rPr>
          <w:rFonts w:ascii="Arial" w:hAnsi="Arial" w:cs="Arial"/>
        </w:rPr>
        <w:t>видеофиксации</w:t>
      </w:r>
      <w:proofErr w:type="spellEnd"/>
      <w:r w:rsidRPr="00003E8E">
        <w:rPr>
          <w:rFonts w:ascii="Arial" w:hAnsi="Arial" w:cs="Arial"/>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Pr="00003E8E">
        <w:rPr>
          <w:rFonts w:ascii="Arial" w:hAnsi="Arial" w:cs="Arial"/>
        </w:rPr>
        <w:lastRenderedPageBreak/>
        <w:t>уполномоченный орган города Тулуна и (или) на интерактивный портал в сети Интернет.</w:t>
      </w:r>
    </w:p>
    <w:p w:rsidR="00A26B2C" w:rsidRPr="00003E8E" w:rsidRDefault="00A26B2C" w:rsidP="00AC6226">
      <w:pPr>
        <w:pStyle w:val="21"/>
        <w:numPr>
          <w:ilvl w:val="0"/>
          <w:numId w:val="82"/>
        </w:numPr>
        <w:shd w:val="clear" w:color="auto" w:fill="auto"/>
        <w:tabs>
          <w:tab w:val="left" w:pos="1448"/>
          <w:tab w:val="left" w:pos="2278"/>
        </w:tabs>
        <w:spacing w:before="0" w:after="0" w:line="240" w:lineRule="auto"/>
        <w:ind w:firstLine="724"/>
        <w:jc w:val="both"/>
        <w:rPr>
          <w:rFonts w:ascii="Arial" w:hAnsi="Arial" w:cs="Arial"/>
        </w:rPr>
      </w:pPr>
      <w:r w:rsidRPr="00003E8E">
        <w:rPr>
          <w:rFonts w:ascii="Arial" w:hAnsi="Arial" w:cs="Arial"/>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26B2C" w:rsidRPr="00003E8E" w:rsidRDefault="00A26B2C" w:rsidP="00AC6226">
      <w:pPr>
        <w:pStyle w:val="21"/>
        <w:numPr>
          <w:ilvl w:val="0"/>
          <w:numId w:val="82"/>
        </w:numPr>
        <w:shd w:val="clear" w:color="auto" w:fill="auto"/>
        <w:tabs>
          <w:tab w:val="left" w:pos="1448"/>
          <w:tab w:val="left" w:pos="2278"/>
        </w:tabs>
        <w:spacing w:before="0" w:after="0" w:line="240" w:lineRule="auto"/>
        <w:ind w:firstLine="724"/>
        <w:jc w:val="both"/>
        <w:rPr>
          <w:rFonts w:ascii="Arial" w:hAnsi="Arial" w:cs="Arial"/>
        </w:rPr>
      </w:pPr>
      <w:r w:rsidRPr="00003E8E">
        <w:rPr>
          <w:rFonts w:ascii="Arial" w:hAnsi="Arial" w:cs="Arial"/>
        </w:rPr>
        <w:t>Участие лиц, осуществляющих предпринимательскую деятельность в реализации комплексных проектов по благоустройству и созданию комфортной среды города Тулуна.</w:t>
      </w:r>
    </w:p>
    <w:p w:rsidR="00A26B2C" w:rsidRPr="00003E8E" w:rsidRDefault="00A26B2C" w:rsidP="00AC6226">
      <w:pPr>
        <w:pStyle w:val="21"/>
        <w:numPr>
          <w:ilvl w:val="0"/>
          <w:numId w:val="82"/>
        </w:numPr>
        <w:shd w:val="clear" w:color="auto" w:fill="auto"/>
        <w:tabs>
          <w:tab w:val="left" w:pos="1448"/>
          <w:tab w:val="left" w:pos="2455"/>
        </w:tabs>
        <w:spacing w:before="0" w:after="0" w:line="240" w:lineRule="auto"/>
        <w:ind w:firstLine="724"/>
        <w:jc w:val="both"/>
        <w:rPr>
          <w:rFonts w:ascii="Arial" w:hAnsi="Arial" w:cs="Arial"/>
        </w:rPr>
      </w:pPr>
      <w:r w:rsidRPr="00003E8E">
        <w:rPr>
          <w:rFonts w:ascii="Arial" w:hAnsi="Arial" w:cs="Arial"/>
        </w:rPr>
        <w:t>Формировать комфортную среду рекомендуется с целью повышения привлекательности города Тулуна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A26B2C" w:rsidRPr="00003E8E" w:rsidRDefault="00A26B2C" w:rsidP="00AC6226">
      <w:pPr>
        <w:pStyle w:val="21"/>
        <w:numPr>
          <w:ilvl w:val="0"/>
          <w:numId w:val="82"/>
        </w:numPr>
        <w:shd w:val="clear" w:color="auto" w:fill="auto"/>
        <w:tabs>
          <w:tab w:val="left" w:pos="1448"/>
          <w:tab w:val="left" w:pos="2278"/>
        </w:tabs>
        <w:spacing w:before="0" w:after="0" w:line="240" w:lineRule="auto"/>
        <w:ind w:firstLine="724"/>
        <w:jc w:val="both"/>
        <w:rPr>
          <w:rFonts w:ascii="Arial" w:hAnsi="Arial" w:cs="Arial"/>
        </w:rPr>
      </w:pPr>
      <w:r w:rsidRPr="00003E8E">
        <w:rPr>
          <w:rFonts w:ascii="Arial" w:hAnsi="Arial" w:cs="Arial"/>
        </w:rPr>
        <w:t>Участие лиц, осуществляющих предпринимательскую деятельность, в реализации комплексных проектов благоустройства может заключаться:</w:t>
      </w:r>
    </w:p>
    <w:p w:rsidR="00A26B2C" w:rsidRPr="00003E8E" w:rsidRDefault="00A26B2C" w:rsidP="00AC6226">
      <w:pPr>
        <w:pStyle w:val="21"/>
        <w:shd w:val="clear" w:color="auto" w:fill="auto"/>
        <w:tabs>
          <w:tab w:val="left" w:pos="1448"/>
          <w:tab w:val="left" w:pos="2585"/>
        </w:tabs>
        <w:spacing w:before="0" w:after="0" w:line="240" w:lineRule="auto"/>
        <w:ind w:firstLine="724"/>
        <w:jc w:val="both"/>
        <w:rPr>
          <w:rFonts w:ascii="Arial" w:hAnsi="Arial" w:cs="Arial"/>
        </w:rPr>
      </w:pPr>
      <w:r w:rsidRPr="00003E8E">
        <w:rPr>
          <w:rFonts w:ascii="Arial" w:hAnsi="Arial" w:cs="Arial"/>
        </w:rPr>
        <w:t>а)</w:t>
      </w:r>
      <w:r w:rsidRPr="00003E8E">
        <w:rPr>
          <w:rFonts w:ascii="Arial" w:hAnsi="Arial" w:cs="Arial"/>
        </w:rPr>
        <w:tab/>
        <w:t>в создании и предоставлении разного рода услуг и сервисов для посетителей общественных пространств;</w:t>
      </w:r>
    </w:p>
    <w:p w:rsidR="00A26B2C" w:rsidRPr="00003E8E" w:rsidRDefault="00A26B2C" w:rsidP="00AC6226">
      <w:pPr>
        <w:pStyle w:val="21"/>
        <w:shd w:val="clear" w:color="auto" w:fill="auto"/>
        <w:tabs>
          <w:tab w:val="left" w:pos="1448"/>
          <w:tab w:val="left" w:pos="2593"/>
        </w:tabs>
        <w:spacing w:before="0" w:after="0" w:line="240" w:lineRule="auto"/>
        <w:ind w:firstLine="724"/>
        <w:jc w:val="both"/>
        <w:rPr>
          <w:rFonts w:ascii="Arial" w:hAnsi="Arial" w:cs="Arial"/>
        </w:rPr>
      </w:pPr>
      <w:r w:rsidRPr="00003E8E">
        <w:rPr>
          <w:rFonts w:ascii="Arial" w:hAnsi="Arial" w:cs="Arial"/>
        </w:rPr>
        <w:t>б)</w:t>
      </w:r>
      <w:r w:rsidRPr="00003E8E">
        <w:rPr>
          <w:rFonts w:ascii="Arial" w:hAnsi="Arial" w:cs="Arial"/>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26B2C" w:rsidRPr="00003E8E" w:rsidRDefault="00A26B2C" w:rsidP="00AC6226">
      <w:pPr>
        <w:pStyle w:val="21"/>
        <w:shd w:val="clear" w:color="auto" w:fill="auto"/>
        <w:tabs>
          <w:tab w:val="left" w:pos="1448"/>
          <w:tab w:val="left" w:pos="2587"/>
        </w:tabs>
        <w:spacing w:before="0" w:after="0" w:line="240" w:lineRule="auto"/>
        <w:ind w:firstLine="724"/>
        <w:jc w:val="both"/>
        <w:rPr>
          <w:rFonts w:ascii="Arial" w:hAnsi="Arial" w:cs="Arial"/>
        </w:rPr>
      </w:pPr>
      <w:r w:rsidRPr="00003E8E">
        <w:rPr>
          <w:rFonts w:ascii="Arial" w:hAnsi="Arial" w:cs="Arial"/>
        </w:rPr>
        <w:t>в)</w:t>
      </w:r>
      <w:r w:rsidRPr="00003E8E">
        <w:rPr>
          <w:rFonts w:ascii="Arial" w:hAnsi="Arial" w:cs="Arial"/>
        </w:rPr>
        <w:tab/>
        <w:t>в строительстве, реконструкции, реставрации объектов недвижимости;</w:t>
      </w:r>
    </w:p>
    <w:p w:rsidR="00A26B2C" w:rsidRPr="00003E8E" w:rsidRDefault="00A26B2C" w:rsidP="00AC6226">
      <w:pPr>
        <w:pStyle w:val="21"/>
        <w:shd w:val="clear" w:color="auto" w:fill="auto"/>
        <w:tabs>
          <w:tab w:val="left" w:pos="1448"/>
          <w:tab w:val="left" w:pos="2587"/>
        </w:tabs>
        <w:spacing w:before="0" w:after="0" w:line="240" w:lineRule="auto"/>
        <w:ind w:firstLine="724"/>
        <w:jc w:val="both"/>
        <w:rPr>
          <w:rFonts w:ascii="Arial" w:hAnsi="Arial" w:cs="Arial"/>
        </w:rPr>
      </w:pPr>
      <w:r w:rsidRPr="00003E8E">
        <w:rPr>
          <w:rFonts w:ascii="Arial" w:hAnsi="Arial" w:cs="Arial"/>
        </w:rPr>
        <w:t>г)</w:t>
      </w:r>
      <w:r w:rsidRPr="00003E8E">
        <w:rPr>
          <w:rFonts w:ascii="Arial" w:hAnsi="Arial" w:cs="Arial"/>
        </w:rPr>
        <w:tab/>
        <w:t>в производстве или размещении элементов благоустройства;</w:t>
      </w:r>
    </w:p>
    <w:p w:rsidR="00A26B2C" w:rsidRPr="00003E8E" w:rsidRDefault="00A26B2C" w:rsidP="00AC6226">
      <w:pPr>
        <w:pStyle w:val="21"/>
        <w:shd w:val="clear" w:color="auto" w:fill="auto"/>
        <w:tabs>
          <w:tab w:val="left" w:pos="1448"/>
          <w:tab w:val="left" w:pos="2602"/>
        </w:tabs>
        <w:spacing w:before="0" w:after="0" w:line="240" w:lineRule="auto"/>
        <w:ind w:firstLine="724"/>
        <w:jc w:val="both"/>
        <w:rPr>
          <w:rFonts w:ascii="Arial" w:hAnsi="Arial" w:cs="Arial"/>
        </w:rPr>
      </w:pPr>
      <w:proofErr w:type="spellStart"/>
      <w:r w:rsidRPr="00003E8E">
        <w:rPr>
          <w:rFonts w:ascii="Arial" w:hAnsi="Arial" w:cs="Arial"/>
        </w:rPr>
        <w:t>д</w:t>
      </w:r>
      <w:proofErr w:type="spellEnd"/>
      <w:r w:rsidRPr="00003E8E">
        <w:rPr>
          <w:rFonts w:ascii="Arial" w:hAnsi="Arial" w:cs="Arial"/>
        </w:rPr>
        <w:t>)</w:t>
      </w:r>
      <w:r w:rsidRPr="00003E8E">
        <w:rPr>
          <w:rFonts w:ascii="Arial" w:hAnsi="Arial" w:cs="Arial"/>
        </w:rPr>
        <w:tab/>
        <w:t>в комплексном благоустройстве отдельных территорий, прилегающих к территориям, благоустраиваемым за счет средств местного бюджета</w:t>
      </w:r>
    </w:p>
    <w:p w:rsidR="00A26B2C" w:rsidRPr="00003E8E" w:rsidRDefault="00A26B2C" w:rsidP="00AC6226">
      <w:pPr>
        <w:pStyle w:val="21"/>
        <w:shd w:val="clear" w:color="auto" w:fill="auto"/>
        <w:tabs>
          <w:tab w:val="left" w:pos="1448"/>
          <w:tab w:val="left" w:pos="2598"/>
        </w:tabs>
        <w:spacing w:before="0" w:after="0" w:line="240" w:lineRule="auto"/>
        <w:ind w:firstLine="724"/>
        <w:jc w:val="both"/>
        <w:rPr>
          <w:rFonts w:ascii="Arial" w:hAnsi="Arial" w:cs="Arial"/>
        </w:rPr>
      </w:pPr>
      <w:r w:rsidRPr="00003E8E">
        <w:rPr>
          <w:rFonts w:ascii="Arial" w:hAnsi="Arial" w:cs="Arial"/>
        </w:rPr>
        <w:t>е)</w:t>
      </w:r>
      <w:r w:rsidRPr="00003E8E">
        <w:rPr>
          <w:rFonts w:ascii="Arial" w:hAnsi="Arial" w:cs="Arial"/>
        </w:rPr>
        <w:tab/>
        <w:t>в организации мероприятий, обеспечивающих приток граждан на создаваемые общественные пространства;</w:t>
      </w:r>
    </w:p>
    <w:p w:rsidR="00A26B2C" w:rsidRPr="00003E8E" w:rsidRDefault="00A26B2C" w:rsidP="00AC6226">
      <w:pPr>
        <w:pStyle w:val="21"/>
        <w:shd w:val="clear" w:color="auto" w:fill="auto"/>
        <w:tabs>
          <w:tab w:val="left" w:pos="1448"/>
          <w:tab w:val="left" w:pos="2641"/>
        </w:tabs>
        <w:spacing w:before="0" w:after="0" w:line="240" w:lineRule="auto"/>
        <w:ind w:firstLine="724"/>
        <w:jc w:val="both"/>
        <w:rPr>
          <w:rFonts w:ascii="Arial" w:hAnsi="Arial" w:cs="Arial"/>
        </w:rPr>
      </w:pPr>
      <w:r w:rsidRPr="00003E8E">
        <w:rPr>
          <w:rFonts w:ascii="Arial" w:hAnsi="Arial" w:cs="Arial"/>
        </w:rPr>
        <w:t>ж)</w:t>
      </w:r>
      <w:r w:rsidRPr="00003E8E">
        <w:rPr>
          <w:rFonts w:ascii="Arial" w:hAnsi="Arial" w:cs="Arial"/>
        </w:rPr>
        <w:tab/>
        <w:t>в организации уборки благоустроенных территорий, предоставлении сре</w:t>
      </w:r>
      <w:proofErr w:type="gramStart"/>
      <w:r w:rsidRPr="00003E8E">
        <w:rPr>
          <w:rFonts w:ascii="Arial" w:hAnsi="Arial" w:cs="Arial"/>
        </w:rPr>
        <w:t>дств дл</w:t>
      </w:r>
      <w:proofErr w:type="gramEnd"/>
      <w:r w:rsidRPr="00003E8E">
        <w:rPr>
          <w:rFonts w:ascii="Arial" w:hAnsi="Arial" w:cs="Arial"/>
        </w:rPr>
        <w:t>я подготовки проектов или проведения творческих конкурсов на разработку архитектурных концепций общественных пространств</w:t>
      </w:r>
    </w:p>
    <w:p w:rsidR="00A26B2C" w:rsidRPr="00003E8E" w:rsidRDefault="00A26B2C" w:rsidP="00AC6226">
      <w:pPr>
        <w:pStyle w:val="21"/>
        <w:numPr>
          <w:ilvl w:val="0"/>
          <w:numId w:val="82"/>
        </w:numPr>
        <w:shd w:val="clear" w:color="auto" w:fill="auto"/>
        <w:tabs>
          <w:tab w:val="left" w:pos="1448"/>
          <w:tab w:val="left" w:pos="2276"/>
        </w:tabs>
        <w:spacing w:before="0" w:after="0" w:line="240" w:lineRule="auto"/>
        <w:ind w:firstLine="724"/>
        <w:jc w:val="both"/>
        <w:rPr>
          <w:rFonts w:ascii="Arial" w:hAnsi="Arial" w:cs="Arial"/>
        </w:rPr>
      </w:pPr>
      <w:r w:rsidRPr="00003E8E">
        <w:rPr>
          <w:rFonts w:ascii="Arial" w:hAnsi="Arial" w:cs="Arial"/>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26B2C" w:rsidRDefault="00A26B2C" w:rsidP="00AC6226">
      <w:pPr>
        <w:pStyle w:val="21"/>
        <w:numPr>
          <w:ilvl w:val="0"/>
          <w:numId w:val="82"/>
        </w:numPr>
        <w:shd w:val="clear" w:color="auto" w:fill="auto"/>
        <w:tabs>
          <w:tab w:val="left" w:pos="1448"/>
          <w:tab w:val="left" w:pos="2585"/>
        </w:tabs>
        <w:spacing w:before="0" w:after="0" w:line="240" w:lineRule="auto"/>
        <w:ind w:firstLine="724"/>
        <w:jc w:val="both"/>
        <w:rPr>
          <w:rFonts w:ascii="Arial" w:hAnsi="Arial" w:cs="Arial"/>
        </w:rPr>
      </w:pPr>
      <w:r w:rsidRPr="00003E8E">
        <w:rPr>
          <w:rFonts w:ascii="Arial" w:hAnsi="Arial" w:cs="Arial"/>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26B2C" w:rsidRPr="00003E8E" w:rsidRDefault="00A26B2C" w:rsidP="00EA7E5E">
      <w:pPr>
        <w:pStyle w:val="21"/>
        <w:shd w:val="clear" w:color="auto" w:fill="auto"/>
        <w:tabs>
          <w:tab w:val="left" w:pos="2585"/>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18" w:name="bookmark21"/>
      <w:r w:rsidRPr="00003E8E">
        <w:rPr>
          <w:rFonts w:ascii="Arial" w:hAnsi="Arial" w:cs="Arial"/>
        </w:rPr>
        <w:t>Раздел 16. Порядок составления дендрологических планов</w:t>
      </w:r>
      <w:bookmarkEnd w:id="18"/>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AC6226">
      <w:pPr>
        <w:pStyle w:val="21"/>
        <w:numPr>
          <w:ilvl w:val="0"/>
          <w:numId w:val="86"/>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003E8E">
        <w:rPr>
          <w:rFonts w:ascii="Arial" w:hAnsi="Arial" w:cs="Arial"/>
        </w:rPr>
        <w:t>дендропланах</w:t>
      </w:r>
      <w:proofErr w:type="spellEnd"/>
      <w:r w:rsidRPr="00003E8E">
        <w:rPr>
          <w:rFonts w:ascii="Arial" w:hAnsi="Arial" w:cs="Arial"/>
        </w:rPr>
        <w:t>.</w:t>
      </w:r>
    </w:p>
    <w:p w:rsidR="00A26B2C" w:rsidRPr="00003E8E" w:rsidRDefault="00A26B2C" w:rsidP="00AC6226">
      <w:pPr>
        <w:pStyle w:val="21"/>
        <w:numPr>
          <w:ilvl w:val="0"/>
          <w:numId w:val="86"/>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Рекомендуется составлять </w:t>
      </w:r>
      <w:proofErr w:type="spellStart"/>
      <w:r w:rsidRPr="00003E8E">
        <w:rPr>
          <w:rFonts w:ascii="Arial" w:hAnsi="Arial" w:cs="Arial"/>
        </w:rPr>
        <w:t>дендроплан</w:t>
      </w:r>
      <w:proofErr w:type="spellEnd"/>
      <w:r w:rsidRPr="00003E8E">
        <w:rPr>
          <w:rFonts w:ascii="Arial" w:hAnsi="Arial" w:cs="Arial"/>
        </w:rPr>
        <w:t xml:space="preserve"> при разработке проектной документации на строительство, капитальный ремонт и реконструкцию объектов благоустройства города Тулуна, в том числе объектов озеленения, что будет </w:t>
      </w:r>
      <w:r w:rsidRPr="00003E8E">
        <w:rPr>
          <w:rFonts w:ascii="Arial" w:hAnsi="Arial" w:cs="Arial"/>
        </w:rPr>
        <w:lastRenderedPageBreak/>
        <w:t>способствовать рациональному размещению проектируемых объектов с целью максимального сохранения здоровых и декоративных растений.</w:t>
      </w:r>
    </w:p>
    <w:p w:rsidR="00A26B2C" w:rsidRPr="00003E8E" w:rsidRDefault="00A26B2C" w:rsidP="00AC6226">
      <w:pPr>
        <w:pStyle w:val="21"/>
        <w:numPr>
          <w:ilvl w:val="0"/>
          <w:numId w:val="86"/>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03E8E">
        <w:rPr>
          <w:rFonts w:ascii="Arial" w:hAnsi="Arial" w:cs="Arial"/>
        </w:rPr>
        <w:t>геоподосновы</w:t>
      </w:r>
      <w:proofErr w:type="spellEnd"/>
      <w:r w:rsidRPr="00003E8E">
        <w:rPr>
          <w:rFonts w:ascii="Arial" w:hAnsi="Arial" w:cs="Arial"/>
        </w:rPr>
        <w:t xml:space="preserve"> с инвентаризационным планом зеленых насаждений на весь участок благоустройства.</w:t>
      </w:r>
    </w:p>
    <w:p w:rsidR="00A26B2C" w:rsidRPr="00003E8E" w:rsidRDefault="00A26B2C" w:rsidP="00AC6226">
      <w:pPr>
        <w:pStyle w:val="21"/>
        <w:numPr>
          <w:ilvl w:val="0"/>
          <w:numId w:val="86"/>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На основании полученных </w:t>
      </w:r>
      <w:proofErr w:type="spellStart"/>
      <w:r w:rsidRPr="00003E8E">
        <w:rPr>
          <w:rFonts w:ascii="Arial" w:hAnsi="Arial" w:cs="Arial"/>
        </w:rPr>
        <w:t>геоподосновы</w:t>
      </w:r>
      <w:proofErr w:type="spellEnd"/>
      <w:r w:rsidRPr="00003E8E">
        <w:rPr>
          <w:rFonts w:ascii="Arial" w:hAnsi="Arial" w:cs="Arial"/>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сноса и пересадок в целом по участку благоустройства, производится расчет компенсационной стоимости.</w:t>
      </w:r>
    </w:p>
    <w:p w:rsidR="00A26B2C" w:rsidRPr="00003E8E" w:rsidRDefault="00A26B2C" w:rsidP="00AC6226">
      <w:pPr>
        <w:pStyle w:val="21"/>
        <w:numPr>
          <w:ilvl w:val="0"/>
          <w:numId w:val="86"/>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03E8E">
        <w:rPr>
          <w:rFonts w:ascii="Arial" w:hAnsi="Arial" w:cs="Arial"/>
        </w:rPr>
        <w:t>дендроплана</w:t>
      </w:r>
      <w:proofErr w:type="spellEnd"/>
      <w:r w:rsidRPr="00003E8E">
        <w:rPr>
          <w:rFonts w:ascii="Arial" w:hAnsi="Arial" w:cs="Arial"/>
        </w:rPr>
        <w:t>).</w:t>
      </w:r>
    </w:p>
    <w:p w:rsidR="00A26B2C" w:rsidRPr="00003E8E" w:rsidRDefault="00A26B2C" w:rsidP="00AC6226">
      <w:pPr>
        <w:pStyle w:val="21"/>
        <w:numPr>
          <w:ilvl w:val="0"/>
          <w:numId w:val="86"/>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03E8E">
        <w:rPr>
          <w:rFonts w:ascii="Arial" w:hAnsi="Arial" w:cs="Arial"/>
        </w:rPr>
        <w:t>дендроплан</w:t>
      </w:r>
      <w:proofErr w:type="spellEnd"/>
      <w:r w:rsidRPr="00003E8E">
        <w:rPr>
          <w:rFonts w:ascii="Arial" w:hAnsi="Arial" w:cs="Arial"/>
        </w:rPr>
        <w:t>, на котором выделяются зоны работ, наносятся условными обозначениями все древесные и кустарниковые растения, подлежащие сохранению, сносу и пересадке.</w:t>
      </w:r>
    </w:p>
    <w:p w:rsidR="00A26B2C" w:rsidRDefault="00A26B2C" w:rsidP="00AC6226">
      <w:pPr>
        <w:pStyle w:val="21"/>
        <w:numPr>
          <w:ilvl w:val="0"/>
          <w:numId w:val="86"/>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xml:space="preserve">При разработке </w:t>
      </w:r>
      <w:proofErr w:type="spellStart"/>
      <w:r w:rsidRPr="00003E8E">
        <w:rPr>
          <w:rFonts w:ascii="Arial" w:hAnsi="Arial" w:cs="Arial"/>
        </w:rPr>
        <w:t>дендроплана</w:t>
      </w:r>
      <w:proofErr w:type="spellEnd"/>
      <w:r w:rsidRPr="00003E8E">
        <w:rPr>
          <w:rFonts w:ascii="Arial" w:hAnsi="Arial" w:cs="Arial"/>
        </w:rPr>
        <w:t xml:space="preserve"> сохраняется нумерация растений инвентаризационного плана.</w:t>
      </w:r>
    </w:p>
    <w:p w:rsidR="00A26B2C" w:rsidRPr="00003E8E" w:rsidRDefault="00A26B2C" w:rsidP="00AC6226">
      <w:pPr>
        <w:pStyle w:val="21"/>
        <w:shd w:val="clear" w:color="auto" w:fill="auto"/>
        <w:tabs>
          <w:tab w:val="left" w:pos="2177"/>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19" w:name="bookmark22"/>
      <w:r w:rsidRPr="00003E8E">
        <w:rPr>
          <w:rFonts w:ascii="Arial" w:hAnsi="Arial" w:cs="Arial"/>
        </w:rPr>
        <w:t xml:space="preserve">Раздел 17. Порядок </w:t>
      </w:r>
      <w:proofErr w:type="gramStart"/>
      <w:r w:rsidRPr="00003E8E">
        <w:rPr>
          <w:rFonts w:ascii="Arial" w:hAnsi="Arial" w:cs="Arial"/>
        </w:rPr>
        <w:t>контроля за</w:t>
      </w:r>
      <w:proofErr w:type="gramEnd"/>
      <w:r w:rsidRPr="00003E8E">
        <w:rPr>
          <w:rFonts w:ascii="Arial" w:hAnsi="Arial" w:cs="Arial"/>
        </w:rPr>
        <w:t xml:space="preserve"> соблюдением Правил благоустройства</w:t>
      </w:r>
      <w:bookmarkEnd w:id="19"/>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AC13B7">
      <w:pPr>
        <w:pStyle w:val="21"/>
        <w:numPr>
          <w:ilvl w:val="0"/>
          <w:numId w:val="87"/>
        </w:numPr>
        <w:shd w:val="clear" w:color="auto" w:fill="auto"/>
        <w:tabs>
          <w:tab w:val="left" w:pos="1448"/>
        </w:tabs>
        <w:spacing w:before="0" w:after="0" w:line="240" w:lineRule="auto"/>
        <w:ind w:firstLine="724"/>
        <w:jc w:val="both"/>
        <w:rPr>
          <w:rFonts w:ascii="Arial" w:hAnsi="Arial" w:cs="Arial"/>
        </w:rPr>
      </w:pPr>
      <w:proofErr w:type="gramStart"/>
      <w:r w:rsidRPr="00003E8E">
        <w:rPr>
          <w:rFonts w:ascii="Arial" w:hAnsi="Arial" w:cs="Arial"/>
        </w:rPr>
        <w:t>Контроль за</w:t>
      </w:r>
      <w:proofErr w:type="gramEnd"/>
      <w:r w:rsidRPr="00003E8E">
        <w:rPr>
          <w:rFonts w:ascii="Arial" w:hAnsi="Arial" w:cs="Arial"/>
        </w:rPr>
        <w:t xml:space="preserve"> исполнением настоящих Правил в пределах своей компетенции осуществляют:</w:t>
      </w:r>
    </w:p>
    <w:p w:rsidR="00A26B2C" w:rsidRPr="00003E8E" w:rsidRDefault="00A26B2C" w:rsidP="00AC13B7">
      <w:pPr>
        <w:pStyle w:val="21"/>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 государственные органы в области охраны окружающей природной среды;</w:t>
      </w:r>
    </w:p>
    <w:p w:rsidR="00A26B2C" w:rsidRPr="00C9396E" w:rsidRDefault="00A26B2C" w:rsidP="00AC13B7">
      <w:pPr>
        <w:pStyle w:val="21"/>
        <w:shd w:val="clear" w:color="auto" w:fill="auto"/>
        <w:tabs>
          <w:tab w:val="left" w:pos="1448"/>
        </w:tabs>
        <w:spacing w:before="0" w:after="0" w:line="240" w:lineRule="auto"/>
        <w:ind w:firstLine="724"/>
        <w:jc w:val="both"/>
        <w:rPr>
          <w:rFonts w:ascii="Arial" w:hAnsi="Arial" w:cs="Arial"/>
        </w:rPr>
      </w:pPr>
      <w:r w:rsidRPr="00C9396E">
        <w:rPr>
          <w:rFonts w:ascii="Arial" w:hAnsi="Arial" w:cs="Arial"/>
        </w:rPr>
        <w:t xml:space="preserve">- государственные органы территориального отдела </w:t>
      </w:r>
      <w:proofErr w:type="spellStart"/>
      <w:r w:rsidRPr="00C9396E">
        <w:rPr>
          <w:rFonts w:ascii="Arial" w:hAnsi="Arial" w:cs="Arial"/>
        </w:rPr>
        <w:t>Роспотребнадзора</w:t>
      </w:r>
      <w:proofErr w:type="spellEnd"/>
      <w:r w:rsidRPr="00C9396E">
        <w:rPr>
          <w:rFonts w:ascii="Arial" w:hAnsi="Arial" w:cs="Arial"/>
        </w:rPr>
        <w:t>;</w:t>
      </w:r>
    </w:p>
    <w:p w:rsidR="00A26B2C" w:rsidRPr="00C9396E" w:rsidRDefault="00A26B2C" w:rsidP="00F10EB5">
      <w:pPr>
        <w:pStyle w:val="21"/>
        <w:shd w:val="clear" w:color="auto" w:fill="auto"/>
        <w:tabs>
          <w:tab w:val="left" w:pos="1448"/>
        </w:tabs>
        <w:spacing w:before="0" w:after="0" w:line="240" w:lineRule="auto"/>
        <w:ind w:firstLine="726"/>
        <w:jc w:val="both"/>
        <w:rPr>
          <w:rFonts w:ascii="Arial" w:hAnsi="Arial" w:cs="Arial"/>
        </w:rPr>
      </w:pPr>
      <w:r w:rsidRPr="00C9396E">
        <w:rPr>
          <w:rFonts w:ascii="Arial" w:hAnsi="Arial" w:cs="Arial"/>
        </w:rPr>
        <w:t>- правоохранительные органы;</w:t>
      </w:r>
    </w:p>
    <w:p w:rsidR="00A26B2C" w:rsidRPr="00C9396E" w:rsidRDefault="00A26B2C" w:rsidP="00F10EB5">
      <w:pPr>
        <w:pStyle w:val="21"/>
        <w:tabs>
          <w:tab w:val="left" w:pos="1448"/>
        </w:tabs>
        <w:spacing w:before="0" w:after="0" w:line="240" w:lineRule="auto"/>
        <w:ind w:firstLine="726"/>
        <w:jc w:val="both"/>
        <w:rPr>
          <w:rFonts w:ascii="Arial" w:hAnsi="Arial" w:cs="Arial"/>
        </w:rPr>
      </w:pPr>
      <w:r w:rsidRPr="00C9396E">
        <w:rPr>
          <w:rFonts w:ascii="Arial" w:hAnsi="Arial" w:cs="Arial"/>
        </w:rPr>
        <w:t xml:space="preserve">- администрация города Тулуна в лице уполномоченных органов и/или должностных лиц. Перечень </w:t>
      </w:r>
      <w:r>
        <w:rPr>
          <w:rFonts w:ascii="Arial" w:hAnsi="Arial" w:cs="Arial"/>
        </w:rPr>
        <w:t xml:space="preserve">таких </w:t>
      </w:r>
      <w:r w:rsidRPr="00C9396E">
        <w:rPr>
          <w:rFonts w:ascii="Arial" w:hAnsi="Arial" w:cs="Arial"/>
        </w:rPr>
        <w:t>органов и должностных лиц, осуществляющих контроль, устанавливается правовым актом администрации города Тулуна;</w:t>
      </w:r>
    </w:p>
    <w:p w:rsidR="00A26B2C" w:rsidRPr="00C9396E" w:rsidRDefault="00A26B2C" w:rsidP="00F10EB5">
      <w:pPr>
        <w:pStyle w:val="21"/>
        <w:shd w:val="clear" w:color="auto" w:fill="auto"/>
        <w:tabs>
          <w:tab w:val="left" w:pos="1448"/>
        </w:tabs>
        <w:spacing w:before="0" w:after="0" w:line="240" w:lineRule="auto"/>
        <w:ind w:firstLine="726"/>
        <w:jc w:val="both"/>
        <w:rPr>
          <w:rFonts w:ascii="Arial" w:hAnsi="Arial" w:cs="Arial"/>
        </w:rPr>
      </w:pPr>
      <w:r w:rsidRPr="00C9396E">
        <w:rPr>
          <w:rFonts w:ascii="Arial" w:hAnsi="Arial" w:cs="Arial"/>
        </w:rPr>
        <w:t>- собственники помещений в многоквартирных домах или управляющие организации в зависимости от выбранного способа управления многоквартирными домами.</w:t>
      </w:r>
    </w:p>
    <w:p w:rsidR="00A26B2C" w:rsidRPr="00C9396E" w:rsidRDefault="00A26B2C" w:rsidP="00AC13B7">
      <w:pPr>
        <w:pStyle w:val="21"/>
        <w:numPr>
          <w:ilvl w:val="0"/>
          <w:numId w:val="87"/>
        </w:numPr>
        <w:shd w:val="clear" w:color="auto" w:fill="auto"/>
        <w:tabs>
          <w:tab w:val="left" w:pos="1448"/>
        </w:tabs>
        <w:spacing w:before="0" w:after="0" w:line="240" w:lineRule="auto"/>
        <w:ind w:firstLine="724"/>
        <w:jc w:val="both"/>
        <w:rPr>
          <w:rFonts w:ascii="Arial" w:hAnsi="Arial" w:cs="Arial"/>
        </w:rPr>
      </w:pPr>
      <w:r w:rsidRPr="00C9396E">
        <w:rPr>
          <w:rFonts w:ascii="Arial" w:hAnsi="Arial" w:cs="Arial"/>
        </w:rPr>
        <w:t>Ответственность за несоблюдение  настоящих Правил возлагается на всех юридических, должностных лиц, граждан постоянно или временно проживающих или осуществляющих свою деятельность на территории муниципального  образования – «город Тулун».</w:t>
      </w:r>
    </w:p>
    <w:p w:rsidR="00A26B2C" w:rsidRPr="00C9396E" w:rsidRDefault="00A26B2C" w:rsidP="00AC13B7">
      <w:pPr>
        <w:pStyle w:val="21"/>
        <w:numPr>
          <w:ilvl w:val="0"/>
          <w:numId w:val="87"/>
        </w:numPr>
        <w:shd w:val="clear" w:color="auto" w:fill="auto"/>
        <w:tabs>
          <w:tab w:val="left" w:pos="1448"/>
        </w:tabs>
        <w:spacing w:before="0" w:after="0" w:line="240" w:lineRule="auto"/>
        <w:ind w:firstLine="724"/>
        <w:jc w:val="both"/>
        <w:rPr>
          <w:rFonts w:ascii="Arial" w:hAnsi="Arial" w:cs="Arial"/>
        </w:rPr>
      </w:pPr>
      <w:r w:rsidRPr="00C9396E">
        <w:rPr>
          <w:rFonts w:ascii="Arial" w:hAnsi="Arial" w:cs="Arial"/>
        </w:rPr>
        <w:t>В случае выявления фактов нарушений Правил уполномоченные должностные лица (органы), установленные в пункте 17.1 Правил,  вправе:</w:t>
      </w:r>
    </w:p>
    <w:p w:rsidR="00A26B2C" w:rsidRPr="00C9396E" w:rsidRDefault="00A26B2C" w:rsidP="00AC13B7">
      <w:pPr>
        <w:pStyle w:val="21"/>
        <w:numPr>
          <w:ilvl w:val="0"/>
          <w:numId w:val="88"/>
        </w:numPr>
        <w:shd w:val="clear" w:color="auto" w:fill="auto"/>
        <w:tabs>
          <w:tab w:val="left" w:pos="1086"/>
          <w:tab w:val="left" w:pos="2462"/>
        </w:tabs>
        <w:spacing w:before="0" w:after="0" w:line="240" w:lineRule="auto"/>
        <w:ind w:firstLine="724"/>
        <w:jc w:val="both"/>
        <w:rPr>
          <w:rFonts w:ascii="Arial" w:hAnsi="Arial" w:cs="Arial"/>
        </w:rPr>
      </w:pPr>
      <w:r w:rsidRPr="00C9396E">
        <w:rPr>
          <w:rFonts w:ascii="Arial" w:hAnsi="Arial" w:cs="Arial"/>
        </w:rPr>
        <w:t>выдать предписание об устранении нарушений;</w:t>
      </w:r>
    </w:p>
    <w:p w:rsidR="00A26B2C" w:rsidRPr="00003E8E" w:rsidRDefault="00A26B2C" w:rsidP="00AC13B7">
      <w:pPr>
        <w:pStyle w:val="21"/>
        <w:numPr>
          <w:ilvl w:val="0"/>
          <w:numId w:val="88"/>
        </w:numPr>
        <w:shd w:val="clear" w:color="auto" w:fill="auto"/>
        <w:tabs>
          <w:tab w:val="left" w:pos="1086"/>
          <w:tab w:val="left" w:pos="2462"/>
        </w:tabs>
        <w:spacing w:before="0" w:after="0" w:line="240" w:lineRule="auto"/>
        <w:ind w:firstLine="724"/>
        <w:jc w:val="both"/>
        <w:rPr>
          <w:rFonts w:ascii="Arial" w:hAnsi="Arial" w:cs="Arial"/>
        </w:rPr>
      </w:pPr>
      <w:r w:rsidRPr="00C9396E">
        <w:rPr>
          <w:rFonts w:ascii="Arial" w:hAnsi="Arial" w:cs="Arial"/>
        </w:rPr>
        <w:t>составить протокол об административном правонарушении в порядке,</w:t>
      </w:r>
      <w:r w:rsidRPr="00003E8E">
        <w:rPr>
          <w:rFonts w:ascii="Arial" w:hAnsi="Arial" w:cs="Arial"/>
        </w:rPr>
        <w:t xml:space="preserve"> установленном действующим законодательством;</w:t>
      </w:r>
    </w:p>
    <w:p w:rsidR="00A26B2C" w:rsidRDefault="00A26B2C" w:rsidP="00AC13B7">
      <w:pPr>
        <w:pStyle w:val="21"/>
        <w:numPr>
          <w:ilvl w:val="0"/>
          <w:numId w:val="88"/>
        </w:numPr>
        <w:shd w:val="clear" w:color="auto" w:fill="auto"/>
        <w:tabs>
          <w:tab w:val="left" w:pos="1086"/>
          <w:tab w:val="left" w:pos="2466"/>
        </w:tabs>
        <w:spacing w:before="0" w:after="0" w:line="240" w:lineRule="auto"/>
        <w:ind w:firstLine="724"/>
        <w:jc w:val="both"/>
        <w:rPr>
          <w:rFonts w:ascii="Arial" w:hAnsi="Arial" w:cs="Arial"/>
        </w:rPr>
      </w:pPr>
      <w:r w:rsidRPr="00003E8E">
        <w:rPr>
          <w:rFonts w:ascii="Arial" w:hAnsi="Arial" w:cs="Arial"/>
        </w:rPr>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A26B2C" w:rsidRPr="00003E8E" w:rsidRDefault="00A26B2C" w:rsidP="00AC13B7">
      <w:pPr>
        <w:pStyle w:val="21"/>
        <w:shd w:val="clear" w:color="auto" w:fill="auto"/>
        <w:tabs>
          <w:tab w:val="left" w:pos="2466"/>
        </w:tabs>
        <w:spacing w:before="0" w:after="0" w:line="240" w:lineRule="auto"/>
        <w:jc w:val="both"/>
        <w:rPr>
          <w:rFonts w:ascii="Arial" w:hAnsi="Arial" w:cs="Arial"/>
        </w:rPr>
      </w:pPr>
    </w:p>
    <w:p w:rsidR="00A26B2C" w:rsidRDefault="00A26B2C" w:rsidP="00B81CC2">
      <w:pPr>
        <w:pStyle w:val="210"/>
        <w:keepNext/>
        <w:keepLines/>
        <w:shd w:val="clear" w:color="auto" w:fill="auto"/>
        <w:spacing w:after="0" w:line="240" w:lineRule="auto"/>
        <w:jc w:val="center"/>
        <w:rPr>
          <w:rFonts w:ascii="Arial" w:hAnsi="Arial" w:cs="Arial"/>
        </w:rPr>
      </w:pPr>
      <w:bookmarkStart w:id="20" w:name="bookmark23"/>
      <w:r w:rsidRPr="00003E8E">
        <w:rPr>
          <w:rFonts w:ascii="Arial" w:hAnsi="Arial" w:cs="Arial"/>
        </w:rPr>
        <w:t xml:space="preserve">Раздел 18. Ответственность граждан,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индивидуальных предпринимателей,</w:t>
      </w:r>
      <w:r w:rsidRPr="00003E8E">
        <w:rPr>
          <w:rFonts w:ascii="Arial" w:hAnsi="Arial" w:cs="Arial"/>
        </w:rPr>
        <w:br/>
        <w:t xml:space="preserve">юридических и физических лиц </w:t>
      </w:r>
    </w:p>
    <w:p w:rsidR="00A26B2C" w:rsidRDefault="00A26B2C" w:rsidP="00B81CC2">
      <w:pPr>
        <w:pStyle w:val="210"/>
        <w:keepNext/>
        <w:keepLines/>
        <w:shd w:val="clear" w:color="auto" w:fill="auto"/>
        <w:spacing w:after="0" w:line="240" w:lineRule="auto"/>
        <w:jc w:val="center"/>
        <w:rPr>
          <w:rFonts w:ascii="Arial" w:hAnsi="Arial" w:cs="Arial"/>
        </w:rPr>
      </w:pPr>
      <w:r w:rsidRPr="00003E8E">
        <w:rPr>
          <w:rFonts w:ascii="Arial" w:hAnsi="Arial" w:cs="Arial"/>
        </w:rPr>
        <w:t>за нарушение Правил благоустройства.</w:t>
      </w:r>
      <w:bookmarkEnd w:id="20"/>
    </w:p>
    <w:p w:rsidR="00A26B2C" w:rsidRPr="00003E8E" w:rsidRDefault="00A26B2C" w:rsidP="00B81CC2">
      <w:pPr>
        <w:pStyle w:val="210"/>
        <w:keepNext/>
        <w:keepLines/>
        <w:shd w:val="clear" w:color="auto" w:fill="auto"/>
        <w:spacing w:after="0" w:line="240" w:lineRule="auto"/>
        <w:jc w:val="center"/>
        <w:rPr>
          <w:rFonts w:ascii="Arial" w:hAnsi="Arial" w:cs="Arial"/>
        </w:rPr>
      </w:pPr>
    </w:p>
    <w:p w:rsidR="00A26B2C" w:rsidRPr="00003E8E" w:rsidRDefault="00A26B2C" w:rsidP="00AC13B7">
      <w:pPr>
        <w:pStyle w:val="21"/>
        <w:numPr>
          <w:ilvl w:val="0"/>
          <w:numId w:val="89"/>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A26B2C" w:rsidRPr="00003E8E" w:rsidRDefault="00A26B2C" w:rsidP="00AC13B7">
      <w:pPr>
        <w:pStyle w:val="21"/>
        <w:numPr>
          <w:ilvl w:val="0"/>
          <w:numId w:val="89"/>
        </w:numPr>
        <w:shd w:val="clear" w:color="auto" w:fill="auto"/>
        <w:tabs>
          <w:tab w:val="left" w:pos="1448"/>
        </w:tabs>
        <w:spacing w:before="0" w:after="0" w:line="240" w:lineRule="auto"/>
        <w:ind w:firstLine="724"/>
        <w:jc w:val="both"/>
        <w:rPr>
          <w:rFonts w:ascii="Arial" w:hAnsi="Arial" w:cs="Arial"/>
        </w:rPr>
      </w:pPr>
      <w:r w:rsidRPr="00003E8E">
        <w:rPr>
          <w:rFonts w:ascii="Arial" w:hAnsi="Arial" w:cs="Arial"/>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A26B2C" w:rsidRPr="00003E8E" w:rsidSect="00B81CC2">
      <w:footerReference w:type="default" r:id="rId11"/>
      <w:type w:val="continuous"/>
      <w:pgSz w:w="11900" w:h="16840"/>
      <w:pgMar w:top="1134" w:right="851" w:bottom="1134" w:left="1985"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A75" w:rsidRDefault="001C6A75" w:rsidP="00DF6A48">
      <w:r>
        <w:separator/>
      </w:r>
    </w:p>
  </w:endnote>
  <w:endnote w:type="continuationSeparator" w:id="0">
    <w:p w:rsidR="001C6A75" w:rsidRDefault="001C6A75" w:rsidP="00DF6A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95" w:rsidRDefault="00D81584">
    <w:pPr>
      <w:rPr>
        <w:sz w:val="2"/>
        <w:szCs w:val="2"/>
      </w:rPr>
    </w:pPr>
    <w:r w:rsidRPr="00D81584">
      <w:rPr>
        <w:noProof/>
      </w:rPr>
      <w:pict>
        <v:shapetype id="_x0000_t202" coordsize="21600,21600" o:spt="202" path="m,l,21600r21600,l21600,xe">
          <v:stroke joinstyle="miter"/>
          <v:path gradientshapeok="t" o:connecttype="rect"/>
        </v:shapetype>
        <v:shape id="_x0000_s2049" type="#_x0000_t202" style="position:absolute;margin-left:542.5pt;margin-top:796.6pt;width:9.85pt;height:6.95pt;z-index:-251658752;mso-wrap-style:none;mso-wrap-distance-left:5pt;mso-wrap-distance-right:5pt;mso-position-horizontal-relative:page;mso-position-vertical-relative:page" filled="f" stroked="f">
          <v:textbox style="mso-fit-shape-to-text:t" inset="0,0,0,0">
            <w:txbxContent>
              <w:p w:rsidR="00DD5D95" w:rsidRDefault="00D81584">
                <w:pPr>
                  <w:pStyle w:val="1"/>
                  <w:shd w:val="clear" w:color="auto" w:fill="auto"/>
                  <w:spacing w:line="240" w:lineRule="auto"/>
                </w:pPr>
                <w:fldSimple w:instr=" PAGE \* MERGEFORMAT ">
                  <w:r w:rsidR="00604D36" w:rsidRPr="00604D36">
                    <w:rPr>
                      <w:rStyle w:val="a5"/>
                      <w:b/>
                      <w:bCs/>
                      <w:noProof/>
                    </w:rPr>
                    <w:t>41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A75" w:rsidRDefault="001C6A75"/>
  </w:footnote>
  <w:footnote w:type="continuationSeparator" w:id="0">
    <w:p w:rsidR="001C6A75" w:rsidRDefault="001C6A7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DAB"/>
    <w:multiLevelType w:val="multilevel"/>
    <w:tmpl w:val="30F214E2"/>
    <w:lvl w:ilvl="0">
      <w:start w:val="1"/>
      <w:numFmt w:val="decimal"/>
      <w:lvlText w:val="18.%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D04AFF"/>
    <w:multiLevelType w:val="multilevel"/>
    <w:tmpl w:val="D690FE7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BE509E"/>
    <w:multiLevelType w:val="multilevel"/>
    <w:tmpl w:val="0582C038"/>
    <w:lvl w:ilvl="0">
      <w:start w:val="1"/>
      <w:numFmt w:val="decimal"/>
      <w:lvlText w:val="17.%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210DDF"/>
    <w:multiLevelType w:val="multilevel"/>
    <w:tmpl w:val="69F68F7A"/>
    <w:lvl w:ilvl="0">
      <w:start w:val="1"/>
      <w:numFmt w:val="decimal"/>
      <w:lvlText w:val="5.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A4C2FAC"/>
    <w:multiLevelType w:val="multilevel"/>
    <w:tmpl w:val="9676A964"/>
    <w:lvl w:ilvl="0">
      <w:start w:val="15"/>
      <w:numFmt w:val="decimal"/>
      <w:lvlText w:val="5.10.%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B932F64"/>
    <w:multiLevelType w:val="multilevel"/>
    <w:tmpl w:val="A424A2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0C333EE"/>
    <w:multiLevelType w:val="multilevel"/>
    <w:tmpl w:val="62E0C642"/>
    <w:lvl w:ilvl="0">
      <w:start w:val="1"/>
      <w:numFmt w:val="decimal"/>
      <w:lvlText w:val="9.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3D74C03"/>
    <w:multiLevelType w:val="multilevel"/>
    <w:tmpl w:val="679E711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531323B"/>
    <w:multiLevelType w:val="multilevel"/>
    <w:tmpl w:val="76306D26"/>
    <w:lvl w:ilvl="0">
      <w:start w:val="1"/>
      <w:numFmt w:val="decimal"/>
      <w:lvlText w:val="1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771992"/>
    <w:multiLevelType w:val="multilevel"/>
    <w:tmpl w:val="15968EC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7247390"/>
    <w:multiLevelType w:val="multilevel"/>
    <w:tmpl w:val="9E501166"/>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EF54F7"/>
    <w:multiLevelType w:val="multilevel"/>
    <w:tmpl w:val="9686429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9D817FA"/>
    <w:multiLevelType w:val="multilevel"/>
    <w:tmpl w:val="DC58CD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BD72D13"/>
    <w:multiLevelType w:val="multilevel"/>
    <w:tmpl w:val="DF986E2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0BF6DD1"/>
    <w:multiLevelType w:val="multilevel"/>
    <w:tmpl w:val="560A396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4730BB5"/>
    <w:multiLevelType w:val="multilevel"/>
    <w:tmpl w:val="0F4E9B58"/>
    <w:lvl w:ilvl="0">
      <w:start w:val="1"/>
      <w:numFmt w:val="decimal"/>
      <w:lvlText w:val="16.%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5816FCF"/>
    <w:multiLevelType w:val="multilevel"/>
    <w:tmpl w:val="FEA4937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591523F"/>
    <w:multiLevelType w:val="multilevel"/>
    <w:tmpl w:val="29C0E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7657B90"/>
    <w:multiLevelType w:val="multilevel"/>
    <w:tmpl w:val="0304120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7E12007"/>
    <w:multiLevelType w:val="multilevel"/>
    <w:tmpl w:val="6786D6F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7FD4E4E"/>
    <w:multiLevelType w:val="multilevel"/>
    <w:tmpl w:val="A35C83B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8824683"/>
    <w:multiLevelType w:val="multilevel"/>
    <w:tmpl w:val="41723A64"/>
    <w:lvl w:ilvl="0">
      <w:start w:val="1"/>
      <w:numFmt w:val="decimal"/>
      <w:lvlText w:val="7.%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9F66B6A"/>
    <w:multiLevelType w:val="multilevel"/>
    <w:tmpl w:val="3C2E1820"/>
    <w:lvl w:ilvl="0">
      <w:start w:val="3"/>
      <w:numFmt w:val="decimal"/>
      <w:lvlText w:val="9.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AC90CF7"/>
    <w:multiLevelType w:val="multilevel"/>
    <w:tmpl w:val="515C920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BDD6BD4"/>
    <w:multiLevelType w:val="multilevel"/>
    <w:tmpl w:val="E8849F9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E676685"/>
    <w:multiLevelType w:val="hybridMultilevel"/>
    <w:tmpl w:val="A198C08C"/>
    <w:lvl w:ilvl="0" w:tplc="13002B8A">
      <w:start w:val="1"/>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26">
    <w:nsid w:val="2E996F4A"/>
    <w:multiLevelType w:val="multilevel"/>
    <w:tmpl w:val="495A55BC"/>
    <w:lvl w:ilvl="0">
      <w:start w:val="1"/>
      <w:numFmt w:val="decimal"/>
      <w:lvlText w:val="10.6.%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EB80331"/>
    <w:multiLevelType w:val="multilevel"/>
    <w:tmpl w:val="938610BA"/>
    <w:lvl w:ilvl="0">
      <w:start w:val="1"/>
      <w:numFmt w:val="decimal"/>
      <w:lvlText w:val="4.8.%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FB617DC"/>
    <w:multiLevelType w:val="multilevel"/>
    <w:tmpl w:val="CBA29D60"/>
    <w:lvl w:ilvl="0">
      <w:start w:val="1"/>
      <w:numFmt w:val="decimal"/>
      <w:lvlText w:val="8.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0283078"/>
    <w:multiLevelType w:val="multilevel"/>
    <w:tmpl w:val="086460A4"/>
    <w:lvl w:ilvl="0">
      <w:start w:val="1"/>
      <w:numFmt w:val="decimal"/>
      <w:lvlText w:val="5.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09B79D5"/>
    <w:multiLevelType w:val="multilevel"/>
    <w:tmpl w:val="F376AD7E"/>
    <w:lvl w:ilvl="0">
      <w:start w:val="2"/>
      <w:numFmt w:val="decimal"/>
      <w:lvlText w:val="9.%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1776289"/>
    <w:multiLevelType w:val="multilevel"/>
    <w:tmpl w:val="4250833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36B32E47"/>
    <w:multiLevelType w:val="multilevel"/>
    <w:tmpl w:val="57D858E0"/>
    <w:lvl w:ilvl="0">
      <w:start w:val="1"/>
      <w:numFmt w:val="decimal"/>
      <w:lvlText w:val="5.1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A807FCC"/>
    <w:multiLevelType w:val="multilevel"/>
    <w:tmpl w:val="6078713E"/>
    <w:lvl w:ilvl="0">
      <w:start w:val="1"/>
      <w:numFmt w:val="decimal"/>
      <w:lvlText w:val="8.%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BBB269A"/>
    <w:multiLevelType w:val="multilevel"/>
    <w:tmpl w:val="3B9080E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3BFB5EB1"/>
    <w:multiLevelType w:val="multilevel"/>
    <w:tmpl w:val="B66865A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D9C3F4F"/>
    <w:multiLevelType w:val="multilevel"/>
    <w:tmpl w:val="A3FA2342"/>
    <w:lvl w:ilvl="0">
      <w:start w:val="1"/>
      <w:numFmt w:val="decimal"/>
      <w:lvlText w:val="10.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DA948BB"/>
    <w:multiLevelType w:val="multilevel"/>
    <w:tmpl w:val="3E6ADE2C"/>
    <w:lvl w:ilvl="0">
      <w:start w:val="1"/>
      <w:numFmt w:val="decimal"/>
      <w:lvlText w:val="4.6.%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ECC6A9F"/>
    <w:multiLevelType w:val="multilevel"/>
    <w:tmpl w:val="E3AA8D8C"/>
    <w:lvl w:ilvl="0">
      <w:start w:val="1"/>
      <w:numFmt w:val="decimal"/>
      <w:lvlText w:val="10.%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F9D3BF2"/>
    <w:multiLevelType w:val="multilevel"/>
    <w:tmpl w:val="B0261E26"/>
    <w:lvl w:ilvl="0">
      <w:start w:val="1"/>
      <w:numFmt w:val="decimal"/>
      <w:lvlText w:val="4.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4062444E"/>
    <w:multiLevelType w:val="multilevel"/>
    <w:tmpl w:val="A2B213C4"/>
    <w:lvl w:ilvl="0">
      <w:start w:val="1"/>
      <w:numFmt w:val="decimal"/>
      <w:lvlText w:val="1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13A1912"/>
    <w:multiLevelType w:val="multilevel"/>
    <w:tmpl w:val="048845BE"/>
    <w:lvl w:ilvl="0">
      <w:start w:val="1"/>
      <w:numFmt w:val="decimal"/>
      <w:lvlText w:val="9.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2754EA1"/>
    <w:multiLevelType w:val="multilevel"/>
    <w:tmpl w:val="ACA493B8"/>
    <w:lvl w:ilvl="0">
      <w:start w:val="1"/>
      <w:numFmt w:val="decimal"/>
      <w:lvlText w:val="1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2B2691B"/>
    <w:multiLevelType w:val="multilevel"/>
    <w:tmpl w:val="DC0C78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3683E65"/>
    <w:multiLevelType w:val="multilevel"/>
    <w:tmpl w:val="988E1D0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3BD63DD"/>
    <w:multiLevelType w:val="multilevel"/>
    <w:tmpl w:val="EA28A20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44C2184D"/>
    <w:multiLevelType w:val="multilevel"/>
    <w:tmpl w:val="AE26811C"/>
    <w:lvl w:ilvl="0">
      <w:start w:val="1"/>
      <w:numFmt w:val="decimal"/>
      <w:lvlText w:val="%1)"/>
      <w:lvlJc w:val="left"/>
      <w:rPr>
        <w:rFonts w:ascii="Arial" w:eastAsia="Arial Unicode MS"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501061F"/>
    <w:multiLevelType w:val="multilevel"/>
    <w:tmpl w:val="448AF0CC"/>
    <w:lvl w:ilvl="0">
      <w:start w:val="1"/>
      <w:numFmt w:val="decimal"/>
      <w:lvlText w:val="1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46E32B6A"/>
    <w:multiLevelType w:val="multilevel"/>
    <w:tmpl w:val="97A03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47677000"/>
    <w:multiLevelType w:val="multilevel"/>
    <w:tmpl w:val="C40ED1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49B27D01"/>
    <w:multiLevelType w:val="multilevel"/>
    <w:tmpl w:val="C5FE3CA2"/>
    <w:lvl w:ilvl="0">
      <w:start w:val="1"/>
      <w:numFmt w:val="decimal"/>
      <w:lvlText w:val="5.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6"/>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4AAF5D25"/>
    <w:multiLevelType w:val="multilevel"/>
    <w:tmpl w:val="23DE70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4B124332"/>
    <w:multiLevelType w:val="multilevel"/>
    <w:tmpl w:val="29AC2A9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4C7B51E3"/>
    <w:multiLevelType w:val="multilevel"/>
    <w:tmpl w:val="69DC81DA"/>
    <w:lvl w:ilvl="0">
      <w:start w:val="5"/>
      <w:numFmt w:val="decimal"/>
      <w:lvlText w:val="4.9.%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4D8F3964"/>
    <w:multiLevelType w:val="multilevel"/>
    <w:tmpl w:val="E690A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4DDB0BCC"/>
    <w:multiLevelType w:val="multilevel"/>
    <w:tmpl w:val="58006F56"/>
    <w:lvl w:ilvl="0">
      <w:start w:val="1"/>
      <w:numFmt w:val="decimal"/>
      <w:lvlText w:val="9.%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541624C7"/>
    <w:multiLevelType w:val="multilevel"/>
    <w:tmpl w:val="4F2265BE"/>
    <w:lvl w:ilvl="0">
      <w:start w:val="5"/>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5560081B"/>
    <w:multiLevelType w:val="multilevel"/>
    <w:tmpl w:val="A30EF520"/>
    <w:lvl w:ilvl="0">
      <w:start w:val="1"/>
      <w:numFmt w:val="decimal"/>
      <w:lvlText w:val="8.8.%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55BA06A8"/>
    <w:multiLevelType w:val="multilevel"/>
    <w:tmpl w:val="C738281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56F95099"/>
    <w:multiLevelType w:val="multilevel"/>
    <w:tmpl w:val="64BCD78E"/>
    <w:lvl w:ilvl="0">
      <w:start w:val="1"/>
      <w:numFmt w:val="decimal"/>
      <w:lvlText w:val="4.9.%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585504E2"/>
    <w:multiLevelType w:val="multilevel"/>
    <w:tmpl w:val="ACF4AB3A"/>
    <w:lvl w:ilvl="0">
      <w:start w:val="1"/>
      <w:numFmt w:val="decimal"/>
      <w:lvlText w:val="10.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58E75145"/>
    <w:multiLevelType w:val="multilevel"/>
    <w:tmpl w:val="8DC42714"/>
    <w:lvl w:ilvl="0">
      <w:start w:val="1"/>
      <w:numFmt w:val="decimal"/>
      <w:lvlText w:val="7.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5A827B6F"/>
    <w:multiLevelType w:val="multilevel"/>
    <w:tmpl w:val="82B83AF8"/>
    <w:lvl w:ilvl="0">
      <w:start w:val="1"/>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5BC438D7"/>
    <w:multiLevelType w:val="multilevel"/>
    <w:tmpl w:val="2188D7B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5C4640A9"/>
    <w:multiLevelType w:val="multilevel"/>
    <w:tmpl w:val="E7DC77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5E18187B"/>
    <w:multiLevelType w:val="multilevel"/>
    <w:tmpl w:val="9A88CBD6"/>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5FB906E3"/>
    <w:multiLevelType w:val="multilevel"/>
    <w:tmpl w:val="EAF8C15C"/>
    <w:lvl w:ilvl="0">
      <w:start w:val="1"/>
      <w:numFmt w:val="decimal"/>
      <w:lvlText w:val="4.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5FDA0BDD"/>
    <w:multiLevelType w:val="multilevel"/>
    <w:tmpl w:val="DB7009E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604C1817"/>
    <w:multiLevelType w:val="multilevel"/>
    <w:tmpl w:val="D4101D1A"/>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665F1B17"/>
    <w:multiLevelType w:val="multilevel"/>
    <w:tmpl w:val="41CCB7A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6671491D"/>
    <w:multiLevelType w:val="multilevel"/>
    <w:tmpl w:val="010433D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676E3BF9"/>
    <w:multiLevelType w:val="multilevel"/>
    <w:tmpl w:val="2B70E2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6EA44A82"/>
    <w:multiLevelType w:val="multilevel"/>
    <w:tmpl w:val="9954AB00"/>
    <w:lvl w:ilvl="0">
      <w:start w:val="1"/>
      <w:numFmt w:val="decimal"/>
      <w:lvlText w:val="4.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6F1A0158"/>
    <w:multiLevelType w:val="multilevel"/>
    <w:tmpl w:val="4EB4E408"/>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6F5B5004"/>
    <w:multiLevelType w:val="multilevel"/>
    <w:tmpl w:val="BB5656F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6F834D03"/>
    <w:multiLevelType w:val="multilevel"/>
    <w:tmpl w:val="BD8AECD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70A65B29"/>
    <w:multiLevelType w:val="multilevel"/>
    <w:tmpl w:val="5CACBADA"/>
    <w:lvl w:ilvl="0">
      <w:start w:val="1"/>
      <w:numFmt w:val="decimal"/>
      <w:lvlText w:val="8.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72AB5A24"/>
    <w:multiLevelType w:val="multilevel"/>
    <w:tmpl w:val="1644899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73236114"/>
    <w:multiLevelType w:val="multilevel"/>
    <w:tmpl w:val="103874C6"/>
    <w:lvl w:ilvl="0">
      <w:start w:val="1"/>
      <w:numFmt w:val="decimal"/>
      <w:lvlText w:val="4.7.%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747A3F8D"/>
    <w:multiLevelType w:val="multilevel"/>
    <w:tmpl w:val="BFAA6322"/>
    <w:lvl w:ilvl="0">
      <w:start w:val="9"/>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760F7A0C"/>
    <w:multiLevelType w:val="multilevel"/>
    <w:tmpl w:val="0A7823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76C250C8"/>
    <w:multiLevelType w:val="multilevel"/>
    <w:tmpl w:val="5652ED16"/>
    <w:lvl w:ilvl="0">
      <w:start w:val="1"/>
      <w:numFmt w:val="bullet"/>
      <w:lvlText w:val="-"/>
      <w:lvlJc w:val="left"/>
      <w:rPr>
        <w:rFonts w:ascii="Arial" w:eastAsia="Times New Roman" w:hAnsi="Aria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77890229"/>
    <w:multiLevelType w:val="multilevel"/>
    <w:tmpl w:val="ED3469C6"/>
    <w:lvl w:ilvl="0">
      <w:start w:val="1"/>
      <w:numFmt w:val="decimal"/>
      <w:lvlText w:val="8.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7A4A4D55"/>
    <w:multiLevelType w:val="multilevel"/>
    <w:tmpl w:val="081A412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7B233E49"/>
    <w:multiLevelType w:val="multilevel"/>
    <w:tmpl w:val="E79A98AC"/>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7B693694"/>
    <w:multiLevelType w:val="multilevel"/>
    <w:tmpl w:val="F5C2CB56"/>
    <w:lvl w:ilvl="0">
      <w:start w:val="1"/>
      <w:numFmt w:val="decimal"/>
      <w:lvlText w:val="7.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7BD03C58"/>
    <w:multiLevelType w:val="multilevel"/>
    <w:tmpl w:val="F72CE812"/>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7D1E373E"/>
    <w:multiLevelType w:val="multilevel"/>
    <w:tmpl w:val="F16694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7E1E19D0"/>
    <w:multiLevelType w:val="multilevel"/>
    <w:tmpl w:val="B5EA761E"/>
    <w:lvl w:ilvl="0">
      <w:start w:val="1"/>
      <w:numFmt w:val="decimal"/>
      <w:lvlText w:val="5.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7F326D78"/>
    <w:multiLevelType w:val="multilevel"/>
    <w:tmpl w:val="A4C24B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4"/>
  </w:num>
  <w:num w:numId="2">
    <w:abstractNumId w:val="65"/>
  </w:num>
  <w:num w:numId="3">
    <w:abstractNumId w:val="73"/>
  </w:num>
  <w:num w:numId="4">
    <w:abstractNumId w:val="31"/>
  </w:num>
  <w:num w:numId="5">
    <w:abstractNumId w:val="86"/>
  </w:num>
  <w:num w:numId="6">
    <w:abstractNumId w:val="39"/>
  </w:num>
  <w:num w:numId="7">
    <w:abstractNumId w:val="68"/>
  </w:num>
  <w:num w:numId="8">
    <w:abstractNumId w:val="72"/>
  </w:num>
  <w:num w:numId="9">
    <w:abstractNumId w:val="56"/>
  </w:num>
  <w:num w:numId="10">
    <w:abstractNumId w:val="66"/>
  </w:num>
  <w:num w:numId="11">
    <w:abstractNumId w:val="37"/>
  </w:num>
  <w:num w:numId="12">
    <w:abstractNumId w:val="81"/>
  </w:num>
  <w:num w:numId="13">
    <w:abstractNumId w:val="78"/>
  </w:num>
  <w:num w:numId="14">
    <w:abstractNumId w:val="27"/>
  </w:num>
  <w:num w:numId="15">
    <w:abstractNumId w:val="59"/>
  </w:num>
  <w:num w:numId="16">
    <w:abstractNumId w:val="79"/>
  </w:num>
  <w:num w:numId="17">
    <w:abstractNumId w:val="53"/>
  </w:num>
  <w:num w:numId="18">
    <w:abstractNumId w:val="64"/>
  </w:num>
  <w:num w:numId="19">
    <w:abstractNumId w:val="10"/>
  </w:num>
  <w:num w:numId="20">
    <w:abstractNumId w:val="3"/>
  </w:num>
  <w:num w:numId="21">
    <w:abstractNumId w:val="88"/>
  </w:num>
  <w:num w:numId="22">
    <w:abstractNumId w:val="67"/>
  </w:num>
  <w:num w:numId="23">
    <w:abstractNumId w:val="29"/>
  </w:num>
  <w:num w:numId="24">
    <w:abstractNumId w:val="80"/>
  </w:num>
  <w:num w:numId="25">
    <w:abstractNumId w:val="45"/>
  </w:num>
  <w:num w:numId="26">
    <w:abstractNumId w:val="50"/>
  </w:num>
  <w:num w:numId="27">
    <w:abstractNumId w:val="34"/>
  </w:num>
  <w:num w:numId="28">
    <w:abstractNumId w:val="77"/>
  </w:num>
  <w:num w:numId="29">
    <w:abstractNumId w:val="24"/>
  </w:num>
  <w:num w:numId="30">
    <w:abstractNumId w:val="4"/>
  </w:num>
  <w:num w:numId="31">
    <w:abstractNumId w:val="51"/>
  </w:num>
  <w:num w:numId="32">
    <w:abstractNumId w:val="11"/>
  </w:num>
  <w:num w:numId="33">
    <w:abstractNumId w:val="16"/>
  </w:num>
  <w:num w:numId="34">
    <w:abstractNumId w:val="23"/>
  </w:num>
  <w:num w:numId="35">
    <w:abstractNumId w:val="75"/>
  </w:num>
  <w:num w:numId="36">
    <w:abstractNumId w:val="71"/>
  </w:num>
  <w:num w:numId="37">
    <w:abstractNumId w:val="74"/>
  </w:num>
  <w:num w:numId="38">
    <w:abstractNumId w:val="43"/>
  </w:num>
  <w:num w:numId="39">
    <w:abstractNumId w:val="70"/>
  </w:num>
  <w:num w:numId="40">
    <w:abstractNumId w:val="32"/>
  </w:num>
  <w:num w:numId="41">
    <w:abstractNumId w:val="87"/>
  </w:num>
  <w:num w:numId="42">
    <w:abstractNumId w:val="5"/>
  </w:num>
  <w:num w:numId="43">
    <w:abstractNumId w:val="62"/>
  </w:num>
  <w:num w:numId="44">
    <w:abstractNumId w:val="21"/>
  </w:num>
  <w:num w:numId="45">
    <w:abstractNumId w:val="61"/>
  </w:num>
  <w:num w:numId="46">
    <w:abstractNumId w:val="85"/>
  </w:num>
  <w:num w:numId="47">
    <w:abstractNumId w:val="14"/>
  </w:num>
  <w:num w:numId="48">
    <w:abstractNumId w:val="33"/>
  </w:num>
  <w:num w:numId="49">
    <w:abstractNumId w:val="28"/>
  </w:num>
  <w:num w:numId="50">
    <w:abstractNumId w:val="76"/>
  </w:num>
  <w:num w:numId="51">
    <w:abstractNumId w:val="82"/>
  </w:num>
  <w:num w:numId="52">
    <w:abstractNumId w:val="57"/>
  </w:num>
  <w:num w:numId="53">
    <w:abstractNumId w:val="55"/>
  </w:num>
  <w:num w:numId="54">
    <w:abstractNumId w:val="6"/>
  </w:num>
  <w:num w:numId="55">
    <w:abstractNumId w:val="7"/>
  </w:num>
  <w:num w:numId="56">
    <w:abstractNumId w:val="89"/>
  </w:num>
  <w:num w:numId="57">
    <w:abstractNumId w:val="22"/>
  </w:num>
  <w:num w:numId="58">
    <w:abstractNumId w:val="18"/>
  </w:num>
  <w:num w:numId="59">
    <w:abstractNumId w:val="49"/>
  </w:num>
  <w:num w:numId="60">
    <w:abstractNumId w:val="30"/>
  </w:num>
  <w:num w:numId="61">
    <w:abstractNumId w:val="41"/>
  </w:num>
  <w:num w:numId="62">
    <w:abstractNumId w:val="1"/>
  </w:num>
  <w:num w:numId="63">
    <w:abstractNumId w:val="52"/>
  </w:num>
  <w:num w:numId="64">
    <w:abstractNumId w:val="19"/>
  </w:num>
  <w:num w:numId="65">
    <w:abstractNumId w:val="46"/>
  </w:num>
  <w:num w:numId="66">
    <w:abstractNumId w:val="38"/>
  </w:num>
  <w:num w:numId="67">
    <w:abstractNumId w:val="36"/>
  </w:num>
  <w:num w:numId="68">
    <w:abstractNumId w:val="60"/>
  </w:num>
  <w:num w:numId="69">
    <w:abstractNumId w:val="48"/>
  </w:num>
  <w:num w:numId="70">
    <w:abstractNumId w:val="17"/>
  </w:num>
  <w:num w:numId="71">
    <w:abstractNumId w:val="26"/>
  </w:num>
  <w:num w:numId="72">
    <w:abstractNumId w:val="42"/>
  </w:num>
  <w:num w:numId="73">
    <w:abstractNumId w:val="47"/>
  </w:num>
  <w:num w:numId="74">
    <w:abstractNumId w:val="69"/>
  </w:num>
  <w:num w:numId="75">
    <w:abstractNumId w:val="20"/>
  </w:num>
  <w:num w:numId="76">
    <w:abstractNumId w:val="13"/>
  </w:num>
  <w:num w:numId="77">
    <w:abstractNumId w:val="12"/>
  </w:num>
  <w:num w:numId="78">
    <w:abstractNumId w:val="40"/>
  </w:num>
  <w:num w:numId="79">
    <w:abstractNumId w:val="58"/>
  </w:num>
  <w:num w:numId="80">
    <w:abstractNumId w:val="84"/>
  </w:num>
  <w:num w:numId="81">
    <w:abstractNumId w:val="44"/>
  </w:num>
  <w:num w:numId="82">
    <w:abstractNumId w:val="8"/>
  </w:num>
  <w:num w:numId="83">
    <w:abstractNumId w:val="35"/>
  </w:num>
  <w:num w:numId="84">
    <w:abstractNumId w:val="63"/>
  </w:num>
  <w:num w:numId="85">
    <w:abstractNumId w:val="83"/>
  </w:num>
  <w:num w:numId="86">
    <w:abstractNumId w:val="15"/>
  </w:num>
  <w:num w:numId="87">
    <w:abstractNumId w:val="2"/>
  </w:num>
  <w:num w:numId="88">
    <w:abstractNumId w:val="9"/>
  </w:num>
  <w:num w:numId="89">
    <w:abstractNumId w:val="0"/>
  </w:num>
  <w:num w:numId="90">
    <w:abstractNumId w:val="25"/>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2530"/>
    <o:shapelayout v:ext="edit">
      <o:idmap v:ext="edit" data="2"/>
    </o:shapelayout>
  </w:hdrShapeDefaults>
  <w:footnotePr>
    <w:footnote w:id="-1"/>
    <w:footnote w:id="0"/>
  </w:footnotePr>
  <w:endnotePr>
    <w:endnote w:id="-1"/>
    <w:endnote w:id="0"/>
  </w:endnotePr>
  <w:compat>
    <w:doNotExpandShiftReturn/>
    <w:useFELayout/>
  </w:compat>
  <w:rsids>
    <w:rsidRoot w:val="00DF6A48"/>
    <w:rsid w:val="00003E8E"/>
    <w:rsid w:val="0000407F"/>
    <w:rsid w:val="00033F22"/>
    <w:rsid w:val="000463BD"/>
    <w:rsid w:val="00047EA4"/>
    <w:rsid w:val="000552CE"/>
    <w:rsid w:val="000661DF"/>
    <w:rsid w:val="00084A84"/>
    <w:rsid w:val="000965A8"/>
    <w:rsid w:val="000B2D93"/>
    <w:rsid w:val="000C5FB0"/>
    <w:rsid w:val="000E2B25"/>
    <w:rsid w:val="000E4622"/>
    <w:rsid w:val="000F2420"/>
    <w:rsid w:val="00103CA8"/>
    <w:rsid w:val="00110456"/>
    <w:rsid w:val="00112BC5"/>
    <w:rsid w:val="0011449B"/>
    <w:rsid w:val="00114D40"/>
    <w:rsid w:val="00170755"/>
    <w:rsid w:val="001A5F84"/>
    <w:rsid w:val="001C6A75"/>
    <w:rsid w:val="001D4312"/>
    <w:rsid w:val="002236F8"/>
    <w:rsid w:val="00224818"/>
    <w:rsid w:val="0022605E"/>
    <w:rsid w:val="00233C1A"/>
    <w:rsid w:val="002503F9"/>
    <w:rsid w:val="00265D47"/>
    <w:rsid w:val="0028773A"/>
    <w:rsid w:val="002A3A39"/>
    <w:rsid w:val="002A4339"/>
    <w:rsid w:val="002C1A5B"/>
    <w:rsid w:val="003114A3"/>
    <w:rsid w:val="00323260"/>
    <w:rsid w:val="00384BAA"/>
    <w:rsid w:val="003C76AD"/>
    <w:rsid w:val="003E0912"/>
    <w:rsid w:val="00427F3B"/>
    <w:rsid w:val="00455A79"/>
    <w:rsid w:val="0045650E"/>
    <w:rsid w:val="00497D69"/>
    <w:rsid w:val="004F11C7"/>
    <w:rsid w:val="004F4F7B"/>
    <w:rsid w:val="00501B70"/>
    <w:rsid w:val="005512FC"/>
    <w:rsid w:val="005712D1"/>
    <w:rsid w:val="00572737"/>
    <w:rsid w:val="005851BF"/>
    <w:rsid w:val="005B09A0"/>
    <w:rsid w:val="005B418F"/>
    <w:rsid w:val="006020EE"/>
    <w:rsid w:val="00603AB9"/>
    <w:rsid w:val="00604D36"/>
    <w:rsid w:val="00625E11"/>
    <w:rsid w:val="006312BE"/>
    <w:rsid w:val="00642836"/>
    <w:rsid w:val="00651350"/>
    <w:rsid w:val="00687224"/>
    <w:rsid w:val="0069043F"/>
    <w:rsid w:val="006963D5"/>
    <w:rsid w:val="00697911"/>
    <w:rsid w:val="006D3AAF"/>
    <w:rsid w:val="006D7695"/>
    <w:rsid w:val="007054B5"/>
    <w:rsid w:val="007100B8"/>
    <w:rsid w:val="007234EB"/>
    <w:rsid w:val="00733101"/>
    <w:rsid w:val="00743EF6"/>
    <w:rsid w:val="00743F35"/>
    <w:rsid w:val="00755134"/>
    <w:rsid w:val="00756910"/>
    <w:rsid w:val="007733E8"/>
    <w:rsid w:val="00782649"/>
    <w:rsid w:val="00796C31"/>
    <w:rsid w:val="007C40FD"/>
    <w:rsid w:val="007D11F8"/>
    <w:rsid w:val="007D38E7"/>
    <w:rsid w:val="00812816"/>
    <w:rsid w:val="00814135"/>
    <w:rsid w:val="00816121"/>
    <w:rsid w:val="008204CF"/>
    <w:rsid w:val="00830086"/>
    <w:rsid w:val="00852EB1"/>
    <w:rsid w:val="00885AA6"/>
    <w:rsid w:val="00894CA8"/>
    <w:rsid w:val="00895ADD"/>
    <w:rsid w:val="008A6445"/>
    <w:rsid w:val="008D42F6"/>
    <w:rsid w:val="008D6038"/>
    <w:rsid w:val="008E0A75"/>
    <w:rsid w:val="008E32E2"/>
    <w:rsid w:val="008F4D3C"/>
    <w:rsid w:val="00935553"/>
    <w:rsid w:val="0096497E"/>
    <w:rsid w:val="009665A6"/>
    <w:rsid w:val="009666EF"/>
    <w:rsid w:val="00966DD4"/>
    <w:rsid w:val="009A24DF"/>
    <w:rsid w:val="009F4042"/>
    <w:rsid w:val="00A26B2C"/>
    <w:rsid w:val="00A46445"/>
    <w:rsid w:val="00A5165A"/>
    <w:rsid w:val="00A63756"/>
    <w:rsid w:val="00A93756"/>
    <w:rsid w:val="00AC13B7"/>
    <w:rsid w:val="00AC6226"/>
    <w:rsid w:val="00AC7C56"/>
    <w:rsid w:val="00AE4C2F"/>
    <w:rsid w:val="00B37ADF"/>
    <w:rsid w:val="00B45952"/>
    <w:rsid w:val="00B46C7D"/>
    <w:rsid w:val="00B52DD0"/>
    <w:rsid w:val="00B755F8"/>
    <w:rsid w:val="00B81CC2"/>
    <w:rsid w:val="00B844E8"/>
    <w:rsid w:val="00BA030E"/>
    <w:rsid w:val="00BB2056"/>
    <w:rsid w:val="00BB6ACC"/>
    <w:rsid w:val="00BC6FED"/>
    <w:rsid w:val="00C04BFD"/>
    <w:rsid w:val="00C213F9"/>
    <w:rsid w:val="00C221B7"/>
    <w:rsid w:val="00C661E1"/>
    <w:rsid w:val="00C81DED"/>
    <w:rsid w:val="00C8207E"/>
    <w:rsid w:val="00C90618"/>
    <w:rsid w:val="00C9396E"/>
    <w:rsid w:val="00CA7183"/>
    <w:rsid w:val="00CC444A"/>
    <w:rsid w:val="00CC6138"/>
    <w:rsid w:val="00CC6B30"/>
    <w:rsid w:val="00CE327B"/>
    <w:rsid w:val="00D234D3"/>
    <w:rsid w:val="00D34DFA"/>
    <w:rsid w:val="00D5715F"/>
    <w:rsid w:val="00D6608A"/>
    <w:rsid w:val="00D67DCD"/>
    <w:rsid w:val="00D74908"/>
    <w:rsid w:val="00D81584"/>
    <w:rsid w:val="00DA6149"/>
    <w:rsid w:val="00DB371E"/>
    <w:rsid w:val="00DC5404"/>
    <w:rsid w:val="00DD1E55"/>
    <w:rsid w:val="00DD5D95"/>
    <w:rsid w:val="00DF6A48"/>
    <w:rsid w:val="00E57FB4"/>
    <w:rsid w:val="00E80B59"/>
    <w:rsid w:val="00E90163"/>
    <w:rsid w:val="00E9291C"/>
    <w:rsid w:val="00EA7AEE"/>
    <w:rsid w:val="00EA7E5E"/>
    <w:rsid w:val="00EC78E3"/>
    <w:rsid w:val="00ED0168"/>
    <w:rsid w:val="00EF23EB"/>
    <w:rsid w:val="00EF5D20"/>
    <w:rsid w:val="00F0501C"/>
    <w:rsid w:val="00F10EB5"/>
    <w:rsid w:val="00F23F33"/>
    <w:rsid w:val="00F65E18"/>
    <w:rsid w:val="00FE0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48"/>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6A48"/>
    <w:rPr>
      <w:rFonts w:cs="Times New Roman"/>
      <w:color w:val="0066CC"/>
      <w:u w:val="single"/>
    </w:rPr>
  </w:style>
  <w:style w:type="character" w:customStyle="1" w:styleId="a4">
    <w:name w:val="Колонтитул_"/>
    <w:basedOn w:val="a0"/>
    <w:link w:val="1"/>
    <w:uiPriority w:val="99"/>
    <w:locked/>
    <w:rsid w:val="00DF6A48"/>
    <w:rPr>
      <w:rFonts w:ascii="Times New Roman" w:hAnsi="Times New Roman" w:cs="Times New Roman"/>
      <w:b/>
      <w:bCs/>
      <w:spacing w:val="0"/>
      <w:sz w:val="20"/>
      <w:szCs w:val="20"/>
      <w:u w:val="none"/>
    </w:rPr>
  </w:style>
  <w:style w:type="character" w:customStyle="1" w:styleId="a5">
    <w:name w:val="Колонтитул"/>
    <w:basedOn w:val="a4"/>
    <w:uiPriority w:val="99"/>
    <w:rsid w:val="00DF6A48"/>
    <w:rPr>
      <w:color w:val="000000"/>
      <w:w w:val="100"/>
      <w:position w:val="0"/>
      <w:lang w:val="ru-RU" w:eastAsia="ru-RU"/>
    </w:rPr>
  </w:style>
  <w:style w:type="character" w:customStyle="1" w:styleId="4Exact">
    <w:name w:val="Основной текст (4) Exact"/>
    <w:basedOn w:val="a0"/>
    <w:link w:val="4"/>
    <w:uiPriority w:val="99"/>
    <w:locked/>
    <w:rsid w:val="00DF6A48"/>
    <w:rPr>
      <w:rFonts w:ascii="Times New Roman" w:hAnsi="Times New Roman" w:cs="Times New Roman"/>
      <w:b/>
      <w:bCs/>
      <w:sz w:val="28"/>
      <w:szCs w:val="28"/>
      <w:u w:val="none"/>
    </w:rPr>
  </w:style>
  <w:style w:type="character" w:customStyle="1" w:styleId="10">
    <w:name w:val="Заголовок №1_"/>
    <w:basedOn w:val="a0"/>
    <w:link w:val="11"/>
    <w:uiPriority w:val="99"/>
    <w:locked/>
    <w:rsid w:val="00DF6A48"/>
    <w:rPr>
      <w:rFonts w:ascii="Impact" w:hAnsi="Impact" w:cs="Impact"/>
      <w:sz w:val="30"/>
      <w:szCs w:val="30"/>
      <w:u w:val="none"/>
    </w:rPr>
  </w:style>
  <w:style w:type="character" w:customStyle="1" w:styleId="12">
    <w:name w:val="Заголовок №1"/>
    <w:basedOn w:val="10"/>
    <w:uiPriority w:val="99"/>
    <w:rsid w:val="00DF6A48"/>
    <w:rPr>
      <w:color w:val="000000"/>
      <w:spacing w:val="0"/>
      <w:w w:val="100"/>
      <w:position w:val="0"/>
      <w:lang w:val="ru-RU" w:eastAsia="ru-RU"/>
    </w:rPr>
  </w:style>
  <w:style w:type="character" w:customStyle="1" w:styleId="120">
    <w:name w:val="Заголовок №12"/>
    <w:basedOn w:val="10"/>
    <w:uiPriority w:val="99"/>
    <w:rsid w:val="00DF6A48"/>
    <w:rPr>
      <w:color w:val="000000"/>
      <w:spacing w:val="0"/>
      <w:w w:val="100"/>
      <w:position w:val="0"/>
      <w:lang w:val="ru-RU" w:eastAsia="ru-RU"/>
    </w:rPr>
  </w:style>
  <w:style w:type="character" w:customStyle="1" w:styleId="3">
    <w:name w:val="Основной текст (3)_"/>
    <w:basedOn w:val="a0"/>
    <w:link w:val="30"/>
    <w:uiPriority w:val="99"/>
    <w:locked/>
    <w:rsid w:val="00DF6A48"/>
    <w:rPr>
      <w:rFonts w:ascii="Times New Roman" w:hAnsi="Times New Roman" w:cs="Times New Roman"/>
      <w:sz w:val="28"/>
      <w:szCs w:val="28"/>
      <w:u w:val="none"/>
    </w:rPr>
  </w:style>
  <w:style w:type="character" w:customStyle="1" w:styleId="31">
    <w:name w:val="Основной текст (3) + Полужирный"/>
    <w:basedOn w:val="3"/>
    <w:uiPriority w:val="99"/>
    <w:rsid w:val="00DF6A48"/>
    <w:rPr>
      <w:b/>
      <w:bCs/>
      <w:color w:val="000000"/>
      <w:spacing w:val="0"/>
      <w:w w:val="100"/>
      <w:position w:val="0"/>
      <w:u w:val="single"/>
      <w:lang w:val="en-US" w:eastAsia="en-US"/>
    </w:rPr>
  </w:style>
  <w:style w:type="character" w:customStyle="1" w:styleId="2">
    <w:name w:val="Основной текст (2)_"/>
    <w:basedOn w:val="a0"/>
    <w:link w:val="21"/>
    <w:uiPriority w:val="99"/>
    <w:locked/>
    <w:rsid w:val="00DF6A48"/>
    <w:rPr>
      <w:rFonts w:ascii="Times New Roman" w:hAnsi="Times New Roman" w:cs="Times New Roman"/>
      <w:u w:val="none"/>
    </w:rPr>
  </w:style>
  <w:style w:type="character" w:customStyle="1" w:styleId="a6">
    <w:name w:val="Подпись к таблице_"/>
    <w:basedOn w:val="a0"/>
    <w:link w:val="13"/>
    <w:uiPriority w:val="99"/>
    <w:locked/>
    <w:rsid w:val="00DF6A48"/>
    <w:rPr>
      <w:rFonts w:ascii="Times New Roman" w:hAnsi="Times New Roman" w:cs="Times New Roman"/>
      <w:b/>
      <w:bCs/>
      <w:u w:val="none"/>
    </w:rPr>
  </w:style>
  <w:style w:type="character" w:customStyle="1" w:styleId="a7">
    <w:name w:val="Подпись к таблице"/>
    <w:basedOn w:val="a6"/>
    <w:uiPriority w:val="99"/>
    <w:rsid w:val="00DF6A48"/>
    <w:rPr>
      <w:color w:val="000000"/>
      <w:spacing w:val="0"/>
      <w:w w:val="100"/>
      <w:position w:val="0"/>
      <w:sz w:val="24"/>
      <w:szCs w:val="24"/>
      <w:u w:val="single"/>
      <w:lang w:val="ru-RU" w:eastAsia="ru-RU"/>
    </w:rPr>
  </w:style>
  <w:style w:type="character" w:customStyle="1" w:styleId="20">
    <w:name w:val="Подпись к таблице (2)_"/>
    <w:basedOn w:val="a0"/>
    <w:link w:val="22"/>
    <w:uiPriority w:val="99"/>
    <w:locked/>
    <w:rsid w:val="00DF6A48"/>
    <w:rPr>
      <w:rFonts w:ascii="Times New Roman" w:hAnsi="Times New Roman" w:cs="Times New Roman"/>
      <w:sz w:val="28"/>
      <w:szCs w:val="28"/>
      <w:u w:val="none"/>
    </w:rPr>
  </w:style>
  <w:style w:type="character" w:customStyle="1" w:styleId="23">
    <w:name w:val="Основной текст (2)"/>
    <w:basedOn w:val="2"/>
    <w:uiPriority w:val="99"/>
    <w:rsid w:val="00DF6A48"/>
    <w:rPr>
      <w:color w:val="000000"/>
      <w:spacing w:val="0"/>
      <w:w w:val="100"/>
      <w:position w:val="0"/>
      <w:sz w:val="24"/>
      <w:szCs w:val="24"/>
      <w:lang w:val="ru-RU" w:eastAsia="ru-RU"/>
    </w:rPr>
  </w:style>
  <w:style w:type="character" w:customStyle="1" w:styleId="24">
    <w:name w:val="Заголовок №2_"/>
    <w:basedOn w:val="a0"/>
    <w:link w:val="210"/>
    <w:uiPriority w:val="99"/>
    <w:locked/>
    <w:rsid w:val="00DF6A48"/>
    <w:rPr>
      <w:rFonts w:ascii="Times New Roman" w:hAnsi="Times New Roman" w:cs="Times New Roman"/>
      <w:b/>
      <w:bCs/>
      <w:u w:val="none"/>
    </w:rPr>
  </w:style>
  <w:style w:type="character" w:customStyle="1" w:styleId="25">
    <w:name w:val="Заголовок №2"/>
    <w:basedOn w:val="24"/>
    <w:uiPriority w:val="99"/>
    <w:rsid w:val="00DF6A48"/>
    <w:rPr>
      <w:color w:val="000000"/>
      <w:spacing w:val="0"/>
      <w:w w:val="100"/>
      <w:position w:val="0"/>
      <w:sz w:val="24"/>
      <w:szCs w:val="24"/>
      <w:u w:val="single"/>
      <w:lang w:val="ru-RU" w:eastAsia="ru-RU"/>
    </w:rPr>
  </w:style>
  <w:style w:type="character" w:customStyle="1" w:styleId="5">
    <w:name w:val="Основной текст (5)_"/>
    <w:basedOn w:val="a0"/>
    <w:link w:val="50"/>
    <w:uiPriority w:val="99"/>
    <w:locked/>
    <w:rsid w:val="00DF6A48"/>
    <w:rPr>
      <w:rFonts w:ascii="Times New Roman" w:hAnsi="Times New Roman" w:cs="Times New Roman"/>
      <w:b/>
      <w:bCs/>
      <w:u w:val="none"/>
    </w:rPr>
  </w:style>
  <w:style w:type="character" w:customStyle="1" w:styleId="230">
    <w:name w:val="Основной текст (2)3"/>
    <w:basedOn w:val="2"/>
    <w:uiPriority w:val="99"/>
    <w:rsid w:val="00DF6A48"/>
    <w:rPr>
      <w:color w:val="000000"/>
      <w:spacing w:val="0"/>
      <w:w w:val="100"/>
      <w:position w:val="0"/>
      <w:sz w:val="24"/>
      <w:szCs w:val="24"/>
      <w:lang w:val="ru-RU" w:eastAsia="ru-RU"/>
    </w:rPr>
  </w:style>
  <w:style w:type="character" w:customStyle="1" w:styleId="220">
    <w:name w:val="Основной текст (2)2"/>
    <w:basedOn w:val="2"/>
    <w:uiPriority w:val="99"/>
    <w:rsid w:val="00DF6A48"/>
    <w:rPr>
      <w:color w:val="000000"/>
      <w:spacing w:val="0"/>
      <w:w w:val="100"/>
      <w:position w:val="0"/>
      <w:sz w:val="24"/>
      <w:szCs w:val="24"/>
      <w:lang w:val="ru-RU" w:eastAsia="ru-RU"/>
    </w:rPr>
  </w:style>
  <w:style w:type="character" w:customStyle="1" w:styleId="26">
    <w:name w:val="Колонтитул2"/>
    <w:basedOn w:val="a4"/>
    <w:uiPriority w:val="99"/>
    <w:rsid w:val="00DF6A48"/>
    <w:rPr>
      <w:color w:val="000000"/>
      <w:w w:val="100"/>
      <w:position w:val="0"/>
      <w:lang w:val="ru-RU" w:eastAsia="ru-RU"/>
    </w:rPr>
  </w:style>
  <w:style w:type="paragraph" w:customStyle="1" w:styleId="1">
    <w:name w:val="Колонтитул1"/>
    <w:basedOn w:val="a"/>
    <w:link w:val="a4"/>
    <w:uiPriority w:val="99"/>
    <w:rsid w:val="00DF6A48"/>
    <w:pPr>
      <w:shd w:val="clear" w:color="auto" w:fill="FFFFFF"/>
      <w:spacing w:line="240" w:lineRule="atLeast"/>
    </w:pPr>
    <w:rPr>
      <w:rFonts w:ascii="Times New Roman" w:hAnsi="Times New Roman" w:cs="Times New Roman"/>
      <w:b/>
      <w:bCs/>
      <w:sz w:val="20"/>
      <w:szCs w:val="20"/>
    </w:rPr>
  </w:style>
  <w:style w:type="paragraph" w:customStyle="1" w:styleId="4">
    <w:name w:val="Основной текст (4)"/>
    <w:basedOn w:val="a"/>
    <w:link w:val="4Exact"/>
    <w:uiPriority w:val="99"/>
    <w:rsid w:val="00DF6A48"/>
    <w:pPr>
      <w:shd w:val="clear" w:color="auto" w:fill="FFFFFF"/>
      <w:spacing w:line="322" w:lineRule="exact"/>
      <w:jc w:val="center"/>
    </w:pPr>
    <w:rPr>
      <w:rFonts w:ascii="Times New Roman" w:hAnsi="Times New Roman" w:cs="Times New Roman"/>
      <w:b/>
      <w:bCs/>
      <w:sz w:val="28"/>
      <w:szCs w:val="28"/>
    </w:rPr>
  </w:style>
  <w:style w:type="paragraph" w:customStyle="1" w:styleId="11">
    <w:name w:val="Заголовок №11"/>
    <w:basedOn w:val="a"/>
    <w:link w:val="10"/>
    <w:uiPriority w:val="99"/>
    <w:rsid w:val="00DF6A48"/>
    <w:pPr>
      <w:shd w:val="clear" w:color="auto" w:fill="FFFFFF"/>
      <w:spacing w:after="720" w:line="427" w:lineRule="exact"/>
      <w:ind w:firstLine="260"/>
      <w:outlineLvl w:val="0"/>
    </w:pPr>
    <w:rPr>
      <w:rFonts w:ascii="Impact" w:hAnsi="Impact" w:cs="Impact"/>
      <w:sz w:val="30"/>
      <w:szCs w:val="30"/>
    </w:rPr>
  </w:style>
  <w:style w:type="paragraph" w:customStyle="1" w:styleId="30">
    <w:name w:val="Основной текст (3)"/>
    <w:basedOn w:val="a"/>
    <w:link w:val="3"/>
    <w:uiPriority w:val="99"/>
    <w:rsid w:val="00DF6A48"/>
    <w:pPr>
      <w:shd w:val="clear" w:color="auto" w:fill="FFFFFF"/>
      <w:spacing w:before="720" w:line="322" w:lineRule="exact"/>
      <w:jc w:val="both"/>
    </w:pPr>
    <w:rPr>
      <w:rFonts w:ascii="Times New Roman" w:hAnsi="Times New Roman" w:cs="Times New Roman"/>
      <w:sz w:val="28"/>
      <w:szCs w:val="28"/>
    </w:rPr>
  </w:style>
  <w:style w:type="paragraph" w:customStyle="1" w:styleId="21">
    <w:name w:val="Основной текст (2)1"/>
    <w:basedOn w:val="a"/>
    <w:link w:val="2"/>
    <w:uiPriority w:val="99"/>
    <w:rsid w:val="00DF6A48"/>
    <w:pPr>
      <w:shd w:val="clear" w:color="auto" w:fill="FFFFFF"/>
      <w:spacing w:before="360" w:after="360" w:line="288" w:lineRule="exact"/>
    </w:pPr>
    <w:rPr>
      <w:rFonts w:ascii="Times New Roman" w:hAnsi="Times New Roman" w:cs="Times New Roman"/>
    </w:rPr>
  </w:style>
  <w:style w:type="paragraph" w:customStyle="1" w:styleId="13">
    <w:name w:val="Подпись к таблице1"/>
    <w:basedOn w:val="a"/>
    <w:link w:val="a6"/>
    <w:uiPriority w:val="99"/>
    <w:rsid w:val="00DF6A48"/>
    <w:pPr>
      <w:shd w:val="clear" w:color="auto" w:fill="FFFFFF"/>
      <w:spacing w:line="274" w:lineRule="exact"/>
    </w:pPr>
    <w:rPr>
      <w:rFonts w:ascii="Times New Roman" w:hAnsi="Times New Roman" w:cs="Times New Roman"/>
      <w:b/>
      <w:bCs/>
    </w:rPr>
  </w:style>
  <w:style w:type="paragraph" w:customStyle="1" w:styleId="22">
    <w:name w:val="Подпись к таблице (2)"/>
    <w:basedOn w:val="a"/>
    <w:link w:val="20"/>
    <w:uiPriority w:val="99"/>
    <w:rsid w:val="00DF6A48"/>
    <w:pPr>
      <w:shd w:val="clear" w:color="auto" w:fill="FFFFFF"/>
      <w:spacing w:line="240" w:lineRule="atLeast"/>
    </w:pPr>
    <w:rPr>
      <w:rFonts w:ascii="Times New Roman" w:hAnsi="Times New Roman" w:cs="Times New Roman"/>
      <w:sz w:val="28"/>
      <w:szCs w:val="28"/>
    </w:rPr>
  </w:style>
  <w:style w:type="paragraph" w:customStyle="1" w:styleId="210">
    <w:name w:val="Заголовок №21"/>
    <w:basedOn w:val="a"/>
    <w:link w:val="24"/>
    <w:uiPriority w:val="99"/>
    <w:rsid w:val="00DF6A48"/>
    <w:pPr>
      <w:shd w:val="clear" w:color="auto" w:fill="FFFFFF"/>
      <w:spacing w:after="600" w:line="240" w:lineRule="atLeast"/>
      <w:outlineLvl w:val="1"/>
    </w:pPr>
    <w:rPr>
      <w:rFonts w:ascii="Times New Roman" w:hAnsi="Times New Roman" w:cs="Times New Roman"/>
      <w:b/>
      <w:bCs/>
    </w:rPr>
  </w:style>
  <w:style w:type="paragraph" w:customStyle="1" w:styleId="50">
    <w:name w:val="Основной текст (5)"/>
    <w:basedOn w:val="a"/>
    <w:link w:val="5"/>
    <w:uiPriority w:val="99"/>
    <w:rsid w:val="00DF6A48"/>
    <w:pPr>
      <w:shd w:val="clear" w:color="auto" w:fill="FFFFFF"/>
      <w:spacing w:before="60" w:line="552" w:lineRule="exact"/>
      <w:ind w:hanging="1660"/>
    </w:pPr>
    <w:rPr>
      <w:rFonts w:ascii="Times New Roman" w:hAnsi="Times New Roman" w:cs="Times New Roman"/>
      <w:b/>
      <w:bCs/>
    </w:rPr>
  </w:style>
  <w:style w:type="paragraph" w:styleId="a8">
    <w:name w:val="No Spacing"/>
    <w:uiPriority w:val="99"/>
    <w:qFormat/>
    <w:rsid w:val="00651350"/>
    <w:pPr>
      <w:widowControl w:val="0"/>
    </w:pPr>
    <w:rPr>
      <w:color w:val="000000"/>
      <w:sz w:val="24"/>
      <w:szCs w:val="24"/>
    </w:rPr>
  </w:style>
  <w:style w:type="paragraph" w:styleId="a9">
    <w:name w:val="header"/>
    <w:basedOn w:val="a"/>
    <w:link w:val="aa"/>
    <w:uiPriority w:val="99"/>
    <w:semiHidden/>
    <w:rsid w:val="00427F3B"/>
    <w:pPr>
      <w:tabs>
        <w:tab w:val="center" w:pos="4677"/>
        <w:tab w:val="right" w:pos="9355"/>
      </w:tabs>
    </w:pPr>
  </w:style>
  <w:style w:type="character" w:customStyle="1" w:styleId="aa">
    <w:name w:val="Верхний колонтитул Знак"/>
    <w:basedOn w:val="a0"/>
    <w:link w:val="a9"/>
    <w:uiPriority w:val="99"/>
    <w:semiHidden/>
    <w:locked/>
    <w:rsid w:val="00427F3B"/>
    <w:rPr>
      <w:rFonts w:cs="Times New Roman"/>
      <w:color w:val="000000"/>
    </w:rPr>
  </w:style>
  <w:style w:type="paragraph" w:styleId="ab">
    <w:name w:val="footer"/>
    <w:basedOn w:val="a"/>
    <w:link w:val="ac"/>
    <w:uiPriority w:val="99"/>
    <w:semiHidden/>
    <w:rsid w:val="00427F3B"/>
    <w:pPr>
      <w:tabs>
        <w:tab w:val="center" w:pos="4677"/>
        <w:tab w:val="right" w:pos="9355"/>
      </w:tabs>
    </w:pPr>
  </w:style>
  <w:style w:type="character" w:customStyle="1" w:styleId="ac">
    <w:name w:val="Нижний колонтитул Знак"/>
    <w:basedOn w:val="a0"/>
    <w:link w:val="ab"/>
    <w:uiPriority w:val="99"/>
    <w:semiHidden/>
    <w:locked/>
    <w:rsid w:val="00427F3B"/>
    <w:rPr>
      <w:rFonts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load.ru/SNiP/Data1/11/11209/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load.ru/SNiP/Data1/2/2107/index.htm" TargetMode="External"/><Relationship Id="rId4" Type="http://schemas.openxmlformats.org/officeDocument/2006/relationships/settings" Target="settings.xml"/><Relationship Id="rId9" Type="http://schemas.openxmlformats.org/officeDocument/2006/relationships/hyperlink" Target="http://doc-load.ru/SNiP/Data1/8/8630/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64C9F-2474-4066-AE93-CB66854A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22274</Words>
  <Characters>126964</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2017-11-09T06:22:00Z</cp:lastPrinted>
  <dcterms:created xsi:type="dcterms:W3CDTF">2017-10-24T06:36:00Z</dcterms:created>
  <dcterms:modified xsi:type="dcterms:W3CDTF">2017-12-13T07:06:00Z</dcterms:modified>
</cp:coreProperties>
</file>